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8C" w:rsidRPr="007E67AD" w:rsidRDefault="00383A8C" w:rsidP="00383A8C">
      <w:pPr>
        <w:jc w:val="right"/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>Załącznik nr 3 do SIWZ</w:t>
      </w:r>
    </w:p>
    <w:p w:rsidR="00383A8C" w:rsidRDefault="00383A8C" w:rsidP="003F50C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rPr>
          <w:rFonts w:ascii="Arial" w:hAnsi="Arial" w:cs="Arial"/>
        </w:rPr>
      </w:pPr>
    </w:p>
    <w:p w:rsidR="00383A8C" w:rsidRDefault="00383A8C" w:rsidP="00383A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383A8C" w:rsidRPr="008117A0" w:rsidRDefault="00383A8C" w:rsidP="00383A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383A8C" w:rsidRPr="00383A8C" w:rsidRDefault="00383A8C" w:rsidP="00383A8C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auto"/>
          <w:sz w:val="28"/>
          <w:szCs w:val="28"/>
        </w:rPr>
      </w:pPr>
      <w:r w:rsidRPr="00383A8C">
        <w:rPr>
          <w:rFonts w:ascii="Arial" w:hAnsi="Arial" w:cs="Arial"/>
          <w:color w:val="auto"/>
          <w:sz w:val="28"/>
          <w:szCs w:val="28"/>
        </w:rPr>
        <w:t>Oświadczenie Wykonawcy</w:t>
      </w:r>
    </w:p>
    <w:p w:rsidR="00383A8C" w:rsidRPr="00383A8C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383A8C">
        <w:rPr>
          <w:rFonts w:ascii="Arial" w:hAnsi="Arial" w:cs="Arial"/>
          <w:b/>
          <w:sz w:val="28"/>
        </w:rPr>
        <w:t>składane na podstawie art. 25a ust. 1 ustawy z dnia 29 stycznia 2004 r. Prawo zamówień publicznych (dalej: ustawa Pzp)</w:t>
      </w:r>
    </w:p>
    <w:p w:rsidR="00383A8C" w:rsidRPr="007E67AD" w:rsidRDefault="00383A8C" w:rsidP="00383A8C">
      <w:pPr>
        <w:jc w:val="both"/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ab/>
        <w:t xml:space="preserve">Na potrzeby postępowania o udzielenie zamówienia publicznego pod nazwą: </w:t>
      </w:r>
      <w:r w:rsidRPr="007E67AD">
        <w:rPr>
          <w:rFonts w:ascii="Arial" w:hAnsi="Arial" w:cs="Arial"/>
          <w:b/>
          <w:sz w:val="20"/>
          <w:szCs w:val="20"/>
          <w:lang w:eastAsia="ar-SA"/>
        </w:rPr>
        <w:t>„Zagospodarowanie terenu wokół Miejskiej Biblioteki Publicznej w Czechowicach-Dziedzicach przy ul. Paderewskiego”</w:t>
      </w:r>
      <w:r w:rsidRPr="007E67AD">
        <w:rPr>
          <w:rFonts w:ascii="Arial" w:hAnsi="Arial" w:cs="Arial"/>
          <w:bCs/>
          <w:sz w:val="20"/>
          <w:szCs w:val="20"/>
        </w:rPr>
        <w:t>,</w:t>
      </w:r>
      <w:r w:rsidRPr="007E67AD">
        <w:rPr>
          <w:rFonts w:ascii="Arial" w:hAnsi="Arial" w:cs="Arial"/>
          <w:b/>
          <w:bCs/>
          <w:sz w:val="20"/>
          <w:szCs w:val="20"/>
        </w:rPr>
        <w:t xml:space="preserve"> </w:t>
      </w:r>
      <w:r w:rsidRPr="007E67AD">
        <w:rPr>
          <w:rFonts w:ascii="Arial" w:hAnsi="Arial" w:cs="Arial"/>
          <w:sz w:val="20"/>
          <w:szCs w:val="20"/>
        </w:rPr>
        <w:t>działając w imieniu Wykonawcy:</w:t>
      </w:r>
    </w:p>
    <w:p w:rsidR="00383A8C" w:rsidRPr="007E67AD" w:rsidRDefault="00383A8C" w:rsidP="00383A8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ab/>
      </w:r>
    </w:p>
    <w:p w:rsidR="00383A8C" w:rsidRPr="007E67AD" w:rsidRDefault="00383A8C" w:rsidP="00383A8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ab/>
      </w:r>
    </w:p>
    <w:p w:rsidR="00383A8C" w:rsidRPr="007E67AD" w:rsidRDefault="00383A8C" w:rsidP="00383A8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ab/>
      </w:r>
    </w:p>
    <w:p w:rsidR="00383A8C" w:rsidRPr="00D56ED6" w:rsidRDefault="00383A8C" w:rsidP="00383A8C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383A8C" w:rsidRPr="007E67AD" w:rsidRDefault="00383A8C" w:rsidP="00383A8C">
      <w:pPr>
        <w:ind w:left="97"/>
        <w:jc w:val="both"/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 xml:space="preserve">oświadczam co następuje: </w:t>
      </w:r>
    </w:p>
    <w:p w:rsidR="00383A8C" w:rsidRPr="004C5C08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:rsidR="00383A8C" w:rsidRPr="007E67AD" w:rsidRDefault="00383A8C" w:rsidP="007E6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:rsidR="00383A8C" w:rsidRPr="002C14AF" w:rsidRDefault="00383A8C" w:rsidP="00383A8C">
      <w:pPr>
        <w:rPr>
          <w:rFonts w:ascii="Arial" w:hAnsi="Arial" w:cs="Arial"/>
          <w:sz w:val="16"/>
          <w:szCs w:val="16"/>
        </w:rPr>
      </w:pPr>
    </w:p>
    <w:p w:rsidR="00383A8C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383A8C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383A8C" w:rsidRDefault="00383A8C" w:rsidP="00383A8C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>art. 24 ust 1 pkt 12-23 ustawy Pzp.</w:t>
      </w:r>
    </w:p>
    <w:p w:rsidR="00383A8C" w:rsidRPr="00D56ED6" w:rsidRDefault="00383A8C" w:rsidP="00383A8C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383A8C" w:rsidRPr="00D56ED6" w:rsidRDefault="00383A8C" w:rsidP="00383A8C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</w:t>
      </w:r>
      <w:r>
        <w:rPr>
          <w:rFonts w:ascii="Arial" w:hAnsi="Arial" w:cs="Arial"/>
          <w:sz w:val="20"/>
          <w:szCs w:val="20"/>
        </w:rPr>
        <w:t xml:space="preserve">pkt 1 </w:t>
      </w:r>
      <w:r w:rsidRPr="00405AB4">
        <w:rPr>
          <w:rFonts w:ascii="Arial" w:hAnsi="Arial" w:cs="Arial"/>
          <w:sz w:val="20"/>
          <w:szCs w:val="20"/>
        </w:rPr>
        <w:t xml:space="preserve"> i 8 ustawy Pzp</w:t>
      </w:r>
    </w:p>
    <w:p w:rsidR="00383A8C" w:rsidRDefault="00383A8C" w:rsidP="00383A8C">
      <w:pPr>
        <w:jc w:val="both"/>
        <w:rPr>
          <w:rFonts w:ascii="Arial" w:hAnsi="Arial" w:cs="Arial"/>
          <w:b/>
          <w:bCs/>
        </w:rPr>
      </w:pPr>
    </w:p>
    <w:p w:rsidR="00383A8C" w:rsidRPr="0010459C" w:rsidRDefault="00383A8C" w:rsidP="00383A8C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83A8C" w:rsidRPr="000A6F35" w:rsidRDefault="00383A8C" w:rsidP="00383A8C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383A8C" w:rsidRDefault="00383A8C" w:rsidP="00383A8C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83A8C" w:rsidRPr="000A6F35" w:rsidRDefault="00383A8C" w:rsidP="00383A8C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383A8C" w:rsidRPr="007E67AD" w:rsidRDefault="00383A8C" w:rsidP="00383A8C">
      <w:pPr>
        <w:jc w:val="both"/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>Oświadczam, że zachodzą w stosunku do mnie podstawy wykluczenia z postępowania na podstawie art.</w:t>
      </w:r>
      <w:r w:rsidRPr="00F537F1">
        <w:rPr>
          <w:rFonts w:ascii="Arial" w:hAnsi="Arial" w:cs="Arial"/>
        </w:rPr>
        <w:t xml:space="preserve"> …………. </w:t>
      </w:r>
      <w:r w:rsidRPr="007E67AD">
        <w:rPr>
          <w:rFonts w:ascii="Arial" w:hAnsi="Arial" w:cs="Arial"/>
          <w:sz w:val="20"/>
          <w:szCs w:val="20"/>
        </w:rPr>
        <w:t>ustawy Pzp</w:t>
      </w:r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pkt 13-14, 16-20 lub art. 24 ust. 5 </w:t>
      </w:r>
      <w:r w:rsidRPr="00F537F1">
        <w:rPr>
          <w:rFonts w:ascii="Arial" w:hAnsi="Arial" w:cs="Arial"/>
          <w:i/>
          <w:sz w:val="16"/>
        </w:rPr>
        <w:lastRenderedPageBreak/>
        <w:t>ustawy Pzp)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</w:t>
      </w:r>
      <w:r w:rsidRPr="007E67AD">
        <w:rPr>
          <w:rFonts w:ascii="Arial" w:hAnsi="Arial" w:cs="Arial"/>
          <w:sz w:val="20"/>
          <w:szCs w:val="20"/>
        </w:rPr>
        <w:t>Jednocześnie oświadczam, że w związku z ww. okolicznością, na podstawie art. 24 ust. 8 ustawy Pzp podjąłem następujące środki naprawcze (procedura sanacyjna -samooczyszczenie):</w:t>
      </w:r>
    </w:p>
    <w:p w:rsidR="00383A8C" w:rsidRDefault="00383A8C" w:rsidP="00383A8C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83A8C" w:rsidRDefault="00383A8C" w:rsidP="00383A8C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83A8C" w:rsidRDefault="00383A8C" w:rsidP="00383A8C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C14AF" w:rsidRDefault="002C14AF" w:rsidP="00383A8C">
      <w:pPr>
        <w:ind w:right="6662"/>
        <w:jc w:val="center"/>
        <w:rPr>
          <w:rFonts w:ascii="Arial" w:hAnsi="Arial" w:cs="Arial"/>
        </w:rPr>
      </w:pPr>
    </w:p>
    <w:p w:rsidR="00383A8C" w:rsidRPr="0010459C" w:rsidRDefault="00383A8C" w:rsidP="00383A8C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83A8C" w:rsidRPr="000A6F35" w:rsidRDefault="00383A8C" w:rsidP="00383A8C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383A8C" w:rsidRDefault="00383A8C" w:rsidP="00383A8C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83A8C" w:rsidRPr="000A6F35" w:rsidRDefault="00383A8C" w:rsidP="00383A8C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383A8C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383A8C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:rsidR="00383A8C" w:rsidRPr="007E67AD" w:rsidRDefault="00383A8C" w:rsidP="00383A8C">
      <w:pPr>
        <w:tabs>
          <w:tab w:val="right" w:leader="dot" w:pos="9072"/>
        </w:tabs>
        <w:jc w:val="both"/>
        <w:rPr>
          <w:rFonts w:ascii="Arial" w:hAnsi="Arial" w:cs="Arial"/>
          <w:sz w:val="20"/>
          <w:szCs w:val="20"/>
        </w:rPr>
      </w:pPr>
      <w:r w:rsidRPr="007E67AD">
        <w:rPr>
          <w:rFonts w:ascii="Arial" w:eastAsia="Calibri" w:hAnsi="Arial" w:cs="Arial"/>
          <w:sz w:val="20"/>
          <w:szCs w:val="20"/>
        </w:rPr>
        <w:t>Oświadczam, że następujący/e  podmiot/y, na którego/</w:t>
      </w:r>
      <w:proofErr w:type="spellStart"/>
      <w:r w:rsidRPr="007E67AD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7E67AD">
        <w:rPr>
          <w:rFonts w:ascii="Arial" w:eastAsia="Calibri" w:hAnsi="Arial" w:cs="Arial"/>
          <w:sz w:val="20"/>
          <w:szCs w:val="20"/>
        </w:rPr>
        <w:t xml:space="preserve"> zasoby powołuję się w niniejszym postepowaniu tj.</w:t>
      </w:r>
      <w:r w:rsidRPr="007E67AD">
        <w:rPr>
          <w:rFonts w:ascii="Arial" w:hAnsi="Arial" w:cs="Arial"/>
          <w:sz w:val="20"/>
          <w:szCs w:val="20"/>
        </w:rPr>
        <w:tab/>
      </w:r>
    </w:p>
    <w:p w:rsidR="00383A8C" w:rsidRPr="007E67AD" w:rsidRDefault="00383A8C" w:rsidP="00383A8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ab/>
      </w:r>
    </w:p>
    <w:p w:rsidR="00383A8C" w:rsidRPr="007E67AD" w:rsidRDefault="00383A8C" w:rsidP="00383A8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ab/>
      </w:r>
    </w:p>
    <w:p w:rsidR="00383A8C" w:rsidRPr="00D56ED6" w:rsidRDefault="00383A8C" w:rsidP="00383A8C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383A8C" w:rsidRPr="007E67AD" w:rsidRDefault="00383A8C" w:rsidP="00383A8C">
      <w:pPr>
        <w:jc w:val="both"/>
        <w:rPr>
          <w:rFonts w:ascii="Arial" w:eastAsia="Calibri" w:hAnsi="Arial" w:cs="Arial"/>
          <w:sz w:val="20"/>
          <w:szCs w:val="20"/>
        </w:rPr>
      </w:pPr>
      <w:r w:rsidRPr="007E67AD">
        <w:rPr>
          <w:rFonts w:ascii="Arial" w:eastAsia="Calibri" w:hAnsi="Arial" w:cs="Arial"/>
          <w:sz w:val="20"/>
          <w:szCs w:val="20"/>
        </w:rPr>
        <w:t>nie podlega/ją wykluczeniu z postepowania o udzielenie zamówienia, na podstawie:</w:t>
      </w:r>
    </w:p>
    <w:p w:rsidR="00383A8C" w:rsidRPr="007E67AD" w:rsidRDefault="00383A8C" w:rsidP="00383A8C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7E67AD">
        <w:rPr>
          <w:rFonts w:ascii="Arial" w:eastAsia="Calibri" w:hAnsi="Arial" w:cs="Arial"/>
          <w:sz w:val="20"/>
          <w:szCs w:val="20"/>
        </w:rPr>
        <w:t>art. 24 ust 1 pkt 13-22 ustawy Pzp.</w:t>
      </w:r>
    </w:p>
    <w:p w:rsidR="00383A8C" w:rsidRDefault="00383A8C" w:rsidP="00383A8C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7E67AD">
        <w:rPr>
          <w:rFonts w:ascii="Arial" w:eastAsia="Calibri" w:hAnsi="Arial" w:cs="Arial"/>
          <w:sz w:val="20"/>
          <w:szCs w:val="20"/>
        </w:rPr>
        <w:t>art. 24 ust. 5 pkt 1 i 8  ustawy Pzp.</w:t>
      </w:r>
    </w:p>
    <w:p w:rsidR="002C14AF" w:rsidRPr="007E67AD" w:rsidRDefault="002C14AF" w:rsidP="00CC2091">
      <w:pPr>
        <w:spacing w:after="0"/>
        <w:ind w:left="720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383A8C" w:rsidRPr="0010459C" w:rsidRDefault="00383A8C" w:rsidP="00383A8C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83A8C" w:rsidRPr="000A6F35" w:rsidRDefault="00383A8C" w:rsidP="00383A8C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:rsidR="00383A8C" w:rsidRDefault="00383A8C" w:rsidP="00383A8C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83A8C" w:rsidRPr="000A6F35" w:rsidRDefault="00383A8C" w:rsidP="00383A8C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383A8C" w:rsidRDefault="00B87555" w:rsidP="00383A8C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>Zgodnie z art. 24 ustawy Pzp z przedmiotowego postępowania o udzielenie zamówienia wyklucza się: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b/>
          <w:sz w:val="18"/>
          <w:szCs w:val="18"/>
        </w:rPr>
        <w:t>ust 1: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 xml:space="preserve">13) wykonawcę będącego osobą fizyczną, którego prawomocnie skazano za przestępstwo: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>a) o którym mowa w art. 165a, art. 181–188, art. 189a, art. 218–221, art. 228–230a, art. 250a, art</w:t>
      </w:r>
      <w:r w:rsidR="00CC2091">
        <w:rPr>
          <w:rFonts w:ascii="Arial" w:hAnsi="Arial" w:cs="Arial"/>
          <w:sz w:val="18"/>
          <w:szCs w:val="18"/>
        </w:rPr>
        <w:t>. 258 lub art. 270–309 ustawy z </w:t>
      </w:r>
      <w:r w:rsidRPr="002C14AF">
        <w:rPr>
          <w:rFonts w:ascii="Arial" w:hAnsi="Arial" w:cs="Arial"/>
          <w:sz w:val="18"/>
          <w:szCs w:val="18"/>
        </w:rPr>
        <w:t xml:space="preserve">dnia 6 czerwca 1997 r. – Kodeks karny (Dz. U. poz. 553, z </w:t>
      </w:r>
      <w:proofErr w:type="spellStart"/>
      <w:r w:rsidRPr="002C14AF">
        <w:rPr>
          <w:rFonts w:ascii="Arial" w:hAnsi="Arial" w:cs="Arial"/>
          <w:sz w:val="18"/>
          <w:szCs w:val="18"/>
        </w:rPr>
        <w:t>późn</w:t>
      </w:r>
      <w:proofErr w:type="spellEnd"/>
      <w:r w:rsidRPr="002C14AF">
        <w:rPr>
          <w:rFonts w:ascii="Arial" w:hAnsi="Arial" w:cs="Arial"/>
          <w:sz w:val="18"/>
          <w:szCs w:val="18"/>
        </w:rPr>
        <w:t>. zm.5)) lub art. 46 lub art. 48 ustawy z dnia 25 czerwca 2010 r</w:t>
      </w:r>
      <w:r w:rsidR="00CC2091">
        <w:rPr>
          <w:rFonts w:ascii="Arial" w:hAnsi="Arial" w:cs="Arial"/>
          <w:sz w:val="18"/>
          <w:szCs w:val="18"/>
        </w:rPr>
        <w:t>. o </w:t>
      </w:r>
      <w:r w:rsidRPr="002C14AF">
        <w:rPr>
          <w:rFonts w:ascii="Arial" w:hAnsi="Arial" w:cs="Arial"/>
          <w:sz w:val="18"/>
          <w:szCs w:val="18"/>
        </w:rPr>
        <w:t xml:space="preserve">sporcie (Dz. U. z 2016 r. poz. 176),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 xml:space="preserve">b) o charakterze terrorystycznym, o którym mowa w art. 115 § 20 ustawy z dnia 6 czerwca 1997 r. – Kodeks karny,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 xml:space="preserve">c) skarbowe,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lastRenderedPageBreak/>
        <w:t xml:space="preserve">14) wykonawcę, jeżeli urzędującego członka jego organu zarządzającego lub nadzorczego, wspólnika spółki w spółce jawnej lub partnerskiej albo komplementariusza w spółce komandytowej lub komandytowo-akcyjnej lub prokurenta prawomocnie skazano za przestępstwo, o którym mowa w pkt 13;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>15) wykonawcę, wobec którego wydano prawomocny wyrok sądu lub ostateczną decyzję administracyjną o z</w:t>
      </w:r>
      <w:r w:rsidR="00CC2091">
        <w:rPr>
          <w:rFonts w:ascii="Arial" w:hAnsi="Arial" w:cs="Arial"/>
          <w:sz w:val="18"/>
          <w:szCs w:val="18"/>
        </w:rPr>
        <w:t>aleganiu z </w:t>
      </w:r>
      <w:r w:rsidRPr="002C14AF">
        <w:rPr>
          <w:rFonts w:ascii="Arial" w:hAnsi="Arial" w:cs="Arial"/>
          <w:sz w:val="18"/>
          <w:szCs w:val="18"/>
        </w:rPr>
        <w:t xml:space="preserve">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>16) wykonawcę, który w wyniku zamierzonego działania lub rażącego niedbalstwa wprowadził zamawiającego w błąd przy przedstawieniu informacji, że nie podlega wykluczeniu, spełnia warunki udziału w postępowa</w:t>
      </w:r>
      <w:r w:rsidR="00CC2091">
        <w:rPr>
          <w:rFonts w:ascii="Arial" w:hAnsi="Arial" w:cs="Arial"/>
          <w:sz w:val="18"/>
          <w:szCs w:val="18"/>
        </w:rPr>
        <w:t>niu lub obiektywne i </w:t>
      </w:r>
      <w:r w:rsidRPr="002C14AF">
        <w:rPr>
          <w:rFonts w:ascii="Arial" w:hAnsi="Arial" w:cs="Arial"/>
          <w:sz w:val="18"/>
          <w:szCs w:val="18"/>
        </w:rPr>
        <w:t xml:space="preserve">niedyskryminacyjne kryteria, zwane dalej „kryteriami selekcji”, lub który zataił te informacje lub nie jest w stanie przedstawić wymaganych dokumentów;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 xml:space="preserve">17) wykonawcę, który w wyniku lekkomyślności lub niedbalstwa przedstawił informacje wprowadzające w błąd zamawiającego, mogące mieć istotny wpływ na decyzje podejmowane przez zamawiającego w postępowaniu o udzielenie zamówienia;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 ś</w:t>
      </w:r>
      <w:r w:rsidR="00CC2091">
        <w:rPr>
          <w:rFonts w:ascii="Arial" w:hAnsi="Arial" w:cs="Arial"/>
          <w:sz w:val="18"/>
          <w:szCs w:val="18"/>
        </w:rPr>
        <w:t>wiadczenie usług, brał udział w </w:t>
      </w:r>
      <w:r w:rsidRPr="002C14AF">
        <w:rPr>
          <w:rFonts w:ascii="Arial" w:hAnsi="Arial" w:cs="Arial"/>
          <w:sz w:val="18"/>
          <w:szCs w:val="18"/>
        </w:rPr>
        <w:t xml:space="preserve">przygotowaniu takiego postępowania, chyba że spowodowane tym zakłócenie konkurencji może być wyeliminowane w inny sposób niż przez wykluczenie wykonawcy z udziału w postępowaniu;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>20) wykonawcę, który z innymi wykonawcami zawarł porozumienie mające na celu zakłócenie k</w:t>
      </w:r>
      <w:r w:rsidR="00CC2091">
        <w:rPr>
          <w:rFonts w:ascii="Arial" w:hAnsi="Arial" w:cs="Arial"/>
          <w:sz w:val="18"/>
          <w:szCs w:val="18"/>
        </w:rPr>
        <w:t>onkurencji między wykonawcami w </w:t>
      </w:r>
      <w:r w:rsidRPr="002C14AF">
        <w:rPr>
          <w:rFonts w:ascii="Arial" w:hAnsi="Arial" w:cs="Arial"/>
          <w:sz w:val="18"/>
          <w:szCs w:val="18"/>
        </w:rPr>
        <w:t xml:space="preserve">postępowaniu o udzielenie zamówienia, co zamawiający jest w stanie wykazać za pomocą stosownych środków dowodowych;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 xml:space="preserve">22) wykonawcę, wobec którego orzeczono tytułem środka zapobiegawczego zakaz ubiegania się o zamówienia publiczne; 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>23) wykonawców, którzy należąc do tej samej grupy kapitałowej, w rozumieniu ustawy z dnia 16 lutego 2007 r. o ochronie konkurencji i konsumentów (Dz. U. z 2015 r. poz. 184, 1618 i 1634), złożyli odrębne oferty,</w:t>
      </w:r>
      <w:r w:rsidR="00CC2091">
        <w:rPr>
          <w:rFonts w:ascii="Arial" w:hAnsi="Arial" w:cs="Arial"/>
          <w:sz w:val="18"/>
          <w:szCs w:val="18"/>
        </w:rPr>
        <w:t xml:space="preserve"> oferty częściowe lub wnioski o </w:t>
      </w:r>
      <w:r w:rsidRPr="002C14AF">
        <w:rPr>
          <w:rFonts w:ascii="Arial" w:hAnsi="Arial" w:cs="Arial"/>
          <w:sz w:val="18"/>
          <w:szCs w:val="18"/>
        </w:rPr>
        <w:t>dopuszczenie do udziału w postępowaniu, chyba że wykażą, że istniejące między nimi powiązania nie prowadzą do zakłócenia konkurencji w postępowaniu o udzielenie zamówienia.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b/>
          <w:sz w:val="18"/>
          <w:szCs w:val="18"/>
        </w:rPr>
      </w:pPr>
      <w:r w:rsidRPr="002C14AF">
        <w:rPr>
          <w:rFonts w:ascii="Arial" w:hAnsi="Arial" w:cs="Arial"/>
          <w:b/>
          <w:sz w:val="18"/>
          <w:szCs w:val="18"/>
        </w:rPr>
        <w:t>ust. 5:</w:t>
      </w:r>
    </w:p>
    <w:p w:rsidR="00383A8C" w:rsidRPr="002C14AF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>1) 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 2015 r. poz. 233, 978, 1166, 1259 i 1844 oraz z 2016 r. poz. 615).</w:t>
      </w:r>
    </w:p>
    <w:p w:rsidR="00383A8C" w:rsidRDefault="00383A8C" w:rsidP="00CC2091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2C14AF">
        <w:rPr>
          <w:rFonts w:ascii="Arial" w:hAnsi="Arial" w:cs="Arial"/>
          <w:sz w:val="18"/>
          <w:szCs w:val="18"/>
        </w:rPr>
        <w:t>8) który naruszył obowiązki dotyczące płatności podatków, opłat lub składek na ubezpieczenia społeczne lub zdrowotne, co zamawiający jest w stanie wykazać za pomocą stosownych środków dowodowych, z wyjątkiem pr</w:t>
      </w:r>
      <w:r w:rsidR="00CC2091">
        <w:rPr>
          <w:rFonts w:ascii="Arial" w:hAnsi="Arial" w:cs="Arial"/>
          <w:sz w:val="18"/>
          <w:szCs w:val="18"/>
        </w:rPr>
        <w:t>zypadku, o którym mowa w ust. 1 </w:t>
      </w:r>
      <w:r w:rsidRPr="002C14AF">
        <w:rPr>
          <w:rFonts w:ascii="Arial" w:hAnsi="Arial" w:cs="Arial"/>
          <w:sz w:val="18"/>
          <w:szCs w:val="18"/>
        </w:rPr>
        <w:t>pkt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2C14AF" w:rsidRPr="002C14AF" w:rsidRDefault="002C14AF" w:rsidP="002C14AF">
      <w:pPr>
        <w:pStyle w:val="Bezodstpw"/>
        <w:rPr>
          <w:rFonts w:ascii="Arial" w:hAnsi="Arial" w:cs="Arial"/>
          <w:sz w:val="18"/>
          <w:szCs w:val="18"/>
        </w:rPr>
      </w:pPr>
    </w:p>
    <w:p w:rsidR="00383A8C" w:rsidRPr="004C5C08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</w:t>
      </w:r>
    </w:p>
    <w:p w:rsidR="00383A8C" w:rsidRPr="007E67AD" w:rsidRDefault="00383A8C" w:rsidP="007E6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383A8C" w:rsidRPr="002C14AF" w:rsidRDefault="00383A8C" w:rsidP="00383A8C">
      <w:pPr>
        <w:rPr>
          <w:rFonts w:ascii="Arial" w:hAnsi="Arial" w:cs="Arial"/>
          <w:b/>
          <w:sz w:val="16"/>
          <w:szCs w:val="16"/>
        </w:rPr>
      </w:pPr>
    </w:p>
    <w:p w:rsidR="00383A8C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383A8C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2C14AF" w:rsidRPr="007E67AD" w:rsidRDefault="00383A8C" w:rsidP="00383A8C">
      <w:pPr>
        <w:jc w:val="both"/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>Oświadczam, że spełniam warunki udziału w postępowaniu określone przez Zamawiającego w  Specyfikacji Istotnych Warunków Zamówienia oraz ogłoszeniu o zamówieniu.</w:t>
      </w:r>
    </w:p>
    <w:p w:rsidR="00383A8C" w:rsidRPr="0010459C" w:rsidRDefault="00383A8C" w:rsidP="00383A8C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83A8C" w:rsidRPr="000A6F35" w:rsidRDefault="00383A8C" w:rsidP="00383A8C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83A8C" w:rsidRDefault="00383A8C" w:rsidP="00383A8C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83A8C" w:rsidRDefault="00383A8C" w:rsidP="00383A8C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lastRenderedPageBreak/>
        <w:t xml:space="preserve"> (podpis  Wykonawcy / osoby uprawnionej do reprezentowania Wykonawcy)</w:t>
      </w:r>
    </w:p>
    <w:p w:rsidR="002C14AF" w:rsidRDefault="002C14AF" w:rsidP="00383A8C">
      <w:pPr>
        <w:ind w:left="2835"/>
        <w:jc w:val="center"/>
        <w:rPr>
          <w:rFonts w:ascii="Arial" w:hAnsi="Arial" w:cs="Arial"/>
          <w:i/>
          <w:sz w:val="16"/>
        </w:rPr>
      </w:pPr>
    </w:p>
    <w:p w:rsidR="00383A8C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383A8C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:rsidR="00383A8C" w:rsidRPr="007E67AD" w:rsidRDefault="00383A8C" w:rsidP="00383A8C">
      <w:pPr>
        <w:jc w:val="both"/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Istotnych Warunków Zamówienia oraz ogłoszeniu o zamówieniu polegam na zasobach następującego/</w:t>
      </w:r>
      <w:proofErr w:type="spellStart"/>
      <w:r w:rsidRPr="007E67AD">
        <w:rPr>
          <w:rFonts w:ascii="Arial" w:hAnsi="Arial" w:cs="Arial"/>
          <w:sz w:val="20"/>
          <w:szCs w:val="20"/>
        </w:rPr>
        <w:t>ych</w:t>
      </w:r>
      <w:proofErr w:type="spellEnd"/>
      <w:r w:rsidRPr="007E67AD">
        <w:rPr>
          <w:rFonts w:ascii="Arial" w:hAnsi="Arial" w:cs="Arial"/>
          <w:sz w:val="20"/>
          <w:szCs w:val="20"/>
        </w:rPr>
        <w:t xml:space="preserve"> podmiotu/ów: </w:t>
      </w:r>
    </w:p>
    <w:p w:rsidR="00383A8C" w:rsidRPr="007E67AD" w:rsidRDefault="00383A8C" w:rsidP="00383A8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ab/>
      </w:r>
    </w:p>
    <w:p w:rsidR="00383A8C" w:rsidRPr="007E67AD" w:rsidRDefault="00383A8C" w:rsidP="00383A8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ab/>
      </w:r>
    </w:p>
    <w:p w:rsidR="00383A8C" w:rsidRPr="007E67AD" w:rsidRDefault="00383A8C" w:rsidP="00383A8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ab/>
      </w:r>
    </w:p>
    <w:p w:rsidR="00383A8C" w:rsidRPr="00D56ED6" w:rsidRDefault="00383A8C" w:rsidP="00383A8C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383A8C" w:rsidRPr="007E67AD" w:rsidRDefault="00383A8C" w:rsidP="00383A8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E67AD">
        <w:rPr>
          <w:rFonts w:ascii="Arial" w:hAnsi="Arial" w:cs="Arial"/>
          <w:sz w:val="20"/>
          <w:szCs w:val="20"/>
        </w:rPr>
        <w:t xml:space="preserve">w następującym zakresie: </w:t>
      </w:r>
    </w:p>
    <w:p w:rsidR="00383A8C" w:rsidRDefault="00383A8C" w:rsidP="00383A8C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83A8C" w:rsidRDefault="00383A8C" w:rsidP="00383A8C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83A8C" w:rsidRDefault="002C14AF" w:rsidP="00383A8C">
      <w:pPr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</w:t>
      </w:r>
      <w:r w:rsidR="00383A8C"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 w:rsidR="00383A8C">
        <w:rPr>
          <w:rFonts w:ascii="Arial" w:hAnsi="Arial" w:cs="Arial"/>
          <w:i/>
          <w:sz w:val="16"/>
          <w:szCs w:val="16"/>
        </w:rPr>
        <w:t>podmiotu)</w:t>
      </w:r>
    </w:p>
    <w:p w:rsidR="00383A8C" w:rsidRPr="0010459C" w:rsidRDefault="00383A8C" w:rsidP="00383A8C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83A8C" w:rsidRPr="000A6F35" w:rsidRDefault="00383A8C" w:rsidP="00383A8C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83A8C" w:rsidRDefault="00383A8C" w:rsidP="00383A8C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83A8C" w:rsidRDefault="00383A8C" w:rsidP="00383A8C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383A8C" w:rsidRPr="000402E4" w:rsidRDefault="00383A8C" w:rsidP="00383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:rsidR="00383A8C" w:rsidRPr="007E67AD" w:rsidRDefault="00383A8C" w:rsidP="007E6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:rsidR="00383A8C" w:rsidRPr="007E67AD" w:rsidRDefault="00383A8C" w:rsidP="00383A8C">
      <w:pPr>
        <w:jc w:val="both"/>
        <w:rPr>
          <w:rFonts w:ascii="Arial" w:eastAsia="Calibri" w:hAnsi="Arial" w:cs="Arial"/>
          <w:sz w:val="20"/>
          <w:szCs w:val="20"/>
        </w:rPr>
      </w:pPr>
      <w:r w:rsidRPr="007E67AD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7E67AD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</w:t>
      </w:r>
      <w:r w:rsidR="00CC2091">
        <w:rPr>
          <w:rFonts w:ascii="Arial" w:eastAsia="Calibri" w:hAnsi="Arial" w:cs="Arial"/>
          <w:sz w:val="20"/>
          <w:szCs w:val="20"/>
        </w:rPr>
        <w:t>amawiającego w </w:t>
      </w:r>
      <w:r w:rsidRPr="007E67AD">
        <w:rPr>
          <w:rFonts w:ascii="Arial" w:eastAsia="Calibri" w:hAnsi="Arial" w:cs="Arial"/>
          <w:sz w:val="20"/>
          <w:szCs w:val="20"/>
        </w:rPr>
        <w:t>błąd przy przedstawianiu informacji.</w:t>
      </w:r>
    </w:p>
    <w:p w:rsidR="00383A8C" w:rsidRDefault="00383A8C" w:rsidP="00383A8C">
      <w:pPr>
        <w:ind w:right="6662"/>
        <w:jc w:val="center"/>
        <w:rPr>
          <w:rFonts w:ascii="Arial" w:hAnsi="Arial" w:cs="Arial"/>
        </w:rPr>
      </w:pPr>
    </w:p>
    <w:p w:rsidR="00383A8C" w:rsidRPr="0010459C" w:rsidRDefault="00383A8C" w:rsidP="00383A8C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83A8C" w:rsidRPr="000A6F35" w:rsidRDefault="00383A8C" w:rsidP="00383A8C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83A8C" w:rsidRDefault="00383A8C" w:rsidP="00383A8C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83A8C" w:rsidRDefault="00383A8C" w:rsidP="00383A8C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:rsidR="00383A8C" w:rsidRPr="006B4095" w:rsidRDefault="00383A8C" w:rsidP="00383A8C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383A8C" w:rsidRPr="00957B8E" w:rsidRDefault="00383A8C" w:rsidP="00383A8C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Oświadczenie Wykonawcy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  <w:r>
        <w:rPr>
          <w:rFonts w:ascii="Arial" w:hAnsi="Arial" w:cs="Arial"/>
          <w:color w:val="FF0000"/>
          <w:sz w:val="18"/>
        </w:rPr>
        <w:t>.</w:t>
      </w:r>
    </w:p>
    <w:sectPr w:rsidR="00383A8C" w:rsidRPr="00957B8E" w:rsidSect="005F0111">
      <w:headerReference w:type="default" r:id="rId8"/>
      <w:footerReference w:type="default" r:id="rId9"/>
      <w:pgSz w:w="11906" w:h="16838"/>
      <w:pgMar w:top="2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555" w:rsidRDefault="00B87555" w:rsidP="005F0111">
      <w:pPr>
        <w:spacing w:after="0" w:line="240" w:lineRule="auto"/>
      </w:pPr>
      <w:r>
        <w:separator/>
      </w:r>
    </w:p>
  </w:endnote>
  <w:endnote w:type="continuationSeparator" w:id="0">
    <w:p w:rsidR="00B87555" w:rsidRDefault="00B87555" w:rsidP="005F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4AF" w:rsidRDefault="002C14AF">
    <w:pPr>
      <w:pStyle w:val="Stopka"/>
      <w:jc w:val="right"/>
    </w:pPr>
  </w:p>
  <w:p w:rsidR="002C14AF" w:rsidRPr="002F0903" w:rsidRDefault="002C14AF" w:rsidP="002C14AF">
    <w:pPr>
      <w:pStyle w:val="Stopka"/>
      <w:jc w:val="center"/>
      <w:rPr>
        <w:rFonts w:cs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A54533" wp14:editId="6F5C992E">
              <wp:simplePos x="0" y="0"/>
              <wp:positionH relativeFrom="column">
                <wp:posOffset>265196</wp:posOffset>
              </wp:positionH>
              <wp:positionV relativeFrom="paragraph">
                <wp:posOffset>-35494</wp:posOffset>
              </wp:positionV>
              <wp:extent cx="5962650" cy="0"/>
              <wp:effectExtent l="0" t="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-2.8pt" to="490.4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" strokecolor="windowText" strokeweight=".5pt">
              <v:stroke joinstyle="miter"/>
            </v:line>
          </w:pict>
        </mc:Fallback>
      </mc:AlternateContent>
    </w:r>
    <w:r w:rsidRPr="002F0903">
      <w:rPr>
        <w:rFonts w:cs="Arial"/>
        <w:sz w:val="16"/>
        <w:szCs w:val="16"/>
      </w:rPr>
      <w:t>Miejska Biblioteka Publiczna ul. Niepodległości 32/34  43-502  Czechowice-Dziedzice</w:t>
    </w:r>
  </w:p>
  <w:p w:rsidR="002C14AF" w:rsidRPr="00383A8C" w:rsidRDefault="002C14AF" w:rsidP="002C14AF">
    <w:pPr>
      <w:pStyle w:val="Stopka"/>
      <w:jc w:val="center"/>
      <w:rPr>
        <w:lang w:val="en-US"/>
      </w:rPr>
    </w:pPr>
    <w:r w:rsidRPr="002F0903">
      <w:rPr>
        <w:rFonts w:cs="Arial"/>
        <w:sz w:val="16"/>
        <w:szCs w:val="16"/>
        <w:lang w:val="en-US"/>
      </w:rPr>
      <w:t xml:space="preserve">tel.(032)215 20 01   fax (032)718 67 55   </w:t>
    </w:r>
    <w:r w:rsidRPr="005F0111">
      <w:rPr>
        <w:rFonts w:cs="Arial"/>
        <w:sz w:val="16"/>
        <w:szCs w:val="16"/>
        <w:lang w:val="en-US"/>
      </w:rPr>
      <w:t xml:space="preserve"> </w:t>
    </w:r>
    <w:hyperlink r:id="rId1" w:history="1">
      <w:r w:rsidRPr="005F0111">
        <w:rPr>
          <w:rStyle w:val="Hipercze"/>
          <w:rFonts w:cs="Arial"/>
          <w:color w:val="auto"/>
          <w:sz w:val="16"/>
          <w:szCs w:val="16"/>
          <w:u w:val="none"/>
          <w:lang w:val="en-US"/>
        </w:rPr>
        <w:t>mbp@mbp.czechowice-dziedzice.pl</w:t>
      </w:r>
    </w:hyperlink>
    <w:r w:rsidRPr="002F0903">
      <w:rPr>
        <w:rFonts w:cs="Arial"/>
        <w:sz w:val="16"/>
        <w:szCs w:val="16"/>
        <w:lang w:val="en-US"/>
      </w:rPr>
      <w:t xml:space="preserve">    www.mbp.czechowice-dziedzice.pl</w:t>
    </w:r>
  </w:p>
  <w:p w:rsidR="002C14AF" w:rsidRDefault="002C14AF">
    <w:pPr>
      <w:pStyle w:val="Stopka"/>
      <w:jc w:val="right"/>
    </w:pPr>
    <w:sdt>
      <w:sdtPr>
        <w:id w:val="-112107056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C2091">
          <w:rPr>
            <w:noProof/>
          </w:rPr>
          <w:t>1</w:t>
        </w:r>
        <w:r>
          <w:fldChar w:fldCharType="end"/>
        </w:r>
      </w:sdtContent>
    </w:sdt>
  </w:p>
  <w:p w:rsidR="005F0111" w:rsidRPr="002C14AF" w:rsidRDefault="005F0111" w:rsidP="002C14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555" w:rsidRDefault="00B87555" w:rsidP="005F0111">
      <w:pPr>
        <w:spacing w:after="0" w:line="240" w:lineRule="auto"/>
      </w:pPr>
      <w:r>
        <w:separator/>
      </w:r>
    </w:p>
  </w:footnote>
  <w:footnote w:type="continuationSeparator" w:id="0">
    <w:p w:rsidR="00B87555" w:rsidRDefault="00B87555" w:rsidP="005F0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Default="00194280">
    <w:pPr>
      <w:pStyle w:val="Nagwek"/>
    </w:pPr>
    <w:r w:rsidRPr="006C5B9E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-145415</wp:posOffset>
          </wp:positionV>
          <wp:extent cx="1419860" cy="339725"/>
          <wp:effectExtent l="0" t="0" r="8890" b="3175"/>
          <wp:wrapSquare wrapText="bothSides"/>
          <wp:docPr id="7" name="Obraz 7" descr="C:\Users\admin\Desktop\LGR-PARK\Loga-LGR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dmin\Desktop\LGR-PARK\Loga-LGR\logo UE color pozio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86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rFonts w:ascii="Times New Roman" w:eastAsia="Times New Roman" w:hAnsi="Times New Roman" w:cs="Times New Roman"/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3255645</wp:posOffset>
          </wp:positionH>
          <wp:positionV relativeFrom="paragraph">
            <wp:posOffset>-145415</wp:posOffset>
          </wp:positionV>
          <wp:extent cx="1182370" cy="342900"/>
          <wp:effectExtent l="0" t="0" r="0" b="0"/>
          <wp:wrapSquare wrapText="bothSides"/>
          <wp:docPr id="6" name="Obraz 6" descr="C:\Users\admin\Desktop\LGR-PARK\Loga-LGR\lgr-bielska-kraina-00008-00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\Desktop\LGR-PARK\Loga-LGR\lgr-bielska-kraina-00008-00002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1752600</wp:posOffset>
          </wp:positionH>
          <wp:positionV relativeFrom="paragraph">
            <wp:posOffset>-78740</wp:posOffset>
          </wp:positionV>
          <wp:extent cx="1102995" cy="276860"/>
          <wp:effectExtent l="0" t="0" r="1905" b="8890"/>
          <wp:wrapSquare wrapText="bothSides"/>
          <wp:docPr id="5" name="Obraz 5" descr="C:\Users\admin\Desktop\LGR-PARK\Loga-LGR\logo-slask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Desktop\LGR-PARK\Loga-LGR\logo-slaski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279400</wp:posOffset>
          </wp:positionH>
          <wp:positionV relativeFrom="paragraph">
            <wp:posOffset>-145415</wp:posOffset>
          </wp:positionV>
          <wp:extent cx="1263015" cy="408305"/>
          <wp:effectExtent l="0" t="0" r="0" b="0"/>
          <wp:wrapSquare wrapText="bothSides"/>
          <wp:docPr id="4" name="Obraz 4" descr="C:\Users\admin\Desktop\LGR-PARK\Loga-LGR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GR-PARK\Loga-LGR\LOGO poprawione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5F0111" w:rsidRDefault="005F0111">
    <w:pPr>
      <w:pStyle w:val="Nagwek"/>
    </w:pPr>
  </w:p>
  <w:p w:rsidR="005F0111" w:rsidRDefault="00A211D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266700</wp:posOffset>
              </wp:positionH>
              <wp:positionV relativeFrom="paragraph">
                <wp:posOffset>75565</wp:posOffset>
              </wp:positionV>
              <wp:extent cx="596265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AB199C7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5.95pt" to="490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11"/>
    <w:rsid w:val="000330E8"/>
    <w:rsid w:val="00192C5B"/>
    <w:rsid w:val="00194280"/>
    <w:rsid w:val="002350A2"/>
    <w:rsid w:val="002C14AF"/>
    <w:rsid w:val="00383A8C"/>
    <w:rsid w:val="003F50C7"/>
    <w:rsid w:val="005F0111"/>
    <w:rsid w:val="006C5B9E"/>
    <w:rsid w:val="007E67AD"/>
    <w:rsid w:val="00A211D1"/>
    <w:rsid w:val="00B50BB5"/>
    <w:rsid w:val="00B87555"/>
    <w:rsid w:val="00CC2091"/>
    <w:rsid w:val="00D66FE9"/>
    <w:rsid w:val="00DF550E"/>
    <w:rsid w:val="00E15095"/>
    <w:rsid w:val="00E8388E"/>
    <w:rsid w:val="00E90611"/>
    <w:rsid w:val="00F9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3A8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83A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3A8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83A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bp@mbp.czechowice-dziedzic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1259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adraszczyk</cp:lastModifiedBy>
  <cp:revision>8</cp:revision>
  <cp:lastPrinted>2019-04-11T11:44:00Z</cp:lastPrinted>
  <dcterms:created xsi:type="dcterms:W3CDTF">2017-08-09T12:43:00Z</dcterms:created>
  <dcterms:modified xsi:type="dcterms:W3CDTF">2019-04-16T12:39:00Z</dcterms:modified>
</cp:coreProperties>
</file>