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D9FCE" w14:textId="77777777" w:rsidR="00F0254E" w:rsidRDefault="00F0254E"/>
    <w:p w14:paraId="50785888" w14:textId="77777777" w:rsidR="00F0254E" w:rsidRPr="00F0254E" w:rsidRDefault="00B9188E" w:rsidP="00F0254E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F0254E" w:rsidRPr="00F0254E">
        <w:rPr>
          <w:rFonts w:asciiTheme="minorHAnsi" w:hAnsiTheme="minorHAnsi" w:cstheme="minorHAnsi"/>
          <w:b/>
          <w:sz w:val="22"/>
          <w:szCs w:val="22"/>
        </w:rPr>
        <w:t>a</w:t>
      </w:r>
    </w:p>
    <w:p w14:paraId="33E94A2D" w14:textId="75FB3612" w:rsidR="00B9188E" w:rsidRDefault="00B9188E" w:rsidP="00B9188E">
      <w:pPr>
        <w:suppressAutoHyphens w:val="0"/>
        <w:ind w:right="6804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156394A" w14:textId="77777777" w:rsidR="00AE13F7" w:rsidRDefault="00AE13F7" w:rsidP="00B9188E">
      <w:pPr>
        <w:suppressAutoHyphens w:val="0"/>
        <w:ind w:right="6804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7CF61FD" w14:textId="77777777" w:rsidR="00B9188E" w:rsidRPr="00B9188E" w:rsidRDefault="00B9188E" w:rsidP="00B9188E">
      <w:pPr>
        <w:suppressAutoHyphens w:val="0"/>
        <w:ind w:right="6804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9EEDEE3" w14:textId="77777777" w:rsidR="00B9188E" w:rsidRPr="00B9188E" w:rsidRDefault="00B9188E" w:rsidP="00B91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uppressAutoHyphens w:val="0"/>
        <w:spacing w:line="276" w:lineRule="auto"/>
        <w:ind w:right="6237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BE951E1" w14:textId="77777777" w:rsidR="00B9188E" w:rsidRPr="00B9188E" w:rsidRDefault="00B9188E" w:rsidP="00B91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uppressAutoHyphens w:val="0"/>
        <w:spacing w:line="276" w:lineRule="auto"/>
        <w:ind w:right="6237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30F6ED0C" w14:textId="77777777" w:rsidR="00B9188E" w:rsidRPr="00B9188E" w:rsidRDefault="00B9188E" w:rsidP="00B91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uppressAutoHyphens w:val="0"/>
        <w:spacing w:line="276" w:lineRule="auto"/>
        <w:ind w:right="6237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BF0A3B4" w14:textId="77777777" w:rsidR="00B9188E" w:rsidRPr="00B9188E" w:rsidRDefault="00B9188E" w:rsidP="00B91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uppressAutoHyphens w:val="0"/>
        <w:spacing w:line="276" w:lineRule="auto"/>
        <w:ind w:right="6237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9C4E8AA" w14:textId="77777777" w:rsidR="00B9188E" w:rsidRPr="00B9188E" w:rsidRDefault="00B9188E" w:rsidP="00B91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uppressAutoHyphens w:val="0"/>
        <w:spacing w:line="276" w:lineRule="auto"/>
        <w:ind w:right="6237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21E850C" w14:textId="77777777" w:rsidR="00F0254E" w:rsidRDefault="00B9188E" w:rsidP="00B9188E">
      <w:pPr>
        <w:rPr>
          <w:rFonts w:ascii="Arial" w:eastAsia="Calibri" w:hAnsi="Arial" w:cs="Arial"/>
          <w:i/>
          <w:sz w:val="16"/>
          <w:szCs w:val="22"/>
          <w:lang w:eastAsia="en-US"/>
        </w:rPr>
      </w:pPr>
      <w:r>
        <w:rPr>
          <w:rFonts w:ascii="Arial" w:eastAsia="Calibri" w:hAnsi="Arial" w:cs="Arial"/>
          <w:i/>
          <w:sz w:val="16"/>
          <w:szCs w:val="22"/>
          <w:lang w:eastAsia="en-US"/>
        </w:rPr>
        <w:t xml:space="preserve">                            </w:t>
      </w:r>
      <w:r w:rsidRPr="00B9188E">
        <w:rPr>
          <w:rFonts w:ascii="Arial" w:eastAsia="Calibri" w:hAnsi="Arial" w:cs="Arial"/>
          <w:i/>
          <w:sz w:val="16"/>
          <w:szCs w:val="22"/>
          <w:lang w:eastAsia="en-US"/>
        </w:rPr>
        <w:t xml:space="preserve"> (pieczęć Wykonawcy</w:t>
      </w:r>
    </w:p>
    <w:p w14:paraId="67E2D52E" w14:textId="77777777" w:rsidR="00B9188E" w:rsidRDefault="00B9188E" w:rsidP="00B9188E">
      <w:pPr>
        <w:rPr>
          <w:rFonts w:ascii="Arial" w:eastAsia="Calibri" w:hAnsi="Arial" w:cs="Arial"/>
          <w:i/>
          <w:sz w:val="16"/>
          <w:szCs w:val="22"/>
          <w:lang w:eastAsia="en-US"/>
        </w:rPr>
      </w:pPr>
    </w:p>
    <w:p w14:paraId="04192BEB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54B6978F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7BE123D5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0728AF3F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776B1C62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632CC2C7" w14:textId="77777777" w:rsidR="00B9188E" w:rsidRPr="007B787E" w:rsidRDefault="00B9188E" w:rsidP="00B9188E">
      <w:pPr>
        <w:pStyle w:val="Nagwek2"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lang w:val="pl-PL"/>
        </w:rPr>
      </w:pPr>
    </w:p>
    <w:p w14:paraId="47392AC7" w14:textId="77777777" w:rsidR="00B9188E" w:rsidRDefault="00B9188E" w:rsidP="00B9188E">
      <w:pPr>
        <w:pStyle w:val="Nagwek2"/>
        <w:shd w:val="clear" w:color="auto" w:fill="D9D9D9"/>
        <w:overflowPunct w:val="0"/>
        <w:autoSpaceDE w:val="0"/>
        <w:autoSpaceDN w:val="0"/>
        <w:textAlignment w:val="baseline"/>
        <w:rPr>
          <w:szCs w:val="24"/>
          <w:lang w:val="pl-PL"/>
        </w:rPr>
      </w:pPr>
    </w:p>
    <w:p w14:paraId="772AF001" w14:textId="77777777" w:rsidR="00B9188E" w:rsidRPr="007915A0" w:rsidRDefault="00B9188E" w:rsidP="00B9188E">
      <w:pPr>
        <w:shd w:val="clear" w:color="auto" w:fill="D9D9D9"/>
        <w:jc w:val="center"/>
        <w:rPr>
          <w:rFonts w:ascii="Arial" w:hAnsi="Arial"/>
          <w:b/>
          <w:sz w:val="28"/>
          <w:lang w:eastAsia="pl-PL"/>
        </w:rPr>
      </w:pPr>
      <w:r w:rsidRPr="007915A0">
        <w:rPr>
          <w:rFonts w:ascii="Arial" w:hAnsi="Arial"/>
          <w:b/>
          <w:sz w:val="28"/>
          <w:lang w:eastAsia="pl-PL"/>
        </w:rPr>
        <w:t>FORMULARZ CENOWY</w:t>
      </w:r>
    </w:p>
    <w:p w14:paraId="45463CCA" w14:textId="77777777" w:rsidR="00B9188E" w:rsidRPr="007915A0" w:rsidRDefault="00B9188E" w:rsidP="00B9188E">
      <w:pPr>
        <w:shd w:val="clear" w:color="auto" w:fill="D9D9D9"/>
        <w:jc w:val="center"/>
        <w:rPr>
          <w:rFonts w:ascii="Arial" w:hAnsi="Arial"/>
          <w:sz w:val="28"/>
          <w:lang w:eastAsia="pl-PL"/>
        </w:rPr>
      </w:pPr>
      <w:r w:rsidRPr="007915A0">
        <w:rPr>
          <w:rFonts w:ascii="Arial" w:hAnsi="Arial"/>
          <w:sz w:val="28"/>
          <w:lang w:eastAsia="pl-PL"/>
        </w:rPr>
        <w:t>dla zadania pn.:</w:t>
      </w:r>
    </w:p>
    <w:p w14:paraId="3296F6E9" w14:textId="77777777" w:rsidR="00B9188E" w:rsidRDefault="00B9188E" w:rsidP="00B9188E">
      <w:pPr>
        <w:shd w:val="clear" w:color="auto" w:fill="D9D9D9"/>
        <w:jc w:val="center"/>
        <w:rPr>
          <w:rFonts w:ascii="Arial" w:hAnsi="Arial" w:cs="Arial"/>
          <w:b/>
        </w:rPr>
      </w:pPr>
    </w:p>
    <w:p w14:paraId="648B2734" w14:textId="77777777" w:rsidR="00B9188E" w:rsidRPr="00F8737C" w:rsidRDefault="00B9188E" w:rsidP="00B9188E">
      <w:pPr>
        <w:shd w:val="clear" w:color="auto" w:fill="D9D9D9"/>
        <w:jc w:val="center"/>
        <w:rPr>
          <w:rFonts w:ascii="Arial" w:hAnsi="Arial" w:cs="Arial"/>
          <w:b/>
        </w:rPr>
      </w:pPr>
      <w:r w:rsidRPr="00F8737C">
        <w:rPr>
          <w:rFonts w:ascii="Arial" w:hAnsi="Arial" w:cs="Arial"/>
          <w:b/>
        </w:rPr>
        <w:t>„Dostawa wra</w:t>
      </w:r>
      <w:r>
        <w:rPr>
          <w:rFonts w:ascii="Arial" w:hAnsi="Arial" w:cs="Arial"/>
          <w:b/>
        </w:rPr>
        <w:t>z z montażem wyposażenia i umeblowania</w:t>
      </w:r>
      <w:r w:rsidRPr="00F8737C">
        <w:rPr>
          <w:rFonts w:ascii="Arial" w:hAnsi="Arial" w:cs="Arial"/>
          <w:b/>
        </w:rPr>
        <w:t xml:space="preserve"> do budynku Miejskiej Biblioteki Publicznej w Czechowicach-Dziedzicach przy ul. Paderewskiego”</w:t>
      </w:r>
    </w:p>
    <w:p w14:paraId="496BD892" w14:textId="77777777" w:rsidR="00B9188E" w:rsidRPr="00D322D5" w:rsidRDefault="00B9188E" w:rsidP="00B9188E">
      <w:pPr>
        <w:shd w:val="clear" w:color="auto" w:fill="D9D9D9"/>
        <w:jc w:val="center"/>
        <w:rPr>
          <w:rFonts w:ascii="Arial" w:hAnsi="Arial" w:cs="Arial"/>
          <w:b/>
          <w:bCs/>
        </w:rPr>
      </w:pPr>
    </w:p>
    <w:p w14:paraId="49603B58" w14:textId="77777777" w:rsidR="00B9188E" w:rsidRDefault="00B9188E" w:rsidP="00B9188E">
      <w:pPr>
        <w:jc w:val="center"/>
        <w:rPr>
          <w:rFonts w:ascii="Arial" w:hAnsi="Arial" w:cs="Arial"/>
          <w:b/>
        </w:rPr>
      </w:pPr>
    </w:p>
    <w:p w14:paraId="0BD184CD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7FE05A2D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5CF068E8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0DF5702A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1BDCB39B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7CE30B8F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2D3F6D61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7553E299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2E2908E9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774799E6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10E802CB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2FBFF180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71A08779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367A3434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0931837D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4B8E08A8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22EF025B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463A110F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3CAD4889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5EC492AC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363BC7B2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2E68D121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062BB430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55AC36B4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4ABB8A1B" w14:textId="77777777" w:rsid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17AE0B2C" w14:textId="77777777" w:rsidR="00B9188E" w:rsidRPr="006B4095" w:rsidRDefault="00B9188E" w:rsidP="00B9188E">
      <w:pPr>
        <w:pStyle w:val="Stopka"/>
        <w:jc w:val="both"/>
        <w:rPr>
          <w:rFonts w:ascii="Arial" w:hAnsi="Arial" w:cs="Arial"/>
          <w:b/>
          <w:color w:val="FF0000"/>
          <w:sz w:val="18"/>
        </w:rPr>
      </w:pPr>
      <w:r w:rsidRPr="006B4095">
        <w:rPr>
          <w:rFonts w:ascii="Arial" w:hAnsi="Arial" w:cs="Arial"/>
          <w:b/>
          <w:color w:val="FF0000"/>
          <w:sz w:val="18"/>
        </w:rPr>
        <w:t>UWAGA:</w:t>
      </w:r>
    </w:p>
    <w:p w14:paraId="0AEF56E7" w14:textId="77777777" w:rsidR="00B9188E" w:rsidRPr="00957B8E" w:rsidRDefault="00B9188E" w:rsidP="00B9188E">
      <w:pPr>
        <w:pStyle w:val="Stopka"/>
        <w:jc w:val="both"/>
        <w:rPr>
          <w:rFonts w:ascii="Arial" w:hAnsi="Arial" w:cs="Arial"/>
          <w:color w:val="FF0000"/>
          <w:sz w:val="18"/>
        </w:rPr>
      </w:pPr>
      <w:r>
        <w:rPr>
          <w:rFonts w:ascii="Arial" w:hAnsi="Arial" w:cs="Arial"/>
          <w:color w:val="FF0000"/>
          <w:sz w:val="18"/>
        </w:rPr>
        <w:t xml:space="preserve">Formularz cenowy </w:t>
      </w:r>
      <w:r w:rsidRPr="00957B8E">
        <w:rPr>
          <w:rFonts w:ascii="Arial" w:hAnsi="Arial" w:cs="Arial"/>
          <w:color w:val="FF0000"/>
          <w:sz w:val="18"/>
        </w:rPr>
        <w:t>należy złożyć wraz z ofertą</w:t>
      </w:r>
      <w:r>
        <w:rPr>
          <w:rFonts w:ascii="Arial" w:hAnsi="Arial" w:cs="Arial"/>
          <w:color w:val="FF0000"/>
          <w:sz w:val="18"/>
        </w:rPr>
        <w:t>.</w:t>
      </w:r>
    </w:p>
    <w:p w14:paraId="1AE58D13" w14:textId="77777777" w:rsidR="00B9188E" w:rsidRPr="00B9188E" w:rsidRDefault="00B9188E" w:rsidP="00B9188E">
      <w:pPr>
        <w:rPr>
          <w:rFonts w:asciiTheme="minorHAnsi" w:hAnsiTheme="minorHAnsi" w:cstheme="minorHAnsi"/>
          <w:b/>
          <w:sz w:val="22"/>
          <w:szCs w:val="22"/>
        </w:rPr>
      </w:pPr>
    </w:p>
    <w:p w14:paraId="1A493AE3" w14:textId="5BEFD567" w:rsidR="00B9188E" w:rsidRDefault="00B9188E" w:rsidP="00B9188E"/>
    <w:p w14:paraId="1ADAAB29" w14:textId="51E4F619" w:rsidR="00C22C97" w:rsidRDefault="00C22C97" w:rsidP="00B9188E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853"/>
        <w:gridCol w:w="4959"/>
        <w:gridCol w:w="993"/>
        <w:gridCol w:w="1417"/>
        <w:gridCol w:w="1606"/>
      </w:tblGrid>
      <w:tr w:rsidR="00C22C97" w:rsidRPr="00FE3B72" w14:paraId="13098DFD" w14:textId="6A7121F8" w:rsidTr="008B740D">
        <w:trPr>
          <w:trHeight w:val="62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75D79" w14:textId="77777777" w:rsidR="00C22C97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2769D4E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9C2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Symbol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5B47" w14:textId="77777777" w:rsidR="00C22C97" w:rsidRPr="00FE3B72" w:rsidRDefault="00C22C97" w:rsidP="00037EC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A2F6" w14:textId="77777777" w:rsidR="00C22C97" w:rsidRPr="00FE3B72" w:rsidRDefault="00C22C97" w:rsidP="00037EC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3CFCEE" w14:textId="1B8F6670" w:rsidR="00C22C97" w:rsidRPr="00FE3B72" w:rsidRDefault="00C22C97" w:rsidP="00037EC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Cena jednostkowa brutto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4F5CFA" w14:textId="77777777" w:rsidR="00C22C97" w:rsidRDefault="00C22C97" w:rsidP="00037EC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Wartość </w:t>
            </w:r>
          </w:p>
          <w:p w14:paraId="11311D55" w14:textId="7B975972" w:rsidR="00C22C97" w:rsidRPr="00FE3B72" w:rsidRDefault="00C22C97" w:rsidP="00037EC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brutto</w:t>
            </w:r>
          </w:p>
        </w:tc>
      </w:tr>
      <w:tr w:rsidR="00C22C97" w:rsidRPr="00FE3B72" w14:paraId="7924F676" w14:textId="77777777" w:rsidTr="008B740D">
        <w:trPr>
          <w:trHeight w:val="62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6812A" w14:textId="752E3925" w:rsidR="00C22C97" w:rsidRDefault="00C22C97" w:rsidP="00C22C9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0373" w14:textId="5859FD7B" w:rsidR="00C22C97" w:rsidRPr="00FE3B72" w:rsidRDefault="00C22C97" w:rsidP="00C22C9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086D" w14:textId="2C034ED4" w:rsidR="00C22C97" w:rsidRPr="00FE3B72" w:rsidRDefault="00C22C97" w:rsidP="00037EC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1989" w14:textId="4695DA50" w:rsidR="00C22C97" w:rsidRPr="00FE3B72" w:rsidRDefault="00C22C97" w:rsidP="00C22C9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6771BD" w14:textId="5D010463" w:rsidR="00C22C97" w:rsidRDefault="00C22C97" w:rsidP="00C22C9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8338C0" w14:textId="0B123C9C" w:rsidR="00C22C97" w:rsidRDefault="00C22C97" w:rsidP="00C22C9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6.</w:t>
            </w:r>
          </w:p>
        </w:tc>
      </w:tr>
      <w:tr w:rsidR="00C22C97" w:rsidRPr="00FE3B72" w14:paraId="20B1C0D8" w14:textId="243F117C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666699" w:fill="4472C4"/>
          </w:tcPr>
          <w:p w14:paraId="7098D57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66699" w:fill="4472C4"/>
            <w:noWrap/>
            <w:vAlign w:val="center"/>
            <w:hideMark/>
          </w:tcPr>
          <w:p w14:paraId="3242E73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PARTER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666699" w:fill="4472C4"/>
            <w:noWrap/>
            <w:vAlign w:val="center"/>
            <w:hideMark/>
          </w:tcPr>
          <w:p w14:paraId="4BAC011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666699" w:fill="4472C4"/>
          </w:tcPr>
          <w:p w14:paraId="730B278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666699" w:fill="4472C4"/>
          </w:tcPr>
          <w:p w14:paraId="228E801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932BB43" w14:textId="4FD4B51E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5E3FE5E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5462A02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0.1 HALL/CZĘŚĆ WYSTAWIENNICZA/SZATNIA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66A814C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73DC079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2E3513A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8FAC3D8" w14:textId="454063CF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A46DB6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B5C8F2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D1F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stolik kawowy, średnica blatu 56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C1C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E9B4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1CA2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544851A" w14:textId="40F403DE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737FE4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A23A71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E6E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na podstawie drewnianej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8D4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5203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5381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8293FD4" w14:textId="3686698E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0B32C0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4AC225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SzLok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46B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szafka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loker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z zamkiem depozytowym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800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949A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C4F4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E16A78" w14:paraId="17824D68" w14:textId="6AC9C602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57F9" w14:textId="77777777" w:rsidR="00C22C97" w:rsidRPr="00E16A78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A887" w14:textId="77777777" w:rsidR="00C22C97" w:rsidRPr="00E16A78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16A7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PNW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F7F2" w14:textId="77777777" w:rsidR="00C22C97" w:rsidRPr="00E16A78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16A7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panele wystawowe 70 x 100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C707" w14:textId="77777777" w:rsidR="00C22C97" w:rsidRPr="00E16A78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16A7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BFC65" w14:textId="77777777" w:rsidR="00C22C97" w:rsidRPr="00E16A78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E208E" w14:textId="77777777" w:rsidR="00C22C97" w:rsidRPr="00E16A78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E16A78" w14:paraId="7BCA3B1B" w14:textId="6DF3BBBA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5DF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3FC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RDEP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583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ramy do ekspozycji plakatów 70 x 100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01E9" w14:textId="77777777" w:rsidR="00C22C97" w:rsidRPr="00E16A78" w:rsidRDefault="00C22C97" w:rsidP="00037EC4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E16A78">
              <w:rPr>
                <w:rFonts w:ascii="Calibri" w:hAnsi="Calibri" w:cs="Calibr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C9F37" w14:textId="77777777" w:rsidR="00C22C97" w:rsidRPr="00E16A78" w:rsidRDefault="00C22C97" w:rsidP="00037EC4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5CE19" w14:textId="77777777" w:rsidR="00C22C97" w:rsidRPr="00E16A78" w:rsidRDefault="00C22C97" w:rsidP="00037EC4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C22C97" w:rsidRPr="00E16A78" w14:paraId="68E68E60" w14:textId="547074EA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779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B9C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GAB1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322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gabloty muzealne 100 x 50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FB38" w14:textId="77777777" w:rsidR="00C22C97" w:rsidRPr="00E16A78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16A7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E1FC4" w14:textId="77777777" w:rsidR="00C22C97" w:rsidRPr="00E16A78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21B0F" w14:textId="77777777" w:rsidR="00C22C97" w:rsidRPr="00E16A78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E16A78" w14:paraId="20C55512" w14:textId="7814F76C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DC7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375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GAB2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DF5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gabloty muzealne 80 x 50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0B89" w14:textId="77777777" w:rsidR="00C22C97" w:rsidRPr="00E16A78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16A7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BDDE8" w14:textId="77777777" w:rsidR="00C22C97" w:rsidRPr="00E16A78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4D681" w14:textId="77777777" w:rsidR="00C22C97" w:rsidRPr="00E16A78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E16A78" w14:paraId="5F8CB5D5" w14:textId="5285FED6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D664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E03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SYSW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BF6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wystawienniczy 4 częściowy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633B" w14:textId="77777777" w:rsidR="00C22C97" w:rsidRPr="00E16A78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16A7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DDBB06" w14:textId="77777777" w:rsidR="00C22C97" w:rsidRPr="00E16A78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E27C3" w14:textId="77777777" w:rsidR="00C22C97" w:rsidRPr="00E16A78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5561FA3" w14:textId="5D9863BE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34289FB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1583380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0.5 SALA SPOTKAŃ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6609E9A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11B62FD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3A374C4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62C8BAF" w14:textId="767570D1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40873D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352330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D86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z manualną regulacją wysokości, wymiar 140x80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E19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BFCD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5F0E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6701DCA" w14:textId="51A75B7B" w:rsidTr="008B740D">
        <w:trPr>
          <w:trHeight w:val="49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5F76C5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0047FE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AA3A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stacjonarne z podłokietnikami, siedzisko ze sklejki oklejone laminatem CPL w kolorze czarnym, tapicerowane siedzisko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C0A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0A8D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D52C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2D400EC" w14:textId="290E6980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63394A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3DB262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C12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47C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9A2A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223F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854D893" w14:textId="6C5AE471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7A34573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501DD8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WZK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442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wózek do przewożenia krzeseł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5F0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9E22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AACD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D453D4C" w14:textId="2CC5ECF4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4A05665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4C347A9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0.2 SALONIK PRASOWY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144EC76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20DE11A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40202AA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C22C97" w:rsidRPr="00FE3B72" w14:paraId="2EC34B0A" w14:textId="2D12071D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55E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D80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ZAB1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A5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zabudowa barowa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D70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F4F0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7BC5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D70CC80" w14:textId="68F09F5B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7F4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571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ZAB2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9D9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lada barowa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79D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BAFA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E52C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3014005" w14:textId="105A8BA4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87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082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WCH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102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witryna chłodnicza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247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FC3C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BC30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6D3A975" w14:textId="6466DDEE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7201DD6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4C978D3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TARAS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6D12285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6CA1660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088A608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595CD86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C8DE4D0" w14:textId="59E64181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118A6A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9BF050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Stw1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B0A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stół wykonany z tworzywa sztucznego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536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8FCE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CF2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A181819" w14:textId="4FF6C41D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A8FAC7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4D8D39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Stw2jr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505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stół wykonany z tworzywa sztucznego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90F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52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82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7D271CA" w14:textId="317F3F72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96136E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184CC4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Ktw1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CA1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wykonane z tworzywa sztucznego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79D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1322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1BB9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C02CBA0" w14:textId="3277C058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5F644B2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5A482F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Ktw2jr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2F7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wykonane z tworzywa sztucznego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047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0C0A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AB3E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450D0AA" w14:textId="167581A3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124AB22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56A0A9A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0.20 DZIAŁ GROMADZENIA I OPRACOWANIA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6C9A3E3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1235208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34FB0B5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7C2DA3B" w14:textId="1DEE6970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B61F52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805D81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DF4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120 x 161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EEE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A9C0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FB1F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F0C5E69" w14:textId="326A7CF6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93AE50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36FE32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305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120 x 161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90A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1FA9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8C05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6787FB2" w14:textId="14085ED8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88EA78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3BDC78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B8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459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160 x 80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402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5B0D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B3AA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ADCB0EF" w14:textId="35758BEE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7C7B3D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34B39B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F51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8F1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6B27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607F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C513408" w14:textId="25EBAAA1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F7CAE8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D3FFB2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1B7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F69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8CF8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DA28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D43E0BF" w14:textId="0951E0AE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245F8B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162535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6E4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119 x 4 x 35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5CD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1B22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5247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8ADF467" w14:textId="1CF3C37E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011CDE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6154B4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77E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7B1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C31E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F745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AD4E702" w14:textId="563F16F4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48610B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63B717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360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7DA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533D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0775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085AF11" w14:textId="08CE2EC1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4AF022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8F193F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2F3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ubraniowa, 60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51A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2D99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44AC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55B84D3" w14:textId="19166627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399DD8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0D3EF9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42A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120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7A6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7D2C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9AB2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294F8C5" w14:textId="0A08C25B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6303653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44F1BF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Sz5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A26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regał, 100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666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CAE0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4CAD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39DA72B" w14:textId="71B67344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581893B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41E831A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0.19 DZIAŁ ADMINISTRACYJNO-GOSPODARCZY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03C5501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512D323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7F70FDB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9909955" w14:textId="2CC386F1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222F44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202824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Sz4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2EB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100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260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FDC8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C9D7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1357260" w14:textId="38D10CB6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B5733F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B71354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385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stolik kawowy, średnica blatu 56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4C9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2E0D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163F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35EDA2C" w14:textId="4FC5610F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A71B7F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7AAAE7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PUF5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904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sofa dwuosobowa (długość całkowita 1500 mm)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EDB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D530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9643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48FDF1F" w14:textId="68F6CE7F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8E4A44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67EE68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6FE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na podstawie drewnianej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280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892D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CDEA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4FA689D" w14:textId="08D600C4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3E6F6E8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3F0B2D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LUS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EFD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lustro ścienne, 65 x 150 cm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513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53B8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801B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8A3237E" w14:textId="2397CC1D" w:rsidTr="008B740D">
        <w:trPr>
          <w:trHeight w:val="3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458C487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36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1C5F48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727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wieszak wolnostojący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A76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8911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E323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7BFF4E8" w14:textId="3158BB2D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35956E4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40B40A3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0.18 POMIESZCZENIE GOŚCINNE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55F8757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1EE332E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34116F5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04540E4" w14:textId="1BE9F73D" w:rsidTr="008B740D">
        <w:trPr>
          <w:trHeight w:val="3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A23407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56D33C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B11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409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140 x 80 x 74h cm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D9B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12C3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E985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149735A" w14:textId="1FE6BF0F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BD72FC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95029E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Ktw3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4EA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wykonane z tworzywa sztucznego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C25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5A0D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C75B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90D8B87" w14:textId="147BFFF0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9DB306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8DD41D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ZAB5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1EE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aneks kuchenny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CA5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725C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65EB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73E00DA" w14:textId="193DA6F2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7AEC54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6D261B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Sz6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D90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80 x 43 x 78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F86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860E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A589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45025D4" w14:textId="7264BDE4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0B39F2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5EEAEC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01C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ubraniowa, 60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338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9861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5C08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D933D8E" w14:textId="2C48AA47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51C7FC2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0021183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0.4 SALA WARSZTATOWA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10ABE59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4C5973B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7AB9437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2BCEC63" w14:textId="305D94EE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4AD29D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229E99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SM1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A48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mobilny stół konferencyjny z uchylnym blatem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15F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A54A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7359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4127037" w14:textId="283EE3FA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4C5550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15BB6D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9FD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mobilne, w całości tapicerowane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814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BCA1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CC1A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A5683ED" w14:textId="575E7A69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7A54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709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ZAB3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CB3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zabudowa na materiały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A51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3C22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AFE5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3B58ED9" w14:textId="154B19AF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440FFEC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34ACFBE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0.6 DZIAŁ DZIECIĘCY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6B493CF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6F1A1EC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7D25012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BA50E72" w14:textId="0FA9FFF3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7360C0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F7913E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91A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lada recepcyjna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8C1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1C27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CCB8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CAB56FE" w14:textId="56A96B29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6282A6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DF0203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B38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EC5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65E0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0F1A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88B8F05" w14:textId="39C3E492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435072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15FEB1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74C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D2F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749C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4786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4BF68F9" w14:textId="312BC636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CFA651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D051EF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9E8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CFE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01B0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FC15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7560AC0" w14:textId="2F88D12B" w:rsidTr="008B740D">
        <w:trPr>
          <w:trHeight w:val="37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E2AD7B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CA1AD3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0F5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sz w:val="22"/>
                <w:szCs w:val="22"/>
                <w:lang w:eastAsia="pl-PL"/>
              </w:rPr>
              <w:t>biurko proste na stelażu ramowym, wymiar 100x60x74h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1F1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4BE8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D18B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0B78738" w14:textId="0D390F60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AE74D9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697FAE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95D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05E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E580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F9DE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00468FF" w14:textId="2F28AFEF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BCB3A3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E847B9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FBC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78C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30E6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22C9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8FC9674" w14:textId="53A511EA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43CDE6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E2CA7C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440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mobilne, kubełek wykonany z tworzywa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860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2F02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D2A4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51741FA" w14:textId="543BD1B0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D24B28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3E310A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EED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pufa niska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D14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AB75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83C5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8339D77" w14:textId="09604CB9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84AE6E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C8989B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PUF2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B169" w14:textId="77777777" w:rsidR="00C22C97" w:rsidRPr="00FE3B72" w:rsidRDefault="00C22C97" w:rsidP="00037EC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E3B7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pufa wysoka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B5A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6AD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AA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28DD569" w14:textId="21E0AFE3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F2C90E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BBEFFD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S2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083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stolik kawowy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09E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3C8C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8526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A7A3FE7" w14:textId="770F4449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640E59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2B5113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Sz9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8E19" w14:textId="725D9300" w:rsidR="00C22C97" w:rsidRPr="00FE3B72" w:rsidRDefault="00AB6E9F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szafka</w:t>
            </w:r>
            <w:r w:rsidR="00C22C97"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na kółkach, 79 x 39 x 35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3F7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B08B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BAE2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027BE9C" w14:textId="7E154EA8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EF2622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3AD295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PA4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FC5F" w14:textId="63DE286A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panele naścienne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hexagonalne</w:t>
            </w:r>
            <w:proofErr w:type="spellEnd"/>
            <w:r w:rsidR="00A34CB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</w:t>
            </w:r>
            <w:r w:rsidR="00A34CBE" w:rsidRPr="00C42D0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 ścianie nad biurkami</w:t>
            </w:r>
            <w:r w:rsidR="00A34CB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- 3,9m2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957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D0A3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7753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1FF4ADC" w14:textId="0BD8DEA8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FC8527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311943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PA4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30A4" w14:textId="006CA743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panele naścienne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hexagonalne</w:t>
            </w:r>
            <w:proofErr w:type="spellEnd"/>
            <w:r w:rsidR="00A34CB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A34CBE" w:rsidRPr="00C42D0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 całych ścianach za regałami - 30 m2</w:t>
            </w:r>
            <w:bookmarkStart w:id="0" w:name="_GoBack"/>
            <w:bookmarkEnd w:id="0"/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C6A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83F3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2896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B5868BE" w14:textId="22BF15DB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A61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E90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PA7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5FE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tapicerowana, wymiary 65 x 4 x 125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118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BAFB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644A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DA3CE35" w14:textId="4675A40C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79B7038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D106A2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DOMEK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297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drewniany domek  z dwoma siedziskami i stolikiem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DAC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1416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33C3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53DF2B7" w14:textId="24CA24B6" w:rsidTr="008B740D">
        <w:trPr>
          <w:trHeight w:val="3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602A71A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757594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EBE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wieszak wolnostojący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D0B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62CE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F10F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C6A1E7F" w14:textId="636AAC12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4495487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2E0921D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0.10 POMIESZCZENIE TECHNICZNE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2F63380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33F62E5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0E580E6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8CDF35F" w14:textId="632C3890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4472C4" w:fill="2F5597"/>
          </w:tcPr>
          <w:p w14:paraId="5E20A47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4472C4" w:fill="2F5597"/>
            <w:noWrap/>
            <w:vAlign w:val="center"/>
            <w:hideMark/>
          </w:tcPr>
          <w:p w14:paraId="255210C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PIĘTRO 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4472C4" w:fill="2F5597"/>
            <w:noWrap/>
            <w:vAlign w:val="center"/>
            <w:hideMark/>
          </w:tcPr>
          <w:p w14:paraId="585B11F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4472C4" w:fill="2F5597"/>
          </w:tcPr>
          <w:p w14:paraId="087FF7C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4472C4" w:fill="2F5597"/>
          </w:tcPr>
          <w:p w14:paraId="3282D54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C508D70" w14:textId="603D3DB7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4FFE62E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6D24CDC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1.3 CZYTELNIA INTERNETOWA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37F7E67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4B9B778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28757A6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79883DC" w14:textId="3DE5DB52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94EDC5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1683A4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21B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120 x 161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4F5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2663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BB61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B1EC427" w14:textId="6024D636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107852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88C41A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494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120 x 161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300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BBB8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AB14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9B2C7AB" w14:textId="66AEEA12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657E1D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47EB3A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749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ABE49" w14:textId="206655E0" w:rsidR="00C22C97" w:rsidRPr="00FE3B72" w:rsidRDefault="008B740D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5F48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69E1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51C1908" w14:textId="18FCA424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AA2BA1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FCA15C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D5E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D70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3B7C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1B83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A209FBC" w14:textId="21760116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1F90F4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ACD4DD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4DB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119 x 4 x 35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0A8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7CBF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4654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0207A4B" w14:textId="747F6A01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09C95B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2292E1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PA6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8F5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77,7 x 3,5 x 35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A963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FA9D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28E3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5A8EA85" w14:textId="7DE5C1F1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900545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CB0067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B4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B96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120 x 80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B0D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0246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E3A1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C99C1EF" w14:textId="3E16F119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C39E12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37FAAA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8A8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504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FF85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C323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6BBE291" w14:textId="678F0B32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1B1B74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9D012C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3D5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szyna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356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42FE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D653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C4F837F" w14:textId="1811BA77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0EFB91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79C1D6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K4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591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mobilne, siedzisko i oparcie wykonany ze sklejki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F0C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A0A2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B30E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9808A2A" w14:textId="42FF3D25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1744F0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60828E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786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(dwa moduły z oparciem), pufa (dwa moduły)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76E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A5C7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995C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66E37AA" w14:textId="3A53A4E5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34130E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6FE820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650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stolik kawowy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2AD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3256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9C87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7493AE6" w14:textId="64BC9748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D5A673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037CAB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S4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4E1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stolik kawowy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3F2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32FE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4906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6BE02B7" w14:textId="7423B04D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F65611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F49CF5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559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na płozie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5E4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B764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F7CB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F8F8A8D" w14:textId="70D09DB2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27B0B6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76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571885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PA5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8F14" w14:textId="6F6A861E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panele naścienne prostokątne</w:t>
            </w:r>
            <w:r w:rsidR="00A34CBE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-</w:t>
            </w:r>
            <w:r w:rsidR="00A34CBE" w:rsidRPr="00C42D0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AB6E9F" w:rsidRPr="00AB6E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sztuk 5 o wymiarach 60x180</w:t>
            </w:r>
            <w:r w:rsidR="00AB6E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c</w:t>
            </w:r>
            <w:r w:rsidR="00AB6E9F" w:rsidRPr="00AB6E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</w:t>
            </w:r>
            <w:r w:rsidR="00AB6E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</w:t>
            </w:r>
            <w:r w:rsidR="00AB6E9F" w:rsidRPr="00AB6E9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A34CBE" w:rsidRPr="00C42D01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5,4 m2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C23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D80C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EA35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19D611B" w14:textId="140DD744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0C323A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93BB51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94D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wieszak wolnostojący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DED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3F4A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8132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3DA55C2" w14:textId="3AD4D6DA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1D7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B4E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C4C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FAD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9B7F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34EE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8BCB2ED" w14:textId="3B35AD82" w:rsidTr="008B740D">
        <w:trPr>
          <w:trHeight w:val="3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E82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7FC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A35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AEC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5E04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E2EA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3BD9F6D" w14:textId="736112CF" w:rsidTr="008B740D">
        <w:trPr>
          <w:trHeight w:val="3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0A29158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52A9C7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LP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D68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lampa podłogowa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97F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3E98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B945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CAF7B82" w14:textId="3316EBA1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6C99DC4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65A3AAA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1.2 WYPOŻYCZALNIA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52D6275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68339BA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115A5C7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4B022FB" w14:textId="529A77C1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3221AB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E66EAD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162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lada recepcyjna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7F0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8459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1133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66BF36D" w14:textId="5D7BC2C1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43AB3F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B16570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9B0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720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3B82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B5DC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7920C39" w14:textId="337951D8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66677D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41115E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16B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FFA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24FC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587E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0FF194D" w14:textId="167CCC12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8EBB1C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510460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9A5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FA66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B212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AD85C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66E1F62" w14:textId="37F15EA9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57A8A0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90EB77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B10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1B0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z elektryczną regulacją wysokości, wymiar 120x80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264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8B84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9448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7164753" w14:textId="61578FD1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9B6AA0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FA6781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A2C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B4E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55EC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5206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4B4B0A2" w14:textId="4C295408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CBB137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FE7A88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487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szyna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D09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87BD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9825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3A76E54" w14:textId="7E5AD9E3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2E8FBC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102C0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ED5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stolik kawowy, średnica blatu 56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6E7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8ACB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5CAD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509FD5F" w14:textId="2223207A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94059D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4C3785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059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na drewnianych nóżkach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018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85CD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1ACB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81CF3B7" w14:textId="2D6C558E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B49E5E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D049D5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D9B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na drewnianych nóżkach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036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5F1D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AF75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74FE1FD" w14:textId="158F746A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9BE972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FB8E38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PUF6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3BF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pufy o nieregularnym kształcie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18C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6D3A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1B5A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273EE47" w14:textId="145211B9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E9D55A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4EC41C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PUF7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8C7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pufy o nieregularnym kształcie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9AC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8209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EA21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307ED10" w14:textId="341C91C3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488DF8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1F5023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WZ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965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wózek na książki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976C" w14:textId="7F365BE5" w:rsidR="00C22C97" w:rsidRPr="00FE3B72" w:rsidRDefault="00637DE4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CF62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0BE0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59A0BC5" w14:textId="68570ABA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121E6F0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49749D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E00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wieszak wolnostojący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EF4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5E20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368E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20D2948" w14:textId="2B1C058A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31C27F6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0D9D6B8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1.4 CZYTELNIA OGÓLNA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6B33ECB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5521001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6D0D4BC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D3011A4" w14:textId="322130E4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DF5924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0F9E04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AA8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lada recepcyjna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F9B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E3E8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D70C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005AC37" w14:textId="21BC1C85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821757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6A4AC4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DDC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63B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12BB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EE3D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A2CBF74" w14:textId="1296D066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4AC850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9796A7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2A4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76C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6C6D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59C1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F88D890" w14:textId="3E02F42E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1B989D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5EA395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09C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155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4D8E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E54E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0157EE8" w14:textId="47EC646F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FE8C3C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FAAD33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30A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657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3215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5BE7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9C91005" w14:textId="6CF94B73" w:rsidTr="008B740D">
        <w:trPr>
          <w:trHeight w:val="331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3B288D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3384BA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B5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9A8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120 x 60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557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206C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061A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B94954C" w14:textId="7F3F2CA4" w:rsidTr="008B740D">
        <w:trPr>
          <w:trHeight w:val="547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178516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FD6CD9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853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stacjonarne z podłokietnikami, siedzisko ze sklejki oklejone laminatem CPL w kolorze czarnym, tapicerowane siedzisko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0A2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EB55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07BC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94D41E5" w14:textId="68B93FDB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0E3077D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472A7C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PUF4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94D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(dwa moduły z oparciem), stolik (moduł pojedynczy)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F48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20DA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3A81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F5B0ECE" w14:textId="43E4A45E" w:rsidTr="008B740D">
        <w:trPr>
          <w:trHeight w:val="3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33E5D52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32EB5F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E60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wieszak wolnostojący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373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F9B61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82897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1219654" w14:textId="6BE02924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2353D80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6293E45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1.5 DZIAŁ AUDIOWIZUALNY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5EAC400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3E3EC2C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1197298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EA2EBF5" w14:textId="6F21567E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090CE0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E3E027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LAD4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9A7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lada recepcyjna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F3F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4079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004E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8875E13" w14:textId="34C9DA54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B42CE9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CFBBC8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AE0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90D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9C93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9A77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FF1682E" w14:textId="5929C5EF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C30FF6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EC3000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4F9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D9C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D205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B55E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4DC71CA" w14:textId="0C3ACD2B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B36921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78F4CF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FDB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439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F03A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DAD1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176468C" w14:textId="4145DCE4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80610E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BC2279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B5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608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120 x 60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46B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FF57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7DDA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5343AFB" w14:textId="6A3E82A4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17D5CE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162B17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D82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081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27D7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6B1E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D54BC78" w14:textId="1683F371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FC7A1F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89DB1C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4E2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szyna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EC3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4CB6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EE7B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E92C6EB" w14:textId="3FACB4D2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6CF3F6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7C03D4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344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119 x 4 x 35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EBE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FA24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1A57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E900E1E" w14:textId="5756BE5F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FE5F75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44EB9D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PCD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5DC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pudełko na płyty CD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825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5612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2160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A05671B" w14:textId="57A5053B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477A50B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A766E3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F1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2A1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na podstawie drewnianej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26BF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E62B21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0C682B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8A0973A" w14:textId="0A91C854" w:rsidTr="008B740D">
        <w:trPr>
          <w:trHeight w:val="3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4C51585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7B7D4A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07F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wieszak wolnostojący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C3BA" w14:textId="315A2E3F" w:rsidR="00C22C97" w:rsidRPr="00FE3B72" w:rsidRDefault="00B73783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62335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BEFF2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0E9A269" w14:textId="5B50582F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53D6723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64E7D81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1.15 DZIAŁ INSTRUKCYJNY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2D5A6BE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3729727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3453E01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D9B98F4" w14:textId="10C78940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E08397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C90465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B6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70D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140 x 161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741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6469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9220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08A58CD" w14:textId="77CA84AF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547B97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BA392C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AAA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820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187E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1253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66D9427" w14:textId="570E4BC8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67D9FE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117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C6BCB7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563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A9A2" w14:textId="0684EA09" w:rsidR="00C22C97" w:rsidRPr="00FE3B72" w:rsidRDefault="00304D3B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6EBE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E217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35526D0" w14:textId="33D64B43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4D9700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4AB06B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973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tapicerowana, wymiary 139 x 4 x 35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096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BF94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2274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B443D9F" w14:textId="367A8645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4BEC45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57F221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6FB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DBD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5FD7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DE1F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6EA2A69" w14:textId="195316A7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3FCC72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3717E4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885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32D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3D50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8CE8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30E8263" w14:textId="3838AE72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069E2D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930948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B7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800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160 x 110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274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ADCC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9203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D6E0598" w14:textId="34A668F3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EACFC6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D5B358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K5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AA5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stacjonarne, kubełek wykonany z tworzywa sztucznego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D8C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D680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5134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D03C9F7" w14:textId="1692A028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0D958E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D33A69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326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80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E9C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2097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6EC1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D00E65A" w14:textId="146BBB65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567CBD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A0363F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Sz5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B1B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regał, 100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12D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4440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0DC6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E9A7203" w14:textId="3013EC34" w:rsidTr="008B740D">
        <w:trPr>
          <w:trHeight w:val="285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1691C42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11F654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Sz7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70A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ubraniowo – aktowa, 80 x 43 x 218,5 cm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62C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7184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5954B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EE290D4" w14:textId="0914CC4D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4614A62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2136B71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1.13 DZIAŁ PROMOCJI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4B1B3C3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4D7DA03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7DEE603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C22C97" w:rsidRPr="00FE3B72" w14:paraId="182BDD99" w14:textId="3CED16CF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4DAF65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F298C5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02C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120 x 161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BC0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FB5F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0E95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FBBA2D1" w14:textId="48540518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5E0E3C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F8E9DF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A6D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34F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CBA3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451F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C510226" w14:textId="6FD87DCA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C621EA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B3E56F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1B9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3B7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82B9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E962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2653348" w14:textId="4AB36C66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ACC608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DA08E5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4AE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119 x 4 x 35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CC6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0EAB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2662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0CD70A7" w14:textId="54261C51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F6D1CE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7FAF9A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470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40C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765C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93F1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507601B" w14:textId="449561BE" w:rsidTr="008B740D">
        <w:trPr>
          <w:trHeight w:val="34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467922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45E7E0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355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90D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D358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3857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3A4E830" w14:textId="1AB354F0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6FE9BE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0B02B0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K5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E51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stacjonarne, kubełek wykonany z tworzywa sztucznego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46E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35E4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E2B9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A9DE556" w14:textId="3C6B26BC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86C69F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229254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0AC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80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A43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36EC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9BCE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900EB68" w14:textId="7190FC7A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673DF8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653C66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BD9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120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82A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E8C3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2B93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5F8B585" w14:textId="4EF99980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4353D65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2528E1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Sz1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C57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ubraniowa, 60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C19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F48D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2A7C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29F99E1" w14:textId="276A724E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315865D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2748B21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1.12 DZIAŁ PROMOCJI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2AE5F2C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64D36AA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39AFCFF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E6FFBCD" w14:textId="28CAD27C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FDF218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E17361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646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120 x 161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9EE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2E75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9B40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5D18717" w14:textId="117BD68C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91BD94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C6BC25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C1B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C30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0C8C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26B3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8A2D0F3" w14:textId="4737D2DB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2384E2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51A1A7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E05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170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486C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0E60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A32ECB6" w14:textId="0EA5D63E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936A68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0A0A33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C0E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119 x 4 x 35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54F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C4E5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8BC6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EAED66E" w14:textId="4EFF7D06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EAFDF8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C20117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FBF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F91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925D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C3A5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6138A20" w14:textId="6506789D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4650E5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3E39A9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3FD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E7C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5A07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DFF8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EB85818" w14:textId="7F514F89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6A6C19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65EC77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8D0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80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F26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4823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5250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0E66BEA" w14:textId="5C49FA2B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11856E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DCBA38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6AC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120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F34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02EC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F3D3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DFFFE33" w14:textId="6CACD2B4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02C6E5A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364CB8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Sz7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B2B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ubraniowo – aktowa, 80 x 43 x 218,5 cm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071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CA03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C2E2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60C263B" w14:textId="7D23D4F3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60C7E15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6F1DA0D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1.11 DZIAŁ KSIĘGOWOŚCI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5EB08C8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74112BA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62AD6A5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356039E" w14:textId="31D61D78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B2383B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C800A7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906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120 x 161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E3E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E38C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55A7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82F29E7" w14:textId="5FDC40D9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5D59C4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ED99F3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129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D58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5A3A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0B8E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86D0C2D" w14:textId="59B210E4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46773E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FD6883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6B6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6A0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5DDF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EE3A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AD4B894" w14:textId="4AB05BED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A78EEA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C67F0A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1AA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119 x 4 x 35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518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E703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3804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0B0F4EF" w14:textId="691CA37E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DB9EE5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0FA558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B8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090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160 x 80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699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9FF5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8FD1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9B1E504" w14:textId="75D2B099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FB1481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F26ACD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6BF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031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15C4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DDBD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8D6EEDF" w14:textId="2A777D21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8ABA0B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B40A92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SZNK1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102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szyna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BF2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89DD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8336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5F0D87A" w14:textId="66A8DD25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896A13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5B3FB1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BD6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tapicerowana, wymiary 159 x 4 x 35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0C8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B558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8AF6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BE3D689" w14:textId="54ADEFE3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3ADA6D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7E5B2B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C39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38A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6D8B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8BFD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D8C1D4A" w14:textId="294475EC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EA9F42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908575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1A1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007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12B2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C97E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014B40C" w14:textId="5B0C6975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34C78F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7C9C12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913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80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022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E3A3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6A6F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2D89F40" w14:textId="79B01610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54BE43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B7EB9C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7F5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120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6FC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86B5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B56D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773827D" w14:textId="2C4ED5F6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2B6258A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6EFE8E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Sz7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489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ubraniowo – aktowa, 80 x 43 x 218,5 cm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1B1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7A41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31B3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7DD1681" w14:textId="45E775C1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5561E66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27D0D3F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1.19 SEKRETARIAT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1160565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4F1D4BC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5B9D3B1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CCD7B34" w14:textId="39F1A4BF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7B536F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E0A955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B4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353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120 x 80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A6E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62D1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A0BB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B7C75B3" w14:textId="61B0BE54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1FC55D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8757AF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EEA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BBE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E0F1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27B9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C5D9C5E" w14:textId="2CCC89AE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0BC1E8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BEB29D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AA9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szyna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575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70F4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A9DA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A42AFEE" w14:textId="210F9193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E44BF9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161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E766D4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095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93A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CDC9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06FD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269E8A0" w14:textId="41DEA6B4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B63FD8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601E32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66F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125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7DAF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E11F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9CE139F" w14:textId="51F3407D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40E2B7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EA6A9A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K5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7C4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stacjonarne, kubełek wykonany z tworzywa sztucznego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794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4D1C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DD18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7773914" w14:textId="535B1063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1D3A69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FAA8AA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117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80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ED0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DD8C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08D9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44398B2" w14:textId="2F94BBB7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3D580B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0B6EAA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Sz8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04A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regał, 120 x 43 x 113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05D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840A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2177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980A6A2" w14:textId="1D7C4FEF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30458FC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7A87D3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Sz1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416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ubraniowa, 60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3DA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65FE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1353C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2794C5B" w14:textId="1181A581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778562B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532862A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1.10 DYREKCJA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4F5DF47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6400607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35B6FFC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5007A57" w14:textId="487F8528" w:rsidTr="008B740D">
        <w:trPr>
          <w:trHeight w:val="3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2731CF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52A3A3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3D8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531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AF95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41FC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F5431B6" w14:textId="07E403BE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E6250A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CBC992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BG1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A4BD3B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gabinetowe, 216 x 180 x 74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A05106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BC0622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170397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FDF1961" w14:textId="59592880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C04069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17D587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SZG1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0B6F0D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gabinetowa, 140 x 43 x 128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54269B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EB4922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C739F0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0C2A7BA" w14:textId="0AA891EF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CDD6E0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5D33A4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STG1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36F2B3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stolik gabinetowy, średnica blatu 80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ADA38D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84963F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FF32EC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2085EFF" w14:textId="2F556D0B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6A989C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118416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A930F9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gościnne/gabinetowe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6C9427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5F0602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B450B0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B5C1AE1" w14:textId="22C5B336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36312F4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7EFC46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Fo2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AF2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gabinetowy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888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4E01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8EF2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C88CA90" w14:textId="5B7C0236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077FE4E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507E6B5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1.8 DZIAŁ ADMINISTRACYJNY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1CE872C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7C52DB5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3F6DB74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69AC130" w14:textId="6F1DA4BD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6CFB09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8B7104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A28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120 x 161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DF0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1105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5E77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AA3DB92" w14:textId="17CD7D00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9F2457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E610B0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E8F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AC1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4246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1286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16CA8C1" w14:textId="7BB7516D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B2B504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7B2636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D43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163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2841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BBF4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E3E201A" w14:textId="37A5EA39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092CD5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ADCDC5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165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119 x 4 x 35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6B3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4003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767F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4CB0FF4" w14:textId="63FC7812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06236D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2DF7AF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B4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1A2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120 x 80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28F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6144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748C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0DAADFC" w14:textId="31D0700F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D2FFDB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52491D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FE4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C81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464E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7C0E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115DBF7" w14:textId="3B5FFC0A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0518D0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39B9E9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829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szyna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80C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58A0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4E63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5116BDD" w14:textId="1010E357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EA4306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BE1B69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7AC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ścianka tapicerowana: wymiary 119 x 4 x 35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A3D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26A0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E30C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5142DB2" w14:textId="36D260FE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863C15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5FC54F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2F1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stacjonarny, wymiary 40 x 80 x 74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40A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789A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FBF5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CF9FD30" w14:textId="05BB9ED5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229D62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A08D9B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91D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4EC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6A6C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9166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51FA6A8" w14:textId="026CB8F9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D72EC8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CEA06C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28E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341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D2AC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0D63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62A5E40" w14:textId="5B27BB53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A49535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A10434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8D2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80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D7F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B49E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A55D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00EF436" w14:textId="24CBE828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26E7B3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379CF2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499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120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9B9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365B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6123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8F20BF2" w14:textId="414566A0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78BB801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186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C2E400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Sz1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63F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ubraniowa, 60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24F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D6986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EED2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E7466C8" w14:textId="065BDF23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18C1123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41E39C0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1.7 DZIAŁ DIGITALIZACJI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53E54AD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26E0C73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0D8BF48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0F58A33" w14:textId="4D304BA3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297D03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51C75D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B6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D16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biurko typu </w:t>
            </w:r>
            <w:proofErr w:type="spellStart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bench</w:t>
            </w:r>
            <w:proofErr w:type="spellEnd"/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wymiar 140 x 161 x 74h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B9F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0F92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2845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4345F98" w14:textId="372B7BBC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6C3A828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B16FA5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UJC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E17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 na jednostkę centralną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224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68C0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6A06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2D59D9C" w14:textId="3CB39536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84442B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DBFD03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1CE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koszyk na kable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CAF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5D58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008A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C07E6A0" w14:textId="7508551D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80C136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2515D4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KN2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B7E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kontener mobilny, wymiary 40 x 60 x 58,5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C30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96EC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63C0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5F00ABB" w14:textId="792AF578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627493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C317D1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52E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obrotowy pracowniczy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BA8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2BCB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7FDA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D789A94" w14:textId="33698E82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4D88B5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2674A0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915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80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8E6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81F8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CF19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24CB7F36" w14:textId="011CDF3D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6CEF55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CA6A85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Sz2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62C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aktowa, 120 x 43 x 218,5 cm (szer./gł./wys.)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581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21B5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CCF3F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A5AB642" w14:textId="3F97848C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DDBF7D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ABF8F9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Sz7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FB8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szafa ubraniowo – aktowa, 80 x 43 x 218,5 cm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5C6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AF3E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4B9F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285AC47" w14:textId="401E062D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</w:tcPr>
          <w:p w14:paraId="050EFB1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195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AC25CA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K5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ED6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stacjonarne, kubełek wykonany z tworzywa sztucznego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733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C006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FCBF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9E9FC3B" w14:textId="56A04726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5D2ECD5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6788B9F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1.22 POKÓJ SOCJALNY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0352C8B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4076F6C3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5DD6722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2788E75" w14:textId="06E5BA28" w:rsidTr="008B740D">
        <w:trPr>
          <w:trHeight w:val="3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07E135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FB7D78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B8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2C5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biurko proste, wymiar 160 x 80 x 74h cm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A8DB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7538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3334D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33E1990" w14:textId="7F73CF3C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5FE017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C8BC9D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Ktw3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F8A1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krzesło wykonane z tworzywa sztucznego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0E1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41EF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22ED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48195B8" w14:textId="382B4293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7610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673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ZAB4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596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aneks kuchenny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A541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FFD3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5C6C9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180C82A" w14:textId="68C7EE80" w:rsidTr="008B740D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6A597BF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7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05F6E2C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1.16 POMIESZCZENIE PORZĄDKOWE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  <w:noWrap/>
            <w:vAlign w:val="center"/>
            <w:hideMark/>
          </w:tcPr>
          <w:p w14:paraId="6B66601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2997C10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969696" w:fill="8FAADC"/>
          </w:tcPr>
          <w:p w14:paraId="59158A7A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5D1BAF32" w14:textId="2A6E4C54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48BD87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3FCF61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E9E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zestaw koszy do segregacji śmieci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63E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2773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2FC78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767CBA24" w14:textId="2A4C6C26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A1CEAE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26D772B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63C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kosz biurowy na śmieci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4A6A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70B6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DBE80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3C012FF8" w14:textId="65E22664" w:rsidTr="008B740D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9FDFE07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0070B44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DK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F66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Donice z roślinami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EC25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5736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7A7C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1413DE54" w14:textId="651BD115" w:rsidTr="008B740D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499FF7C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EAE8F9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RW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89C0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Rolety wewnętrzne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56C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6DF4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10C62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49C16E92" w14:textId="2FB5122D" w:rsidTr="008B740D">
        <w:trPr>
          <w:trHeight w:val="3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944E68D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34D853E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WS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6315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Wieszak ścienny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E20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0612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7048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6981AFCC" w14:textId="66C51052" w:rsidTr="008B740D">
        <w:trPr>
          <w:trHeight w:val="3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CBBBCF2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204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94C4496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22EF" w14:textId="77777777" w:rsidR="00C22C97" w:rsidRPr="00FE3B72" w:rsidRDefault="00C22C97" w:rsidP="00037EC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Ułożenie paneli akustycznych na ścianach-39,3 m2 tylko robocizna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E8A3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39,3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B224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07DC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2C97" w:rsidRPr="00FE3B72" w14:paraId="0F6FE315" w14:textId="4F0A563E" w:rsidTr="008B740D">
        <w:trPr>
          <w:trHeight w:val="3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053E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F717" w14:textId="77777777" w:rsidR="00C22C97" w:rsidRPr="00FE3B72" w:rsidRDefault="00C22C97" w:rsidP="00037EC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DF7B" w14:textId="77777777" w:rsidR="00C22C97" w:rsidRPr="00FE3B72" w:rsidRDefault="00C22C97" w:rsidP="00037EC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5F60" w14:textId="77777777" w:rsidR="00C22C97" w:rsidRPr="00FE3B72" w:rsidRDefault="00C22C97" w:rsidP="00037EC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89F2" w14:textId="77777777" w:rsidR="00C22C97" w:rsidRPr="00FE3B72" w:rsidRDefault="00C22C97" w:rsidP="00037EC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1C3" w14:textId="77777777" w:rsidR="00C22C97" w:rsidRPr="00FE3B72" w:rsidRDefault="00C22C97" w:rsidP="00037EC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14:paraId="57C1EB62" w14:textId="77777777" w:rsidR="00C22C97" w:rsidRDefault="00C22C97" w:rsidP="00B9188E"/>
    <w:p w14:paraId="4737E643" w14:textId="77777777" w:rsidR="008B740D" w:rsidRDefault="008B740D" w:rsidP="00B9188E">
      <w:pPr>
        <w:rPr>
          <w:rFonts w:ascii="Arial" w:hAnsi="Arial" w:cs="Arial"/>
          <w:sz w:val="18"/>
          <w:szCs w:val="18"/>
          <w:lang w:eastAsia="pl-PL"/>
        </w:rPr>
      </w:pPr>
    </w:p>
    <w:p w14:paraId="0664D8DB" w14:textId="67551C9F" w:rsidR="00B9188E" w:rsidRDefault="00B9188E" w:rsidP="00B9188E">
      <w:pPr>
        <w:rPr>
          <w:rFonts w:ascii="Arial" w:hAnsi="Arial" w:cs="Arial"/>
          <w:sz w:val="18"/>
          <w:szCs w:val="18"/>
          <w:lang w:eastAsia="pl-PL"/>
        </w:rPr>
      </w:pPr>
      <w:r w:rsidRPr="00CA1A8D">
        <w:rPr>
          <w:rFonts w:ascii="Arial" w:hAnsi="Arial" w:cs="Arial"/>
          <w:sz w:val="18"/>
          <w:szCs w:val="18"/>
          <w:lang w:eastAsia="pl-PL"/>
        </w:rPr>
        <w:t>Wartość / cena ofertowa winna być wyrażona z dokładnością  do dwóch miejsc po przecinku.</w:t>
      </w:r>
    </w:p>
    <w:p w14:paraId="65DFFA7C" w14:textId="77777777" w:rsidR="00B9188E" w:rsidRDefault="00B9188E" w:rsidP="00B9188E">
      <w:pPr>
        <w:rPr>
          <w:rFonts w:ascii="Arial" w:hAnsi="Arial" w:cs="Arial"/>
          <w:sz w:val="18"/>
          <w:szCs w:val="18"/>
          <w:lang w:eastAsia="pl-PL"/>
        </w:rPr>
      </w:pPr>
    </w:p>
    <w:p w14:paraId="5C995856" w14:textId="77777777" w:rsidR="00B9188E" w:rsidRDefault="00B9188E" w:rsidP="00B9188E">
      <w:pPr>
        <w:rPr>
          <w:rFonts w:ascii="Arial" w:hAnsi="Arial" w:cs="Arial"/>
          <w:sz w:val="18"/>
          <w:szCs w:val="18"/>
          <w:lang w:eastAsia="pl-PL"/>
        </w:rPr>
      </w:pPr>
    </w:p>
    <w:p w14:paraId="24B70050" w14:textId="77777777" w:rsidR="008B740D" w:rsidRDefault="008B740D" w:rsidP="00B9188E">
      <w:pPr>
        <w:spacing w:line="276" w:lineRule="auto"/>
        <w:ind w:right="6662"/>
        <w:jc w:val="center"/>
        <w:rPr>
          <w:rFonts w:ascii="Arial" w:hAnsi="Arial" w:cs="Arial"/>
          <w:sz w:val="20"/>
          <w:szCs w:val="20"/>
          <w:lang w:eastAsia="pl-PL"/>
        </w:rPr>
      </w:pPr>
    </w:p>
    <w:p w14:paraId="0DE818CA" w14:textId="77777777" w:rsidR="008B740D" w:rsidRDefault="008B740D" w:rsidP="00B9188E">
      <w:pPr>
        <w:spacing w:line="276" w:lineRule="auto"/>
        <w:ind w:right="6662"/>
        <w:jc w:val="center"/>
        <w:rPr>
          <w:rFonts w:ascii="Arial" w:hAnsi="Arial" w:cs="Arial"/>
          <w:sz w:val="20"/>
          <w:szCs w:val="20"/>
          <w:lang w:eastAsia="pl-PL"/>
        </w:rPr>
      </w:pPr>
    </w:p>
    <w:p w14:paraId="01DECDA9" w14:textId="1B93BDE1" w:rsidR="00B9188E" w:rsidRPr="007915A0" w:rsidRDefault="00B9188E" w:rsidP="00B9188E">
      <w:pPr>
        <w:spacing w:line="276" w:lineRule="auto"/>
        <w:ind w:right="6662"/>
        <w:jc w:val="center"/>
        <w:rPr>
          <w:rFonts w:ascii="Arial" w:hAnsi="Arial" w:cs="Arial"/>
          <w:sz w:val="20"/>
          <w:szCs w:val="20"/>
          <w:lang w:eastAsia="pl-PL"/>
        </w:rPr>
      </w:pPr>
      <w:r w:rsidRPr="007915A0">
        <w:rPr>
          <w:rFonts w:ascii="Arial" w:hAnsi="Arial" w:cs="Arial"/>
          <w:sz w:val="20"/>
          <w:szCs w:val="20"/>
          <w:lang w:eastAsia="pl-PL"/>
        </w:rPr>
        <w:t>........................................</w:t>
      </w:r>
    </w:p>
    <w:p w14:paraId="5B848DE1" w14:textId="77777777" w:rsidR="00B9188E" w:rsidRPr="007915A0" w:rsidRDefault="00B9188E" w:rsidP="00B9188E">
      <w:pPr>
        <w:spacing w:line="276" w:lineRule="auto"/>
        <w:ind w:right="6662"/>
        <w:jc w:val="center"/>
        <w:rPr>
          <w:rFonts w:ascii="Arial" w:hAnsi="Arial" w:cs="Arial"/>
          <w:i/>
          <w:sz w:val="18"/>
          <w:szCs w:val="20"/>
          <w:lang w:eastAsia="pl-PL"/>
        </w:rPr>
      </w:pPr>
      <w:r w:rsidRPr="007915A0">
        <w:rPr>
          <w:rFonts w:ascii="Arial" w:hAnsi="Arial" w:cs="Arial"/>
          <w:i/>
          <w:sz w:val="16"/>
          <w:szCs w:val="20"/>
          <w:lang w:eastAsia="pl-PL"/>
        </w:rPr>
        <w:t>(data)</w:t>
      </w:r>
    </w:p>
    <w:p w14:paraId="0743E781" w14:textId="77777777" w:rsidR="00B9188E" w:rsidRPr="007915A0" w:rsidRDefault="00B9188E" w:rsidP="00B9188E">
      <w:pPr>
        <w:tabs>
          <w:tab w:val="right" w:leader="dot" w:pos="9072"/>
        </w:tabs>
        <w:spacing w:line="276" w:lineRule="auto"/>
        <w:ind w:left="2835"/>
        <w:jc w:val="center"/>
        <w:rPr>
          <w:rFonts w:ascii="Arial" w:hAnsi="Arial" w:cs="Arial"/>
          <w:sz w:val="18"/>
          <w:szCs w:val="20"/>
          <w:lang w:eastAsia="pl-PL"/>
        </w:rPr>
      </w:pPr>
    </w:p>
    <w:p w14:paraId="53150685" w14:textId="77777777" w:rsidR="00B9188E" w:rsidRPr="007915A0" w:rsidRDefault="00B9188E" w:rsidP="00B9188E">
      <w:pPr>
        <w:tabs>
          <w:tab w:val="right" w:leader="dot" w:pos="9072"/>
        </w:tabs>
        <w:spacing w:line="276" w:lineRule="auto"/>
        <w:ind w:left="2835"/>
        <w:jc w:val="center"/>
        <w:rPr>
          <w:rFonts w:ascii="Arial" w:hAnsi="Arial" w:cs="Arial"/>
          <w:sz w:val="18"/>
          <w:szCs w:val="20"/>
          <w:lang w:eastAsia="pl-PL"/>
        </w:rPr>
      </w:pPr>
    </w:p>
    <w:p w14:paraId="06C94264" w14:textId="77777777" w:rsidR="008B740D" w:rsidRDefault="008B740D" w:rsidP="00B9188E">
      <w:pPr>
        <w:tabs>
          <w:tab w:val="right" w:leader="dot" w:pos="9072"/>
        </w:tabs>
        <w:spacing w:line="276" w:lineRule="auto"/>
        <w:ind w:left="2835"/>
        <w:jc w:val="center"/>
        <w:rPr>
          <w:rFonts w:ascii="Arial" w:hAnsi="Arial" w:cs="Arial"/>
          <w:sz w:val="18"/>
          <w:szCs w:val="20"/>
          <w:lang w:eastAsia="pl-PL"/>
        </w:rPr>
      </w:pPr>
    </w:p>
    <w:p w14:paraId="39A2421C" w14:textId="77777777" w:rsidR="008B740D" w:rsidRDefault="008B740D" w:rsidP="00B9188E">
      <w:pPr>
        <w:tabs>
          <w:tab w:val="right" w:leader="dot" w:pos="9072"/>
        </w:tabs>
        <w:spacing w:line="276" w:lineRule="auto"/>
        <w:ind w:left="2835"/>
        <w:jc w:val="center"/>
        <w:rPr>
          <w:rFonts w:ascii="Arial" w:hAnsi="Arial" w:cs="Arial"/>
          <w:sz w:val="18"/>
          <w:szCs w:val="20"/>
          <w:lang w:eastAsia="pl-PL"/>
        </w:rPr>
      </w:pPr>
    </w:p>
    <w:p w14:paraId="68A8012B" w14:textId="7204B50A" w:rsidR="00B9188E" w:rsidRPr="007915A0" w:rsidRDefault="00B9188E" w:rsidP="00B9188E">
      <w:pPr>
        <w:tabs>
          <w:tab w:val="right" w:leader="dot" w:pos="9072"/>
        </w:tabs>
        <w:spacing w:line="276" w:lineRule="auto"/>
        <w:ind w:left="2835"/>
        <w:jc w:val="center"/>
        <w:rPr>
          <w:rFonts w:ascii="Arial" w:hAnsi="Arial" w:cs="Arial"/>
          <w:sz w:val="18"/>
          <w:szCs w:val="20"/>
          <w:lang w:eastAsia="pl-PL"/>
        </w:rPr>
      </w:pPr>
      <w:r w:rsidRPr="007915A0">
        <w:rPr>
          <w:rFonts w:ascii="Arial" w:hAnsi="Arial" w:cs="Arial"/>
          <w:sz w:val="18"/>
          <w:szCs w:val="20"/>
          <w:lang w:eastAsia="pl-PL"/>
        </w:rPr>
        <w:tab/>
      </w:r>
    </w:p>
    <w:p w14:paraId="1041BB32" w14:textId="77777777" w:rsidR="00B9188E" w:rsidRPr="007915A0" w:rsidRDefault="00B9188E" w:rsidP="00B9188E">
      <w:pPr>
        <w:spacing w:line="276" w:lineRule="auto"/>
        <w:ind w:left="2835"/>
        <w:jc w:val="center"/>
        <w:rPr>
          <w:rFonts w:ascii="Arial" w:hAnsi="Arial" w:cs="Arial"/>
          <w:i/>
          <w:sz w:val="18"/>
          <w:szCs w:val="20"/>
          <w:lang w:eastAsia="pl-PL"/>
        </w:rPr>
      </w:pPr>
      <w:r w:rsidRPr="007915A0">
        <w:rPr>
          <w:rFonts w:ascii="Arial" w:hAnsi="Arial" w:cs="Arial"/>
          <w:i/>
          <w:sz w:val="16"/>
          <w:szCs w:val="20"/>
          <w:lang w:eastAsia="pl-PL"/>
        </w:rPr>
        <w:t xml:space="preserve"> (podpis  Wykonawcy / osoby uprawnionej do reprezentowania Wykonawcy)</w:t>
      </w:r>
    </w:p>
    <w:p w14:paraId="44B72835" w14:textId="77777777" w:rsidR="00B9188E" w:rsidRPr="00CA1A8D" w:rsidRDefault="00B9188E" w:rsidP="00B9188E">
      <w:pPr>
        <w:rPr>
          <w:rFonts w:ascii="Arial" w:hAnsi="Arial" w:cs="Arial"/>
          <w:sz w:val="18"/>
          <w:szCs w:val="18"/>
          <w:lang w:eastAsia="pl-PL"/>
        </w:rPr>
      </w:pPr>
    </w:p>
    <w:p w14:paraId="418E5830" w14:textId="77777777" w:rsidR="00B9188E" w:rsidRPr="00B9188E" w:rsidRDefault="00B9188E" w:rsidP="00B9188E"/>
    <w:sectPr w:rsidR="00B9188E" w:rsidRPr="00B9188E" w:rsidSect="00F025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4E"/>
    <w:rsid w:val="00304D3B"/>
    <w:rsid w:val="004336B2"/>
    <w:rsid w:val="005B4996"/>
    <w:rsid w:val="00637DE4"/>
    <w:rsid w:val="006F7A3A"/>
    <w:rsid w:val="007B7536"/>
    <w:rsid w:val="008B740D"/>
    <w:rsid w:val="00A34CBE"/>
    <w:rsid w:val="00AB6E9F"/>
    <w:rsid w:val="00AE13F7"/>
    <w:rsid w:val="00B53359"/>
    <w:rsid w:val="00B73783"/>
    <w:rsid w:val="00B9188E"/>
    <w:rsid w:val="00C22C97"/>
    <w:rsid w:val="00EF7163"/>
    <w:rsid w:val="00F0254E"/>
    <w:rsid w:val="00F6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3271"/>
  <w15:docId w15:val="{E8A0D54D-F636-4E8D-B1CF-9005F32A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5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9188E"/>
    <w:pPr>
      <w:keepNext/>
      <w:suppressAutoHyphens w:val="0"/>
      <w:jc w:val="center"/>
      <w:outlineLvl w:val="1"/>
    </w:pPr>
    <w:rPr>
      <w:rFonts w:ascii="Arial" w:hAnsi="Arial"/>
      <w:b/>
      <w:sz w:val="32"/>
      <w:szCs w:val="20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9188E"/>
    <w:rPr>
      <w:rFonts w:ascii="Arial" w:eastAsia="Times New Roman" w:hAnsi="Arial" w:cs="Times New Roman"/>
      <w:b/>
      <w:sz w:val="32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B9188E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9188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9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9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9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9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99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9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996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C22C9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22C97"/>
    <w:rPr>
      <w:color w:val="954F72"/>
      <w:u w:val="single"/>
    </w:rPr>
  </w:style>
  <w:style w:type="paragraph" w:customStyle="1" w:styleId="msonormal0">
    <w:name w:val="msonormal"/>
    <w:basedOn w:val="Normalny"/>
    <w:rsid w:val="00C22C97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65">
    <w:name w:val="xl65"/>
    <w:basedOn w:val="Normalny"/>
    <w:rsid w:val="00C22C97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66">
    <w:name w:val="xl66"/>
    <w:basedOn w:val="Normalny"/>
    <w:rsid w:val="00C22C9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67">
    <w:name w:val="xl67"/>
    <w:basedOn w:val="Normalny"/>
    <w:rsid w:val="00C22C9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68">
    <w:name w:val="xl68"/>
    <w:basedOn w:val="Normalny"/>
    <w:rsid w:val="00C22C97"/>
    <w:pPr>
      <w:shd w:val="clear" w:color="666699" w:fill="4472C4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69">
    <w:name w:val="xl69"/>
    <w:basedOn w:val="Normalny"/>
    <w:rsid w:val="00C22C97"/>
    <w:pPr>
      <w:shd w:val="clear" w:color="666699" w:fill="4472C4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70">
    <w:name w:val="xl70"/>
    <w:basedOn w:val="Normalny"/>
    <w:rsid w:val="00C22C97"/>
    <w:pPr>
      <w:shd w:val="clear" w:color="969696" w:fill="8FAADC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71">
    <w:name w:val="xl71"/>
    <w:basedOn w:val="Normalny"/>
    <w:rsid w:val="00C22C97"/>
    <w:pPr>
      <w:shd w:val="clear" w:color="969696" w:fill="8FAADC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72">
    <w:name w:val="xl72"/>
    <w:basedOn w:val="Normalny"/>
    <w:rsid w:val="00C22C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lang w:eastAsia="pl-PL"/>
    </w:rPr>
  </w:style>
  <w:style w:type="paragraph" w:customStyle="1" w:styleId="xl73">
    <w:name w:val="xl73"/>
    <w:basedOn w:val="Normalny"/>
    <w:rsid w:val="00C22C9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74">
    <w:name w:val="xl74"/>
    <w:basedOn w:val="Normalny"/>
    <w:rsid w:val="00C22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75">
    <w:name w:val="xl75"/>
    <w:basedOn w:val="Normalny"/>
    <w:rsid w:val="00C22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76">
    <w:name w:val="xl76"/>
    <w:basedOn w:val="Normalny"/>
    <w:rsid w:val="00C22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77">
    <w:name w:val="xl77"/>
    <w:basedOn w:val="Normalny"/>
    <w:rsid w:val="00C22C9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78">
    <w:name w:val="xl78"/>
    <w:basedOn w:val="Normalny"/>
    <w:rsid w:val="00C22C9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79">
    <w:name w:val="xl79"/>
    <w:basedOn w:val="Normalny"/>
    <w:rsid w:val="00C22C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80">
    <w:name w:val="xl80"/>
    <w:basedOn w:val="Normalny"/>
    <w:rsid w:val="00C22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81">
    <w:name w:val="xl81"/>
    <w:basedOn w:val="Normalny"/>
    <w:rsid w:val="00C22C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82">
    <w:name w:val="xl82"/>
    <w:basedOn w:val="Normalny"/>
    <w:rsid w:val="00C22C97"/>
    <w:pPr>
      <w:shd w:val="clear" w:color="969696" w:fill="8FAADC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83">
    <w:name w:val="xl83"/>
    <w:basedOn w:val="Normalny"/>
    <w:rsid w:val="00C22C97"/>
    <w:pPr>
      <w:shd w:val="clear" w:color="969696" w:fill="8FAADC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84">
    <w:name w:val="xl84"/>
    <w:basedOn w:val="Normalny"/>
    <w:rsid w:val="00C22C9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85">
    <w:name w:val="xl85"/>
    <w:basedOn w:val="Normalny"/>
    <w:rsid w:val="00C22C97"/>
    <w:pP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86">
    <w:name w:val="xl86"/>
    <w:basedOn w:val="Normalny"/>
    <w:rsid w:val="00C22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87">
    <w:name w:val="xl87"/>
    <w:basedOn w:val="Normalny"/>
    <w:rsid w:val="00C22C97"/>
    <w:pP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88">
    <w:name w:val="xl88"/>
    <w:basedOn w:val="Normalny"/>
    <w:rsid w:val="00C22C97"/>
    <w:pPr>
      <w:shd w:val="clear" w:color="4472C4" w:fill="2F5597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89">
    <w:name w:val="xl89"/>
    <w:basedOn w:val="Normalny"/>
    <w:rsid w:val="00C22C97"/>
    <w:pPr>
      <w:shd w:val="clear" w:color="4472C4" w:fill="2F5597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pl-PL"/>
    </w:rPr>
  </w:style>
  <w:style w:type="paragraph" w:customStyle="1" w:styleId="xl90">
    <w:name w:val="xl90"/>
    <w:basedOn w:val="Normalny"/>
    <w:rsid w:val="00C22C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lang w:eastAsia="pl-PL"/>
    </w:rPr>
  </w:style>
  <w:style w:type="paragraph" w:customStyle="1" w:styleId="xl91">
    <w:name w:val="xl91"/>
    <w:basedOn w:val="Normalny"/>
    <w:rsid w:val="00C22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lang w:eastAsia="pl-PL"/>
    </w:rPr>
  </w:style>
  <w:style w:type="paragraph" w:customStyle="1" w:styleId="xl92">
    <w:name w:val="xl92"/>
    <w:basedOn w:val="Normalny"/>
    <w:rsid w:val="00C22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lang w:eastAsia="pl-PL"/>
    </w:rPr>
  </w:style>
  <w:style w:type="paragraph" w:customStyle="1" w:styleId="xl93">
    <w:name w:val="xl93"/>
    <w:basedOn w:val="Normalny"/>
    <w:rsid w:val="00C22C97"/>
    <w:pPr>
      <w:pBdr>
        <w:left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94">
    <w:name w:val="xl94"/>
    <w:basedOn w:val="Normalny"/>
    <w:rsid w:val="00C22C9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95">
    <w:name w:val="xl95"/>
    <w:basedOn w:val="Normalny"/>
    <w:rsid w:val="00C22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96">
    <w:name w:val="xl96"/>
    <w:basedOn w:val="Normalny"/>
    <w:rsid w:val="00C22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97">
    <w:name w:val="xl97"/>
    <w:basedOn w:val="Normalny"/>
    <w:rsid w:val="00C22C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98">
    <w:name w:val="xl98"/>
    <w:basedOn w:val="Normalny"/>
    <w:rsid w:val="00C22C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99">
    <w:name w:val="xl99"/>
    <w:basedOn w:val="Normalny"/>
    <w:rsid w:val="00C22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100">
    <w:name w:val="xl100"/>
    <w:basedOn w:val="Normalny"/>
    <w:rsid w:val="00C22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101">
    <w:name w:val="xl101"/>
    <w:basedOn w:val="Normalny"/>
    <w:rsid w:val="00C22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235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customStyle="1" w:styleId="xl102">
    <w:name w:val="xl102"/>
    <w:basedOn w:val="Normalny"/>
    <w:rsid w:val="00C22C97"/>
    <w:pP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lang w:eastAsia="pl-PL"/>
    </w:rPr>
  </w:style>
  <w:style w:type="paragraph" w:customStyle="1" w:styleId="xl103">
    <w:name w:val="xl103"/>
    <w:basedOn w:val="Normalny"/>
    <w:rsid w:val="00C22C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1615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2019-08-21T08:21:00Z</dcterms:created>
  <dcterms:modified xsi:type="dcterms:W3CDTF">2019-10-18T11:25:00Z</dcterms:modified>
</cp:coreProperties>
</file>