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830" w:rsidRDefault="00A35830" w:rsidP="00A35830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Załącznik nr 9</w:t>
      </w:r>
    </w:p>
    <w:p w:rsidR="00A35830" w:rsidRDefault="00A35830" w:rsidP="00A35830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A35830" w:rsidRDefault="00A35830" w:rsidP="00A35830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923B3">
        <w:rPr>
          <w:rFonts w:ascii="Arial" w:hAnsi="Arial" w:cs="Arial"/>
          <w:b/>
          <w:sz w:val="24"/>
          <w:szCs w:val="24"/>
        </w:rPr>
        <w:t xml:space="preserve">SZCZEGÓŁOWE OKREŚLENIE PRZEDMIOTU ZAMÓWIENIA </w:t>
      </w:r>
    </w:p>
    <w:p w:rsidR="00A35830" w:rsidRDefault="00A35830" w:rsidP="00A35830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Pr="006923B3">
        <w:rPr>
          <w:rFonts w:ascii="Arial" w:hAnsi="Arial" w:cs="Arial"/>
          <w:b/>
          <w:sz w:val="24"/>
          <w:szCs w:val="24"/>
        </w:rPr>
        <w:t xml:space="preserve">DOSTAWA WRAZ Z MONTAŻEM WYPOSAŻENIA </w:t>
      </w:r>
      <w:r w:rsidRPr="006923B3">
        <w:rPr>
          <w:rFonts w:ascii="Arial" w:hAnsi="Arial" w:cs="Arial"/>
          <w:b/>
          <w:sz w:val="24"/>
          <w:szCs w:val="24"/>
        </w:rPr>
        <w:br/>
        <w:t xml:space="preserve">DO BUDYNKU MIEJSKIEJ BIBLIOTEKI PUBLICZNEJ </w:t>
      </w:r>
      <w:r w:rsidRPr="006923B3">
        <w:rPr>
          <w:rFonts w:ascii="Arial" w:hAnsi="Arial" w:cs="Arial"/>
          <w:b/>
          <w:sz w:val="24"/>
          <w:szCs w:val="24"/>
        </w:rPr>
        <w:br/>
        <w:t>W CZECHOWICACH-DZIEDZICACH PRZY UL. PADEREWSKIEGO Z PODZIAŁEM NA ZADANIA</w:t>
      </w:r>
      <w:r>
        <w:rPr>
          <w:rFonts w:ascii="Arial" w:hAnsi="Arial" w:cs="Arial"/>
          <w:b/>
          <w:sz w:val="24"/>
          <w:szCs w:val="24"/>
        </w:rPr>
        <w:t>”</w:t>
      </w:r>
    </w:p>
    <w:p w:rsidR="00A35830" w:rsidRDefault="00A35830" w:rsidP="00A35830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A35830" w:rsidRPr="006923B3" w:rsidRDefault="00A35830" w:rsidP="00A35830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ZADANIE NR 5 – DOSTAWA</w:t>
      </w:r>
      <w:r w:rsidR="00DB63F4">
        <w:rPr>
          <w:rFonts w:ascii="Arial" w:hAnsi="Arial" w:cs="Arial"/>
          <w:b/>
          <w:sz w:val="24"/>
          <w:szCs w:val="24"/>
        </w:rPr>
        <w:t xml:space="preserve"> NARZĘDZI I</w:t>
      </w:r>
      <w:r>
        <w:rPr>
          <w:rFonts w:ascii="Arial" w:hAnsi="Arial" w:cs="Arial"/>
          <w:b/>
          <w:sz w:val="24"/>
          <w:szCs w:val="24"/>
        </w:rPr>
        <w:t xml:space="preserve"> MASZYN OGRODNICZYCH</w:t>
      </w:r>
    </w:p>
    <w:p w:rsidR="00D95C76" w:rsidRDefault="00D95C76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A35830" w:rsidRPr="00797B72" w:rsidTr="00857C71">
        <w:tc>
          <w:tcPr>
            <w:tcW w:w="9212" w:type="dxa"/>
            <w:shd w:val="clear" w:color="auto" w:fill="EEECE1" w:themeFill="background2"/>
          </w:tcPr>
          <w:p w:rsidR="00A35830" w:rsidRPr="00797B72" w:rsidRDefault="00A35830" w:rsidP="00857C71">
            <w:pPr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K</w:t>
            </w:r>
            <w:r w:rsidRPr="00797B72">
              <w:rPr>
                <w:rFonts w:eastAsia="Times New Roman" w:cstheme="minorHAnsi"/>
                <w:b/>
                <w:lang w:eastAsia="pl-PL"/>
              </w:rPr>
              <w:t xml:space="preserve">osiarka </w:t>
            </w:r>
            <w:r>
              <w:rPr>
                <w:rFonts w:eastAsia="Times New Roman" w:cstheme="minorHAnsi"/>
                <w:b/>
                <w:lang w:eastAsia="pl-PL"/>
              </w:rPr>
              <w:t>spalinowa z napędem</w:t>
            </w:r>
          </w:p>
        </w:tc>
      </w:tr>
    </w:tbl>
    <w:p w:rsidR="00A35830" w:rsidRPr="007C5621" w:rsidRDefault="00A35830" w:rsidP="00A35830">
      <w:pPr>
        <w:rPr>
          <w:rFonts w:eastAsia="Times New Roman" w:cstheme="minorHAnsi"/>
          <w:lang w:eastAsia="pl-PL"/>
        </w:rPr>
      </w:pPr>
      <w:r w:rsidRPr="007C5621">
        <w:rPr>
          <w:rFonts w:eastAsia="Times New Roman" w:cstheme="minorHAnsi"/>
          <w:lang w:eastAsia="pl-PL"/>
        </w:rPr>
        <w:t>Przykładowe rozwiązanie:</w:t>
      </w:r>
    </w:p>
    <w:p w:rsidR="00A35830" w:rsidRDefault="00D63837" w:rsidP="00A35830">
      <w:pPr>
        <w:rPr>
          <w:rFonts w:cstheme="minorHAnsi"/>
          <w:b/>
        </w:rPr>
      </w:pPr>
      <w:r w:rsidRPr="00D63837">
        <w:rPr>
          <w:noProof/>
          <w:lang w:eastAsia="pl-PL"/>
        </w:rPr>
        <w:pict>
          <v:rect id="_x0000_s1028" style="position:absolute;margin-left:52.9pt;margin-top:121.45pt;width:26.25pt;height:15pt;z-index:251659264" fillcolor="#bfbfbf [2412]" stroked="f"/>
        </w:pict>
      </w:r>
      <w:r w:rsidR="00A35830">
        <w:rPr>
          <w:noProof/>
          <w:lang w:eastAsia="pl-PL"/>
        </w:rPr>
        <w:drawing>
          <wp:inline distT="0" distB="0" distL="0" distR="0">
            <wp:extent cx="2809875" cy="2809875"/>
            <wp:effectExtent l="19050" t="0" r="9525" b="0"/>
            <wp:docPr id="24" name="Obraz 1" descr="Kosiarka spalinowa Combi 48 SQ 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iarka spalinowa Combi 48 SQ 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946" cy="2808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830" w:rsidRDefault="00A35830" w:rsidP="00A35830">
      <w:pPr>
        <w:rPr>
          <w:rFonts w:cstheme="minorHAnsi"/>
        </w:rPr>
      </w:pPr>
      <w:r w:rsidRPr="007C5621">
        <w:rPr>
          <w:rFonts w:cstheme="minorHAnsi"/>
        </w:rPr>
        <w:t>Minimalne wymagania:</w:t>
      </w:r>
    </w:p>
    <w:p w:rsidR="00A35830" w:rsidRPr="009C513C" w:rsidRDefault="00A35830" w:rsidP="00A35830">
      <w:pPr>
        <w:pStyle w:val="Nagwek3"/>
        <w:rPr>
          <w:color w:val="auto"/>
        </w:rPr>
      </w:pPr>
      <w:r w:rsidRPr="009C513C">
        <w:rPr>
          <w:color w:val="auto"/>
        </w:rPr>
        <w:t>SILNIK</w:t>
      </w:r>
    </w:p>
    <w:p w:rsidR="00A35830" w:rsidRPr="009C513C" w:rsidRDefault="00A35830" w:rsidP="00A35830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9C513C">
        <w:rPr>
          <w:rStyle w:val="Pogrubienie"/>
        </w:rPr>
        <w:t>Moc znamionowa silnika</w:t>
      </w:r>
      <w:r w:rsidR="00E453F6">
        <w:t xml:space="preserve"> 2,7</w:t>
      </w:r>
      <w:r w:rsidRPr="009C513C">
        <w:t xml:space="preserve"> </w:t>
      </w:r>
      <w:proofErr w:type="spellStart"/>
      <w:r w:rsidRPr="009C513C">
        <w:t>kW</w:t>
      </w:r>
      <w:proofErr w:type="spellEnd"/>
      <w:r w:rsidRPr="009C513C">
        <w:t xml:space="preserve"> </w:t>
      </w:r>
      <w:r w:rsidR="00E453F6">
        <w:t xml:space="preserve">– 4 </w:t>
      </w:r>
      <w:proofErr w:type="spellStart"/>
      <w:r w:rsidR="00E453F6">
        <w:t>kW</w:t>
      </w:r>
      <w:proofErr w:type="spellEnd"/>
    </w:p>
    <w:p w:rsidR="00A35830" w:rsidRPr="009C513C" w:rsidRDefault="00A35830" w:rsidP="00A35830">
      <w:pPr>
        <w:pStyle w:val="Nagwek3"/>
        <w:rPr>
          <w:color w:val="auto"/>
        </w:rPr>
      </w:pPr>
      <w:r w:rsidRPr="009C513C">
        <w:rPr>
          <w:color w:val="auto"/>
        </w:rPr>
        <w:t>SYSTEM TNĄCY</w:t>
      </w:r>
    </w:p>
    <w:p w:rsidR="00A35830" w:rsidRPr="009C513C" w:rsidRDefault="00A35830" w:rsidP="00A35830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9C513C">
        <w:rPr>
          <w:rStyle w:val="Pogrubienie"/>
        </w:rPr>
        <w:t>Metoda koszenia</w:t>
      </w:r>
      <w:r w:rsidRPr="009C513C">
        <w:t xml:space="preserve"> Zbieranie do kosza, mulczowanie, tylny wyrzut, boczny wyrzut </w:t>
      </w:r>
    </w:p>
    <w:p w:rsidR="00A35830" w:rsidRPr="009C513C" w:rsidRDefault="00A35830" w:rsidP="00A35830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9C513C">
        <w:rPr>
          <w:rStyle w:val="Pogrubienie"/>
        </w:rPr>
        <w:t>Materiał korpusu</w:t>
      </w:r>
      <w:r w:rsidRPr="009C513C">
        <w:t xml:space="preserve"> Stal </w:t>
      </w:r>
    </w:p>
    <w:p w:rsidR="00A35830" w:rsidRPr="009C513C" w:rsidRDefault="00A35830" w:rsidP="00A35830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9C513C">
        <w:rPr>
          <w:rStyle w:val="Pogrubienie"/>
        </w:rPr>
        <w:t>Szerokość koszenia</w:t>
      </w:r>
      <w:r w:rsidRPr="009C513C">
        <w:t xml:space="preserve"> 46 cm </w:t>
      </w:r>
      <w:r w:rsidR="00E453F6">
        <w:t>- 60 cm</w:t>
      </w:r>
    </w:p>
    <w:p w:rsidR="00A35830" w:rsidRPr="009C513C" w:rsidRDefault="00A35830" w:rsidP="00A35830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9C513C">
        <w:rPr>
          <w:rStyle w:val="Pogrubienie"/>
        </w:rPr>
        <w:t>Liczba wysokości koszenia</w:t>
      </w:r>
      <w:r w:rsidRPr="009C513C">
        <w:t xml:space="preserve"> </w:t>
      </w:r>
      <w:r w:rsidR="00E453F6">
        <w:t xml:space="preserve">3 - </w:t>
      </w:r>
      <w:r w:rsidRPr="009C513C">
        <w:t xml:space="preserve">6 </w:t>
      </w:r>
    </w:p>
    <w:p w:rsidR="00A35830" w:rsidRPr="009C513C" w:rsidRDefault="00A35830" w:rsidP="00A35830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9C513C">
        <w:rPr>
          <w:rStyle w:val="Pogrubienie"/>
        </w:rPr>
        <w:t>Zakres wysokości koszenia</w:t>
      </w:r>
      <w:r w:rsidRPr="009C513C">
        <w:t xml:space="preserve"> 22-80 mm </w:t>
      </w:r>
    </w:p>
    <w:p w:rsidR="00A35830" w:rsidRPr="009C513C" w:rsidRDefault="00A35830" w:rsidP="00A35830">
      <w:pPr>
        <w:pStyle w:val="Nagwek3"/>
        <w:rPr>
          <w:color w:val="auto"/>
        </w:rPr>
      </w:pPr>
      <w:r w:rsidRPr="009C513C">
        <w:rPr>
          <w:color w:val="auto"/>
        </w:rPr>
        <w:t>PRZEKAZANIE NAPĘDU</w:t>
      </w:r>
    </w:p>
    <w:p w:rsidR="00A35830" w:rsidRPr="009C513C" w:rsidRDefault="00A35830" w:rsidP="00A35830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9C513C">
        <w:rPr>
          <w:rStyle w:val="Pogrubienie"/>
        </w:rPr>
        <w:t>Napęd</w:t>
      </w:r>
      <w:r w:rsidRPr="009C513C">
        <w:t xml:space="preserve"> Na koła tylne </w:t>
      </w:r>
    </w:p>
    <w:p w:rsidR="00A35830" w:rsidRPr="009C513C" w:rsidRDefault="00A35830" w:rsidP="00A35830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9C513C">
        <w:rPr>
          <w:rStyle w:val="Pogrubienie"/>
        </w:rPr>
        <w:t>Prędkość maksymalna</w:t>
      </w:r>
      <w:r w:rsidRPr="009C513C">
        <w:t xml:space="preserve"> </w:t>
      </w:r>
      <w:r w:rsidR="00E453F6">
        <w:t>3 -  5</w:t>
      </w:r>
      <w:r w:rsidRPr="009C513C">
        <w:t xml:space="preserve"> km/h </w:t>
      </w:r>
    </w:p>
    <w:p w:rsidR="00A35830" w:rsidRPr="009C513C" w:rsidRDefault="00A35830" w:rsidP="00A35830">
      <w:pPr>
        <w:pStyle w:val="Nagwek3"/>
        <w:rPr>
          <w:color w:val="auto"/>
        </w:rPr>
      </w:pPr>
      <w:r w:rsidRPr="009C513C">
        <w:rPr>
          <w:color w:val="auto"/>
        </w:rPr>
        <w:lastRenderedPageBreak/>
        <w:t>WYPOSAŻENIE</w:t>
      </w:r>
    </w:p>
    <w:p w:rsidR="00A35830" w:rsidRPr="009C513C" w:rsidRDefault="00A35830" w:rsidP="00A35830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9C513C">
        <w:rPr>
          <w:rStyle w:val="Pogrubienie"/>
        </w:rPr>
        <w:t>Pojemność kosza</w:t>
      </w:r>
      <w:r w:rsidRPr="009C513C">
        <w:t xml:space="preserve"> </w:t>
      </w:r>
      <w:r w:rsidR="00E453F6">
        <w:t xml:space="preserve">40 - </w:t>
      </w:r>
      <w:r w:rsidRPr="009C513C">
        <w:t xml:space="preserve">60 L </w:t>
      </w:r>
    </w:p>
    <w:p w:rsidR="00A35830" w:rsidRPr="009C513C" w:rsidRDefault="00A35830" w:rsidP="00A35830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9C513C">
        <w:rPr>
          <w:rStyle w:val="Pogrubienie"/>
        </w:rPr>
        <w:t>Składana kierownica</w:t>
      </w:r>
      <w:r w:rsidRPr="009C513C">
        <w:t xml:space="preserve"> Tak </w:t>
      </w:r>
    </w:p>
    <w:p w:rsidR="00A35830" w:rsidRPr="009C513C" w:rsidRDefault="00A35830" w:rsidP="00A35830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9C513C">
        <w:rPr>
          <w:rStyle w:val="Pogrubienie"/>
        </w:rPr>
        <w:t>Regulowana kierownica</w:t>
      </w:r>
      <w:r w:rsidRPr="009C513C">
        <w:t xml:space="preserve"> Tak </w:t>
      </w:r>
    </w:p>
    <w:p w:rsidR="00A35830" w:rsidRPr="009C513C" w:rsidRDefault="00A35830" w:rsidP="00A35830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9C513C">
        <w:rPr>
          <w:rStyle w:val="Pogrubienie"/>
        </w:rPr>
        <w:t>Koła</w:t>
      </w:r>
      <w:r w:rsidRPr="009C513C">
        <w:t xml:space="preserve"> 200/280 mm, rowkowane na łożyskach kulkowych z miękkim bieżnikiem </w:t>
      </w:r>
    </w:p>
    <w:p w:rsidR="00A35830" w:rsidRPr="009C513C" w:rsidRDefault="00A35830" w:rsidP="00A35830">
      <w:pPr>
        <w:pStyle w:val="Nagwek3"/>
        <w:rPr>
          <w:color w:val="auto"/>
        </w:rPr>
      </w:pPr>
      <w:r w:rsidRPr="009C513C">
        <w:rPr>
          <w:color w:val="auto"/>
        </w:rPr>
        <w:t>WYMIARY CAŁKOWITE</w:t>
      </w:r>
    </w:p>
    <w:p w:rsidR="00A35830" w:rsidRPr="003B5F54" w:rsidRDefault="00A35830" w:rsidP="00A35830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9C513C">
        <w:rPr>
          <w:rStyle w:val="Pogrubienie"/>
        </w:rPr>
        <w:t>Waga</w:t>
      </w:r>
      <w:r w:rsidR="003B5F54">
        <w:rPr>
          <w:rStyle w:val="Pogrubienie"/>
        </w:rPr>
        <w:t xml:space="preserve"> </w:t>
      </w:r>
      <w:r w:rsidR="003B5F54" w:rsidRPr="003B5F54">
        <w:rPr>
          <w:rStyle w:val="Pogrubienie"/>
          <w:b w:val="0"/>
        </w:rPr>
        <w:t>25</w:t>
      </w:r>
      <w:r w:rsidR="003B5F54" w:rsidRPr="003B5F54">
        <w:rPr>
          <w:rStyle w:val="Pogrubienie"/>
        </w:rPr>
        <w:t xml:space="preserve"> - </w:t>
      </w:r>
      <w:r w:rsidR="003B5F54" w:rsidRPr="003B5F54">
        <w:t xml:space="preserve"> 31</w:t>
      </w:r>
      <w:r w:rsidRPr="003B5F54">
        <w:t xml:space="preserve"> kg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A35830" w:rsidRPr="0076793C" w:rsidTr="00857C71">
        <w:tc>
          <w:tcPr>
            <w:tcW w:w="9212" w:type="dxa"/>
            <w:shd w:val="clear" w:color="auto" w:fill="EEECE1" w:themeFill="background2"/>
          </w:tcPr>
          <w:p w:rsidR="00A35830" w:rsidRPr="0076793C" w:rsidRDefault="00A35830" w:rsidP="00857C71">
            <w:pPr>
              <w:rPr>
                <w:rFonts w:cstheme="minorHAnsi"/>
                <w:b/>
              </w:rPr>
            </w:pPr>
            <w:r w:rsidRPr="0076793C">
              <w:rPr>
                <w:rFonts w:cstheme="minorHAnsi"/>
                <w:b/>
              </w:rPr>
              <w:t>Odśnieżarka wirnikowa dwustopniowa z napędem</w:t>
            </w:r>
          </w:p>
        </w:tc>
      </w:tr>
    </w:tbl>
    <w:p w:rsidR="00A35830" w:rsidRDefault="00A35830" w:rsidP="00A35830">
      <w:pPr>
        <w:rPr>
          <w:rFonts w:cstheme="minorHAnsi"/>
        </w:rPr>
      </w:pPr>
      <w:r w:rsidRPr="0076793C">
        <w:rPr>
          <w:rFonts w:cstheme="minorHAnsi"/>
        </w:rPr>
        <w:t>Przykładowe rozwiązanie</w:t>
      </w:r>
    </w:p>
    <w:p w:rsidR="00A35830" w:rsidRDefault="00D63837" w:rsidP="00A35830">
      <w:pPr>
        <w:rPr>
          <w:rFonts w:cstheme="minorHAnsi"/>
        </w:rPr>
      </w:pPr>
      <w:r w:rsidRPr="00D63837">
        <w:rPr>
          <w:noProof/>
          <w:lang w:eastAsia="pl-PL"/>
        </w:rPr>
        <w:pict>
          <v:rect id="_x0000_s1026" style="position:absolute;margin-left:52.9pt;margin-top:31.8pt;width:16.5pt;height:7.15pt;z-index:251658240" fillcolor="black [3200]" stroked="f" strokecolor="#f2f2f2 [3041]" strokeweight="3pt">
            <v:shadow on="t" type="perspective" color="#7f7f7f [1601]" opacity=".5" offset="1pt" offset2="-1pt"/>
          </v:rect>
        </w:pict>
      </w:r>
      <w:r w:rsidR="00A35830">
        <w:rPr>
          <w:noProof/>
          <w:lang w:eastAsia="pl-PL"/>
        </w:rPr>
        <w:drawing>
          <wp:inline distT="0" distB="0" distL="0" distR="0">
            <wp:extent cx="2438400" cy="1952625"/>
            <wp:effectExtent l="19050" t="0" r="0" b="0"/>
            <wp:docPr id="27" name="fotoObject" descr="Zdjęcie produ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Object" descr="Zdjęcie produkt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830" w:rsidRPr="0076793C" w:rsidRDefault="00A35830" w:rsidP="00A35830">
      <w:pPr>
        <w:rPr>
          <w:rFonts w:cstheme="minorHAnsi"/>
        </w:rPr>
      </w:pPr>
    </w:p>
    <w:p w:rsidR="00A35830" w:rsidRPr="0076793C" w:rsidRDefault="00A35830" w:rsidP="00A35830">
      <w:pPr>
        <w:rPr>
          <w:rFonts w:cstheme="minorHAnsi"/>
        </w:rPr>
      </w:pPr>
      <w:r w:rsidRPr="0076793C">
        <w:rPr>
          <w:rFonts w:cstheme="minorHAnsi"/>
        </w:rPr>
        <w:t>Wymagania minimalne</w:t>
      </w:r>
    </w:p>
    <w:p w:rsidR="00A35830" w:rsidRPr="0076793C" w:rsidRDefault="00A35830" w:rsidP="00A35830">
      <w:pPr>
        <w:numPr>
          <w:ilvl w:val="0"/>
          <w:numId w:val="7"/>
        </w:numPr>
        <w:spacing w:after="0" w:line="240" w:lineRule="auto"/>
        <w:ind w:left="714" w:hanging="357"/>
        <w:rPr>
          <w:rFonts w:eastAsia="Times New Roman" w:cstheme="minorHAnsi"/>
          <w:lang w:eastAsia="pl-PL"/>
        </w:rPr>
      </w:pPr>
      <w:r w:rsidRPr="0076793C">
        <w:rPr>
          <w:rFonts w:eastAsia="Times New Roman" w:cstheme="minorHAnsi"/>
          <w:lang w:eastAsia="pl-PL"/>
        </w:rPr>
        <w:t>Czterosuwowy silnik o mocy</w:t>
      </w:r>
      <w:r w:rsidR="00141A40">
        <w:rPr>
          <w:rFonts w:eastAsia="Times New Roman" w:cstheme="minorHAnsi"/>
          <w:lang w:eastAsia="pl-PL"/>
        </w:rPr>
        <w:t xml:space="preserve"> 4 - </w:t>
      </w:r>
      <w:r w:rsidRPr="0076793C">
        <w:rPr>
          <w:rFonts w:eastAsia="Times New Roman" w:cstheme="minorHAnsi"/>
          <w:lang w:eastAsia="pl-PL"/>
        </w:rPr>
        <w:t xml:space="preserve"> </w:t>
      </w:r>
      <w:r w:rsidR="00141A40">
        <w:rPr>
          <w:rFonts w:eastAsia="Times New Roman" w:cstheme="minorHAnsi"/>
          <w:lang w:eastAsia="pl-PL"/>
        </w:rPr>
        <w:t xml:space="preserve">6 </w:t>
      </w:r>
      <w:r w:rsidRPr="0076793C">
        <w:rPr>
          <w:rFonts w:eastAsia="Times New Roman" w:cstheme="minorHAnsi"/>
          <w:lang w:eastAsia="pl-PL"/>
        </w:rPr>
        <w:t>KM</w:t>
      </w:r>
    </w:p>
    <w:p w:rsidR="00A35830" w:rsidRPr="0076793C" w:rsidRDefault="00A35830" w:rsidP="00A35830">
      <w:pPr>
        <w:numPr>
          <w:ilvl w:val="0"/>
          <w:numId w:val="7"/>
        </w:numPr>
        <w:spacing w:after="0" w:line="240" w:lineRule="auto"/>
        <w:ind w:left="714" w:hanging="357"/>
        <w:rPr>
          <w:rFonts w:eastAsia="Times New Roman" w:cstheme="minorHAnsi"/>
          <w:lang w:eastAsia="pl-PL"/>
        </w:rPr>
      </w:pPr>
      <w:r w:rsidRPr="0076793C">
        <w:rPr>
          <w:rFonts w:eastAsia="Times New Roman" w:cstheme="minorHAnsi"/>
          <w:lang w:eastAsia="pl-PL"/>
        </w:rPr>
        <w:t>6 biegi do przodu oraz 2 biegi wsteczne</w:t>
      </w:r>
    </w:p>
    <w:p w:rsidR="00A35830" w:rsidRPr="0076793C" w:rsidRDefault="00A35830" w:rsidP="00A35830">
      <w:pPr>
        <w:numPr>
          <w:ilvl w:val="0"/>
          <w:numId w:val="7"/>
        </w:numPr>
        <w:spacing w:after="0" w:line="240" w:lineRule="auto"/>
        <w:ind w:left="714" w:hanging="357"/>
        <w:rPr>
          <w:rFonts w:eastAsia="Times New Roman" w:cstheme="minorHAnsi"/>
          <w:lang w:eastAsia="pl-PL"/>
        </w:rPr>
      </w:pPr>
      <w:r w:rsidRPr="0076793C">
        <w:rPr>
          <w:rFonts w:eastAsia="Times New Roman" w:cstheme="minorHAnsi"/>
          <w:lang w:eastAsia="pl-PL"/>
        </w:rPr>
        <w:t>Regulacja komina w zakresie 190 st.</w:t>
      </w:r>
    </w:p>
    <w:p w:rsidR="00A35830" w:rsidRPr="0076793C" w:rsidRDefault="00A35830" w:rsidP="00A35830">
      <w:pPr>
        <w:numPr>
          <w:ilvl w:val="0"/>
          <w:numId w:val="7"/>
        </w:numPr>
        <w:spacing w:after="0" w:line="240" w:lineRule="auto"/>
        <w:ind w:left="714" w:hanging="357"/>
        <w:rPr>
          <w:rFonts w:eastAsia="Times New Roman" w:cstheme="minorHAnsi"/>
          <w:lang w:eastAsia="pl-PL"/>
        </w:rPr>
      </w:pPr>
      <w:r w:rsidRPr="0076793C">
        <w:rPr>
          <w:rFonts w:eastAsia="Times New Roman" w:cstheme="minorHAnsi"/>
          <w:lang w:eastAsia="pl-PL"/>
        </w:rPr>
        <w:t>Duże pompowane koła</w:t>
      </w:r>
    </w:p>
    <w:p w:rsidR="00A35830" w:rsidRPr="0076793C" w:rsidRDefault="00A35830" w:rsidP="00A35830">
      <w:pPr>
        <w:numPr>
          <w:ilvl w:val="0"/>
          <w:numId w:val="8"/>
        </w:numPr>
        <w:spacing w:after="0" w:line="240" w:lineRule="auto"/>
        <w:ind w:left="714" w:hanging="357"/>
        <w:rPr>
          <w:rFonts w:eastAsia="Times New Roman" w:cstheme="minorHAnsi"/>
          <w:lang w:eastAsia="pl-PL"/>
        </w:rPr>
      </w:pPr>
      <w:r w:rsidRPr="0076793C">
        <w:rPr>
          <w:rFonts w:eastAsia="Times New Roman" w:cstheme="minorHAnsi"/>
          <w:lang w:eastAsia="pl-PL"/>
        </w:rPr>
        <w:t>Pojemność</w:t>
      </w:r>
      <w:r w:rsidR="001A06E5">
        <w:rPr>
          <w:rFonts w:eastAsia="Times New Roman" w:cstheme="minorHAnsi"/>
          <w:lang w:eastAsia="pl-PL"/>
        </w:rPr>
        <w:t xml:space="preserve">  190 - 250</w:t>
      </w:r>
      <w:r w:rsidRPr="0076793C">
        <w:rPr>
          <w:rFonts w:eastAsia="Times New Roman" w:cstheme="minorHAnsi"/>
          <w:lang w:eastAsia="pl-PL"/>
        </w:rPr>
        <w:t xml:space="preserve"> cm3</w:t>
      </w:r>
    </w:p>
    <w:p w:rsidR="00A35830" w:rsidRPr="0076793C" w:rsidRDefault="00A35830" w:rsidP="00A35830">
      <w:pPr>
        <w:numPr>
          <w:ilvl w:val="0"/>
          <w:numId w:val="8"/>
        </w:numPr>
        <w:spacing w:after="0" w:line="240" w:lineRule="auto"/>
        <w:ind w:left="714" w:hanging="357"/>
        <w:rPr>
          <w:rFonts w:eastAsia="Times New Roman" w:cstheme="minorHAnsi"/>
          <w:lang w:eastAsia="pl-PL"/>
        </w:rPr>
      </w:pPr>
      <w:proofErr w:type="spellStart"/>
      <w:r w:rsidRPr="0076793C">
        <w:rPr>
          <w:rFonts w:eastAsia="Times New Roman" w:cstheme="minorHAnsi"/>
          <w:lang w:eastAsia="pl-PL"/>
        </w:rPr>
        <w:t>Max</w:t>
      </w:r>
      <w:proofErr w:type="spellEnd"/>
      <w:r w:rsidRPr="0076793C">
        <w:rPr>
          <w:rFonts w:eastAsia="Times New Roman" w:cstheme="minorHAnsi"/>
          <w:lang w:eastAsia="pl-PL"/>
        </w:rPr>
        <w:t>. wyrzut 13 m</w:t>
      </w:r>
    </w:p>
    <w:p w:rsidR="00A35830" w:rsidRPr="0076793C" w:rsidRDefault="00A35830" w:rsidP="00A35830">
      <w:pPr>
        <w:numPr>
          <w:ilvl w:val="0"/>
          <w:numId w:val="8"/>
        </w:numPr>
        <w:spacing w:after="0" w:line="240" w:lineRule="auto"/>
        <w:ind w:left="714" w:hanging="357"/>
        <w:rPr>
          <w:rFonts w:eastAsia="Times New Roman" w:cstheme="minorHAnsi"/>
          <w:lang w:eastAsia="pl-PL"/>
        </w:rPr>
      </w:pPr>
      <w:r w:rsidRPr="0076793C">
        <w:rPr>
          <w:rFonts w:eastAsia="Times New Roman" w:cstheme="minorHAnsi"/>
          <w:lang w:eastAsia="pl-PL"/>
        </w:rPr>
        <w:t>Wysokość frezu śnieżnego</w:t>
      </w:r>
      <w:r w:rsidR="001A06E5">
        <w:rPr>
          <w:rFonts w:eastAsia="Times New Roman" w:cstheme="minorHAnsi"/>
          <w:lang w:eastAsia="pl-PL"/>
        </w:rPr>
        <w:t xml:space="preserve"> 40 - </w:t>
      </w:r>
      <w:r w:rsidR="004410E5">
        <w:rPr>
          <w:rFonts w:eastAsia="Times New Roman" w:cstheme="minorHAnsi"/>
          <w:lang w:eastAsia="pl-PL"/>
        </w:rPr>
        <w:t>70</w:t>
      </w:r>
      <w:r w:rsidRPr="0076793C">
        <w:rPr>
          <w:rFonts w:eastAsia="Times New Roman" w:cstheme="minorHAnsi"/>
          <w:lang w:eastAsia="pl-PL"/>
        </w:rPr>
        <w:t xml:space="preserve"> cm</w:t>
      </w:r>
    </w:p>
    <w:p w:rsidR="00A35830" w:rsidRPr="0076793C" w:rsidRDefault="00A35830" w:rsidP="00A35830">
      <w:pPr>
        <w:numPr>
          <w:ilvl w:val="0"/>
          <w:numId w:val="8"/>
        </w:numPr>
        <w:spacing w:after="0" w:line="240" w:lineRule="auto"/>
        <w:ind w:left="714" w:hanging="357"/>
        <w:rPr>
          <w:rFonts w:eastAsia="Times New Roman" w:cstheme="minorHAnsi"/>
          <w:lang w:eastAsia="pl-PL"/>
        </w:rPr>
      </w:pPr>
      <w:r w:rsidRPr="0076793C">
        <w:rPr>
          <w:rFonts w:eastAsia="Times New Roman" w:cstheme="minorHAnsi"/>
          <w:lang w:eastAsia="pl-PL"/>
        </w:rPr>
        <w:t>Szerokość robocza</w:t>
      </w:r>
      <w:r w:rsidR="00141A40">
        <w:rPr>
          <w:rFonts w:eastAsia="Times New Roman" w:cstheme="minorHAnsi"/>
          <w:lang w:eastAsia="pl-PL"/>
        </w:rPr>
        <w:t xml:space="preserve"> </w:t>
      </w:r>
      <w:r w:rsidR="001A06E5">
        <w:rPr>
          <w:rFonts w:eastAsia="Times New Roman" w:cstheme="minorHAnsi"/>
          <w:lang w:eastAsia="pl-PL"/>
        </w:rPr>
        <w:t xml:space="preserve"> </w:t>
      </w:r>
      <w:r w:rsidR="00141A40">
        <w:rPr>
          <w:rFonts w:eastAsia="Times New Roman" w:cstheme="minorHAnsi"/>
          <w:lang w:eastAsia="pl-PL"/>
        </w:rPr>
        <w:t>50 -  65</w:t>
      </w:r>
      <w:r w:rsidRPr="0076793C">
        <w:rPr>
          <w:rFonts w:eastAsia="Times New Roman" w:cstheme="minorHAnsi"/>
          <w:lang w:eastAsia="pl-PL"/>
        </w:rPr>
        <w:t xml:space="preserve"> cm</w:t>
      </w:r>
    </w:p>
    <w:p w:rsidR="003F1BC5" w:rsidRDefault="00A35830" w:rsidP="00DE7CD5">
      <w:pPr>
        <w:numPr>
          <w:ilvl w:val="0"/>
          <w:numId w:val="8"/>
        </w:numPr>
        <w:spacing w:after="0" w:line="240" w:lineRule="auto"/>
        <w:ind w:left="714" w:hanging="357"/>
        <w:rPr>
          <w:rFonts w:eastAsia="Times New Roman" w:cstheme="minorHAnsi"/>
          <w:lang w:eastAsia="pl-PL"/>
        </w:rPr>
      </w:pPr>
      <w:r w:rsidRPr="0076793C">
        <w:rPr>
          <w:rFonts w:eastAsia="Times New Roman" w:cstheme="minorHAnsi"/>
          <w:lang w:eastAsia="pl-PL"/>
        </w:rPr>
        <w:t>Waga</w:t>
      </w:r>
      <w:r w:rsidR="00141A40">
        <w:rPr>
          <w:rFonts w:eastAsia="Times New Roman" w:cstheme="minorHAnsi"/>
          <w:lang w:eastAsia="pl-PL"/>
        </w:rPr>
        <w:t xml:space="preserve"> max 81</w:t>
      </w:r>
      <w:r w:rsidRPr="0076793C">
        <w:rPr>
          <w:rFonts w:eastAsia="Times New Roman" w:cstheme="minorHAnsi"/>
          <w:lang w:eastAsia="pl-PL"/>
        </w:rPr>
        <w:t>kg</w:t>
      </w:r>
    </w:p>
    <w:p w:rsidR="00DE7CD5" w:rsidRPr="00DE7CD5" w:rsidRDefault="00DE7CD5" w:rsidP="00DE7CD5">
      <w:pPr>
        <w:spacing w:after="0" w:line="240" w:lineRule="auto"/>
        <w:ind w:left="714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B84FC8" w:rsidRPr="0076793C" w:rsidTr="0094487E">
        <w:tc>
          <w:tcPr>
            <w:tcW w:w="9212" w:type="dxa"/>
            <w:shd w:val="clear" w:color="auto" w:fill="EEECE1" w:themeFill="background2"/>
          </w:tcPr>
          <w:p w:rsidR="00B84FC8" w:rsidRPr="0076793C" w:rsidRDefault="00B84FC8" w:rsidP="0094487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Sekator</w:t>
            </w:r>
            <w:r w:rsidR="0064576C">
              <w:rPr>
                <w:rFonts w:cstheme="minorHAnsi"/>
                <w:b/>
              </w:rPr>
              <w:t xml:space="preserve"> teleskopowy</w:t>
            </w:r>
          </w:p>
        </w:tc>
      </w:tr>
    </w:tbl>
    <w:p w:rsidR="00B84FC8" w:rsidRDefault="00B84FC8" w:rsidP="00B84FC8">
      <w:r>
        <w:t>Przykładowe rozwiązanie</w:t>
      </w:r>
    </w:p>
    <w:p w:rsidR="003F1BC5" w:rsidRDefault="0064576C">
      <w:r>
        <w:rPr>
          <w:noProof/>
          <w:lang w:eastAsia="pl-PL"/>
        </w:rPr>
        <w:drawing>
          <wp:inline distT="0" distB="0" distL="0" distR="0">
            <wp:extent cx="1247775" cy="1247775"/>
            <wp:effectExtent l="19050" t="0" r="9525" b="0"/>
            <wp:docPr id="5" name="Obraz 1" descr="Sekator teleskopowy do gałęzi GARDENA nożycowy dwuręcz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kator teleskopowy do gałęzi GARDENA nożycowy dwuręczn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362" cy="1247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BC5" w:rsidRDefault="00B84FC8">
      <w:r>
        <w:lastRenderedPageBreak/>
        <w:t>Wymagania minimalne:</w:t>
      </w:r>
    </w:p>
    <w:p w:rsidR="00D214B3" w:rsidRDefault="00D214B3" w:rsidP="00B84FC8">
      <w:pPr>
        <w:pStyle w:val="Akapitzlist"/>
        <w:numPr>
          <w:ilvl w:val="0"/>
          <w:numId w:val="18"/>
        </w:numPr>
      </w:pPr>
      <w:r>
        <w:t>Zakres cięcia min. 40 mm</w:t>
      </w:r>
    </w:p>
    <w:p w:rsidR="00D214B3" w:rsidRDefault="00D214B3" w:rsidP="00B84FC8">
      <w:pPr>
        <w:pStyle w:val="Akapitzlist"/>
        <w:numPr>
          <w:ilvl w:val="0"/>
          <w:numId w:val="18"/>
        </w:numPr>
      </w:pPr>
      <w:r>
        <w:t>Długość uchwytu  min. 50 cm</w:t>
      </w:r>
    </w:p>
    <w:p w:rsidR="00D214B3" w:rsidRDefault="00D214B3" w:rsidP="00B84FC8">
      <w:pPr>
        <w:pStyle w:val="Akapitzlist"/>
        <w:numPr>
          <w:ilvl w:val="0"/>
          <w:numId w:val="18"/>
        </w:numPr>
      </w:pPr>
      <w:r>
        <w:t>Typ ostrza nożycowe</w:t>
      </w:r>
    </w:p>
    <w:p w:rsidR="00D214B3" w:rsidRDefault="00D214B3" w:rsidP="00B84FC8">
      <w:pPr>
        <w:pStyle w:val="Akapitzlist"/>
        <w:numPr>
          <w:ilvl w:val="0"/>
          <w:numId w:val="18"/>
        </w:numPr>
      </w:pPr>
      <w:r>
        <w:t>Materiał wykonania uchwytu aluminium</w:t>
      </w:r>
    </w:p>
    <w:p w:rsidR="00B84FC8" w:rsidRDefault="00B84FC8" w:rsidP="00B84FC8">
      <w:pPr>
        <w:pStyle w:val="Akapitzlist"/>
        <w:numPr>
          <w:ilvl w:val="0"/>
          <w:numId w:val="18"/>
        </w:numPr>
      </w:pPr>
      <w:r>
        <w:t>Materiał</w:t>
      </w:r>
      <w:r w:rsidR="00D214B3">
        <w:t xml:space="preserve"> ostrza</w:t>
      </w:r>
      <w:r>
        <w:t xml:space="preserve"> stal</w:t>
      </w:r>
      <w:r w:rsidR="00D214B3">
        <w:t xml:space="preserve"> nierdzewna</w:t>
      </w:r>
    </w:p>
    <w:p w:rsidR="003F1BC5" w:rsidRDefault="00D214B3" w:rsidP="002E1939">
      <w:pPr>
        <w:pStyle w:val="Akapitzlist"/>
        <w:numPr>
          <w:ilvl w:val="0"/>
          <w:numId w:val="18"/>
        </w:numPr>
      </w:pPr>
      <w:r>
        <w:t>Teleskopowy uchwyt</w:t>
      </w:r>
    </w:p>
    <w:p w:rsidR="00D214B3" w:rsidRDefault="00D214B3" w:rsidP="002E1939">
      <w:pPr>
        <w:pStyle w:val="Akapitzlist"/>
        <w:numPr>
          <w:ilvl w:val="0"/>
          <w:numId w:val="18"/>
        </w:numPr>
      </w:pPr>
      <w:r>
        <w:t xml:space="preserve">Zastosowanie produktu </w:t>
      </w:r>
      <w:r w:rsidR="002B4D9F">
        <w:t>ścinanie</w:t>
      </w:r>
      <w:r>
        <w:t xml:space="preserve"> gałęzi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3F1BC5" w:rsidRPr="0076793C" w:rsidTr="00C17279">
        <w:tc>
          <w:tcPr>
            <w:tcW w:w="9212" w:type="dxa"/>
            <w:shd w:val="clear" w:color="auto" w:fill="EEECE1" w:themeFill="background2"/>
          </w:tcPr>
          <w:p w:rsidR="003F1BC5" w:rsidRPr="0076793C" w:rsidRDefault="003F1BC5" w:rsidP="00C1727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Szpadel prosty z metalowym trzonkiem</w:t>
            </w:r>
          </w:p>
        </w:tc>
      </w:tr>
    </w:tbl>
    <w:p w:rsidR="003F1BC5" w:rsidRDefault="003F1BC5">
      <w:r>
        <w:t>Przykładowe rozwiązanie</w:t>
      </w:r>
    </w:p>
    <w:p w:rsidR="003F1BC5" w:rsidRDefault="003F1BC5">
      <w:r>
        <w:rPr>
          <w:noProof/>
          <w:lang w:eastAsia="pl-PL"/>
        </w:rPr>
        <w:drawing>
          <wp:inline distT="0" distB="0" distL="0" distR="0">
            <wp:extent cx="2647950" cy="2647950"/>
            <wp:effectExtent l="19050" t="0" r="0" b="0"/>
            <wp:docPr id="1" name="Obraz 1" descr="https://media.castorama.pl/media/catalog/product/cache/0/image/9df78eab33525d08d6e5fb8d27136e95/S/z/Szpadel_prosty_z_metalowym_trzonkiem_115_cm_-631109-4811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dia.castorama.pl/media/catalog/product/cache/0/image/9df78eab33525d08d6e5fb8d27136e95/S/z/Szpadel_prosty_z_metalowym_trzonkiem_115_cm_-631109-4811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075" cy="264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BC5" w:rsidRDefault="003F1BC5">
      <w:r>
        <w:t>Wymagania minimalne:</w:t>
      </w:r>
    </w:p>
    <w:p w:rsidR="00222661" w:rsidRDefault="00222661" w:rsidP="00222661">
      <w:pPr>
        <w:pStyle w:val="Akapitzlist"/>
        <w:numPr>
          <w:ilvl w:val="0"/>
          <w:numId w:val="9"/>
        </w:numPr>
      </w:pPr>
      <w:r>
        <w:t>Szpadel prosty</w:t>
      </w:r>
    </w:p>
    <w:p w:rsidR="003F1BC5" w:rsidRDefault="003F1BC5" w:rsidP="003F1BC5">
      <w:pPr>
        <w:pStyle w:val="Akapitzlist"/>
        <w:numPr>
          <w:ilvl w:val="0"/>
          <w:numId w:val="9"/>
        </w:numPr>
      </w:pPr>
      <w:r>
        <w:t xml:space="preserve">Materiał wykonania stal (twardość min. 45 </w:t>
      </w:r>
      <w:proofErr w:type="spellStart"/>
      <w:r>
        <w:t>hrc</w:t>
      </w:r>
      <w:proofErr w:type="spellEnd"/>
      <w:r>
        <w:t>)</w:t>
      </w:r>
    </w:p>
    <w:p w:rsidR="003F1BC5" w:rsidRDefault="003F1BC5" w:rsidP="003F1BC5">
      <w:pPr>
        <w:pStyle w:val="Akapitzlist"/>
        <w:numPr>
          <w:ilvl w:val="0"/>
          <w:numId w:val="9"/>
        </w:numPr>
      </w:pPr>
      <w:r>
        <w:t>Trzon metalowy powlekany</w:t>
      </w:r>
    </w:p>
    <w:p w:rsidR="003F1BC5" w:rsidRDefault="003F1BC5" w:rsidP="003F1BC5">
      <w:pPr>
        <w:pStyle w:val="Akapitzlist"/>
        <w:numPr>
          <w:ilvl w:val="0"/>
          <w:numId w:val="9"/>
        </w:numPr>
      </w:pPr>
      <w:r>
        <w:t>Stabilny uchwyt w kształcie litery D</w:t>
      </w:r>
    </w:p>
    <w:p w:rsidR="00B248E3" w:rsidRDefault="003F1BC5" w:rsidP="00DE7CD5">
      <w:pPr>
        <w:pStyle w:val="Akapitzlist"/>
        <w:numPr>
          <w:ilvl w:val="0"/>
          <w:numId w:val="9"/>
        </w:numPr>
      </w:pPr>
      <w:r>
        <w:t xml:space="preserve">Wys. </w:t>
      </w:r>
      <w:r w:rsidR="00E54546">
        <w:t>min</w:t>
      </w:r>
      <w:r>
        <w:t>. 115 cm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D36957" w:rsidRPr="0076793C" w:rsidTr="00C17279">
        <w:tc>
          <w:tcPr>
            <w:tcW w:w="9212" w:type="dxa"/>
            <w:shd w:val="clear" w:color="auto" w:fill="EEECE1" w:themeFill="background2"/>
          </w:tcPr>
          <w:p w:rsidR="00D36957" w:rsidRPr="0076793C" w:rsidRDefault="00D36957" w:rsidP="00C1727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Łopata piaskowa z metalowym trzonkiem</w:t>
            </w:r>
          </w:p>
        </w:tc>
      </w:tr>
    </w:tbl>
    <w:p w:rsidR="00D36957" w:rsidRDefault="00D36957" w:rsidP="00D36957">
      <w:r>
        <w:t>Przykładowe rozwiązanie</w:t>
      </w:r>
    </w:p>
    <w:p w:rsidR="00B248E3" w:rsidRDefault="00D36957" w:rsidP="00B248E3">
      <w:pPr>
        <w:pStyle w:val="Akapitzlist"/>
      </w:pPr>
      <w:r>
        <w:rPr>
          <w:noProof/>
          <w:lang w:eastAsia="pl-PL"/>
        </w:rPr>
        <w:drawing>
          <wp:inline distT="0" distB="0" distL="0" distR="0">
            <wp:extent cx="1476375" cy="1476375"/>
            <wp:effectExtent l="19050" t="0" r="9525" b="0"/>
            <wp:docPr id="4" name="Obraz 4" descr="https://media.castorama.pl/media/catalog/product/cache/0/image/9df78eab33525d08d6e5fb8d27136e95/L/o/Lopata_piaskowa_z_metalowym_trzonkiem_125_cm_-631111-481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edia.castorama.pl/media/catalog/product/cache/0/image/9df78eab33525d08d6e5fb8d27136e95/L/o/Lopata_piaskowa_z_metalowym_trzonkiem_125_cm_-631111-48114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887" cy="1475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BF1" w:rsidRDefault="00EF4BF1" w:rsidP="00B248E3">
      <w:pPr>
        <w:pStyle w:val="Akapitzlist"/>
      </w:pPr>
    </w:p>
    <w:p w:rsidR="00EF4BF1" w:rsidRDefault="00EF4BF1" w:rsidP="00B248E3">
      <w:pPr>
        <w:pStyle w:val="Akapitzlist"/>
      </w:pPr>
    </w:p>
    <w:p w:rsidR="00D36957" w:rsidRDefault="00D36957" w:rsidP="00B248E3">
      <w:pPr>
        <w:pStyle w:val="Akapitzlist"/>
      </w:pPr>
      <w:r>
        <w:t>Wymagania minimalne:</w:t>
      </w:r>
    </w:p>
    <w:p w:rsidR="00EF4BF1" w:rsidRDefault="00EF4BF1" w:rsidP="00B248E3">
      <w:pPr>
        <w:pStyle w:val="Akapitzlist"/>
      </w:pPr>
    </w:p>
    <w:p w:rsidR="0067636B" w:rsidRDefault="00222661" w:rsidP="00222661">
      <w:pPr>
        <w:pStyle w:val="Akapitzlist"/>
        <w:numPr>
          <w:ilvl w:val="0"/>
          <w:numId w:val="10"/>
        </w:numPr>
      </w:pPr>
      <w:r>
        <w:t>Łopata szeroka, piaskowa</w:t>
      </w:r>
    </w:p>
    <w:p w:rsidR="00D36957" w:rsidRDefault="00D36957" w:rsidP="00222661">
      <w:pPr>
        <w:pStyle w:val="Akapitzlist"/>
        <w:numPr>
          <w:ilvl w:val="0"/>
          <w:numId w:val="10"/>
        </w:numPr>
      </w:pPr>
      <w:r>
        <w:t xml:space="preserve">Materiał wykonania stal (twardość min. 45 </w:t>
      </w:r>
      <w:proofErr w:type="spellStart"/>
      <w:r>
        <w:t>hrc</w:t>
      </w:r>
      <w:proofErr w:type="spellEnd"/>
      <w:r>
        <w:t>)</w:t>
      </w:r>
    </w:p>
    <w:p w:rsidR="00D36957" w:rsidRDefault="00D36957" w:rsidP="00222661">
      <w:pPr>
        <w:pStyle w:val="Akapitzlist"/>
        <w:numPr>
          <w:ilvl w:val="0"/>
          <w:numId w:val="10"/>
        </w:numPr>
      </w:pPr>
      <w:r>
        <w:t>Trzon metalowy powlekany</w:t>
      </w:r>
    </w:p>
    <w:p w:rsidR="00D36957" w:rsidRDefault="00D36957" w:rsidP="00222661">
      <w:pPr>
        <w:pStyle w:val="Akapitzlist"/>
        <w:numPr>
          <w:ilvl w:val="0"/>
          <w:numId w:val="10"/>
        </w:numPr>
      </w:pPr>
      <w:r>
        <w:t>Stabilny uchwyt w kształcie litery D</w:t>
      </w:r>
    </w:p>
    <w:p w:rsidR="00D36957" w:rsidRDefault="00D36957" w:rsidP="00222661">
      <w:pPr>
        <w:pStyle w:val="Akapitzlist"/>
        <w:numPr>
          <w:ilvl w:val="0"/>
          <w:numId w:val="10"/>
        </w:numPr>
      </w:pPr>
      <w:r>
        <w:t xml:space="preserve">Wys. </w:t>
      </w:r>
      <w:r w:rsidR="00E54546">
        <w:t>min</w:t>
      </w:r>
      <w:r>
        <w:t>.</w:t>
      </w:r>
      <w:r w:rsidR="0067636B">
        <w:t xml:space="preserve"> 12</w:t>
      </w:r>
      <w:r>
        <w:t>5 cm</w:t>
      </w:r>
    </w:p>
    <w:p w:rsidR="00D36957" w:rsidRDefault="00D36957" w:rsidP="00B248E3">
      <w:pPr>
        <w:pStyle w:val="Akapitzlist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8600F7" w:rsidRPr="0076793C" w:rsidTr="00C17279">
        <w:tc>
          <w:tcPr>
            <w:tcW w:w="9212" w:type="dxa"/>
            <w:shd w:val="clear" w:color="auto" w:fill="EEECE1" w:themeFill="background2"/>
          </w:tcPr>
          <w:p w:rsidR="008600F7" w:rsidRPr="0076793C" w:rsidRDefault="008600F7" w:rsidP="004E6B1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Grabie metalowe</w:t>
            </w:r>
          </w:p>
        </w:tc>
      </w:tr>
    </w:tbl>
    <w:p w:rsidR="008600F7" w:rsidRDefault="008600F7" w:rsidP="008600F7">
      <w:r>
        <w:t>Przykładowe rozwiązanie</w:t>
      </w:r>
    </w:p>
    <w:p w:rsidR="008600F7" w:rsidRDefault="003E05AC" w:rsidP="00B248E3">
      <w:pPr>
        <w:pStyle w:val="Akapitzlist"/>
      </w:pPr>
      <w:r>
        <w:rPr>
          <w:noProof/>
          <w:lang w:eastAsia="pl-PL"/>
        </w:rPr>
        <w:drawing>
          <wp:inline distT="0" distB="0" distL="0" distR="0">
            <wp:extent cx="1607829" cy="1171575"/>
            <wp:effectExtent l="19050" t="0" r="0" b="0"/>
            <wp:docPr id="16" name="Obraz 16" descr="https://b.allegroimg.com/original/0128a2/6af007e6459f8f0f03d38439c7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b.allegroimg.com/original/0128a2/6af007e6459f8f0f03d38439c74b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9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5AC" w:rsidRDefault="003E05AC" w:rsidP="003E05AC">
      <w:r>
        <w:t>Wymagania minimalne:</w:t>
      </w:r>
    </w:p>
    <w:p w:rsidR="003E05AC" w:rsidRPr="003E05AC" w:rsidRDefault="003E05AC" w:rsidP="003E05A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3E05AC">
        <w:rPr>
          <w:rFonts w:eastAsia="Times New Roman" w:cstheme="minorHAnsi"/>
          <w:lang w:eastAsia="pl-PL"/>
        </w:rPr>
        <w:t>lakierowane </w:t>
      </w:r>
    </w:p>
    <w:p w:rsidR="003E05AC" w:rsidRPr="003E05AC" w:rsidRDefault="003E05AC" w:rsidP="003E05A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3E05AC">
        <w:rPr>
          <w:rFonts w:eastAsia="Times New Roman" w:cstheme="minorHAnsi"/>
          <w:lang w:eastAsia="pl-PL"/>
        </w:rPr>
        <w:t>wzmocniony korpus</w:t>
      </w:r>
    </w:p>
    <w:p w:rsidR="003E05AC" w:rsidRPr="003E05AC" w:rsidRDefault="003E05AC" w:rsidP="003E05A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3E05AC">
        <w:rPr>
          <w:rFonts w:eastAsia="Times New Roman" w:cstheme="minorHAnsi"/>
          <w:lang w:eastAsia="pl-PL"/>
        </w:rPr>
        <w:t>trzon metalowy</w:t>
      </w:r>
    </w:p>
    <w:p w:rsidR="003E05AC" w:rsidRPr="003E05AC" w:rsidRDefault="003E05AC" w:rsidP="003E05A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3E05AC">
        <w:rPr>
          <w:rFonts w:eastAsia="Times New Roman" w:cstheme="minorHAnsi"/>
          <w:lang w:eastAsia="pl-PL"/>
        </w:rPr>
        <w:t>wyprofilowany uchwyt</w:t>
      </w:r>
    </w:p>
    <w:p w:rsidR="003E05AC" w:rsidRPr="003E05AC" w:rsidRDefault="003E05AC" w:rsidP="003E05A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3E05AC">
        <w:rPr>
          <w:rFonts w:eastAsia="Times New Roman" w:cstheme="minorHAnsi"/>
          <w:lang w:eastAsia="pl-PL"/>
        </w:rPr>
        <w:t>ogumowana rękojeść</w:t>
      </w:r>
    </w:p>
    <w:p w:rsidR="003E05AC" w:rsidRDefault="003E05AC" w:rsidP="003E05A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3E05AC">
        <w:rPr>
          <w:rFonts w:eastAsia="Times New Roman" w:cstheme="minorHAnsi"/>
          <w:lang w:eastAsia="pl-PL"/>
        </w:rPr>
        <w:t>14 – 16 zębów</w:t>
      </w:r>
    </w:p>
    <w:p w:rsidR="00E54546" w:rsidRPr="003E05AC" w:rsidRDefault="00E54546" w:rsidP="003E05A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Wysokość min. 140 cm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BE2E6C" w:rsidRPr="0076793C" w:rsidTr="00C17279">
        <w:tc>
          <w:tcPr>
            <w:tcW w:w="9212" w:type="dxa"/>
            <w:shd w:val="clear" w:color="auto" w:fill="EEECE1" w:themeFill="background2"/>
          </w:tcPr>
          <w:p w:rsidR="00BE2E6C" w:rsidRPr="0076793C" w:rsidRDefault="00BE2E6C" w:rsidP="00C1727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Grabie wachlarzowe metalowe</w:t>
            </w:r>
          </w:p>
        </w:tc>
      </w:tr>
    </w:tbl>
    <w:p w:rsidR="00BE2E6C" w:rsidRDefault="00BE2E6C" w:rsidP="00BE2E6C">
      <w:r>
        <w:t>Przykładowe rozwiązanie</w:t>
      </w:r>
    </w:p>
    <w:p w:rsidR="00BE2E6C" w:rsidRDefault="00BE2E6C" w:rsidP="00BE2E6C">
      <w:r>
        <w:rPr>
          <w:noProof/>
          <w:lang w:eastAsia="pl-PL"/>
        </w:rPr>
        <w:drawing>
          <wp:inline distT="0" distB="0" distL="0" distR="0">
            <wp:extent cx="1990725" cy="1990725"/>
            <wp:effectExtent l="19050" t="0" r="9525" b="0"/>
            <wp:docPr id="19" name="img_main_0" descr="GRABIE WACHLARZOWE METALOWE QuikFit  FISKARS 1000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main_0" descr="GRABIE WACHLARZOWE METALOWE QuikFit  FISKARS 100064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E6C" w:rsidRDefault="00BE2E6C" w:rsidP="00BE2E6C"/>
    <w:p w:rsidR="00DE7CD5" w:rsidRDefault="00DE7CD5" w:rsidP="00BE2E6C"/>
    <w:p w:rsidR="00BE2E6C" w:rsidRDefault="00BE2E6C" w:rsidP="00BE2E6C">
      <w:r>
        <w:lastRenderedPageBreak/>
        <w:t>Wymagania minimalne</w:t>
      </w:r>
      <w:r w:rsidR="00DE7CD5">
        <w:t>:</w:t>
      </w:r>
    </w:p>
    <w:p w:rsidR="0064599B" w:rsidRDefault="0064599B" w:rsidP="0064599B">
      <w:pPr>
        <w:pStyle w:val="Akapitzlist"/>
        <w:numPr>
          <w:ilvl w:val="0"/>
          <w:numId w:val="13"/>
        </w:numPr>
      </w:pPr>
      <w:r>
        <w:t>Głowica wykonana z wysokiej jakości stali</w:t>
      </w:r>
    </w:p>
    <w:p w:rsidR="003E05AC" w:rsidRDefault="0064599B" w:rsidP="0064599B">
      <w:pPr>
        <w:pStyle w:val="Akapitzlist"/>
        <w:numPr>
          <w:ilvl w:val="0"/>
          <w:numId w:val="13"/>
        </w:numPr>
      </w:pPr>
      <w:r>
        <w:t>22 elastyczne, stalowe zęby</w:t>
      </w:r>
    </w:p>
    <w:p w:rsidR="0064599B" w:rsidRDefault="0064599B" w:rsidP="0064599B">
      <w:pPr>
        <w:pStyle w:val="Akapitzlist"/>
        <w:numPr>
          <w:ilvl w:val="0"/>
          <w:numId w:val="13"/>
        </w:numPr>
      </w:pPr>
      <w:r>
        <w:t>Trzon metalowy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0D2208" w:rsidRPr="0076793C" w:rsidTr="00C17279">
        <w:tc>
          <w:tcPr>
            <w:tcW w:w="9212" w:type="dxa"/>
            <w:shd w:val="clear" w:color="auto" w:fill="EEECE1" w:themeFill="background2"/>
          </w:tcPr>
          <w:p w:rsidR="000D2208" w:rsidRPr="0076793C" w:rsidRDefault="000D2208" w:rsidP="00C1727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Odgarniacz do śniegu</w:t>
            </w:r>
          </w:p>
        </w:tc>
      </w:tr>
    </w:tbl>
    <w:p w:rsidR="000D2208" w:rsidRDefault="000D2208" w:rsidP="000D2208">
      <w:r>
        <w:t>Przykładowe rozwiązanie</w:t>
      </w:r>
    </w:p>
    <w:p w:rsidR="000D2208" w:rsidRDefault="000D2208" w:rsidP="000D2208">
      <w:pPr>
        <w:ind w:left="360"/>
      </w:pPr>
      <w:r>
        <w:rPr>
          <w:noProof/>
          <w:lang w:eastAsia="pl-PL"/>
        </w:rPr>
        <w:drawing>
          <wp:inline distT="0" distB="0" distL="0" distR="0">
            <wp:extent cx="1819275" cy="1819275"/>
            <wp:effectExtent l="19050" t="0" r="9525" b="0"/>
            <wp:docPr id="22" name="Obraz 22" descr="https://media.castorama.pl/media/catalog/product/cache/0/image/9df78eab33525d08d6e5fb8d27136e95/O/d/Odgarniacz_do_sniegu_Fiskars-622894-275582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media.castorama.pl/media/catalog/product/cache/0/image/9df78eab33525d08d6e5fb8d27136e95/O/d/Odgarniacz_do_sniegu_Fiskars-622894-275582_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74" cy="1818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208" w:rsidRDefault="000D2208" w:rsidP="000D2208">
      <w:pPr>
        <w:ind w:left="360"/>
      </w:pPr>
      <w:r>
        <w:t>Wymagania minimalne:</w:t>
      </w:r>
    </w:p>
    <w:p w:rsidR="000D2208" w:rsidRDefault="000D2208" w:rsidP="000D2208">
      <w:pPr>
        <w:pStyle w:val="Akapitzlist"/>
        <w:numPr>
          <w:ilvl w:val="0"/>
          <w:numId w:val="14"/>
        </w:numPr>
      </w:pPr>
      <w:r>
        <w:t>Trzon aluminiowy</w:t>
      </w:r>
      <w:r w:rsidR="0097780D">
        <w:t xml:space="preserve"> pokryty PCV (150 - 155 cm)</w:t>
      </w:r>
    </w:p>
    <w:p w:rsidR="000D2208" w:rsidRDefault="000D2208" w:rsidP="000D2208">
      <w:pPr>
        <w:pStyle w:val="Akapitzlist"/>
        <w:numPr>
          <w:ilvl w:val="0"/>
          <w:numId w:val="14"/>
        </w:numPr>
      </w:pPr>
      <w:r>
        <w:t>Stabilny uchwyt w kształcie litery D</w:t>
      </w:r>
    </w:p>
    <w:p w:rsidR="000D2208" w:rsidRDefault="000D2208" w:rsidP="000D2208">
      <w:pPr>
        <w:pStyle w:val="Akapitzlist"/>
        <w:numPr>
          <w:ilvl w:val="0"/>
          <w:numId w:val="14"/>
        </w:numPr>
      </w:pPr>
      <w:r>
        <w:t>Szerokość robocza w zakresie 53 cm – 55 cm</w:t>
      </w:r>
    </w:p>
    <w:p w:rsidR="00FB576D" w:rsidRDefault="00D6427E" w:rsidP="0064599B">
      <w:pPr>
        <w:pStyle w:val="Akapitzlist"/>
        <w:numPr>
          <w:ilvl w:val="0"/>
          <w:numId w:val="14"/>
        </w:numPr>
      </w:pPr>
      <w:r>
        <w:t>Aluminiowa część dolna odgarniająca śnieg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FB576D" w:rsidRPr="0076793C" w:rsidTr="00C17279">
        <w:tc>
          <w:tcPr>
            <w:tcW w:w="9212" w:type="dxa"/>
            <w:shd w:val="clear" w:color="auto" w:fill="EEECE1" w:themeFill="background2"/>
          </w:tcPr>
          <w:p w:rsidR="00FB576D" w:rsidRPr="0076793C" w:rsidRDefault="00FB576D" w:rsidP="00C1727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Motyka prosta z widełkami</w:t>
            </w:r>
          </w:p>
        </w:tc>
      </w:tr>
    </w:tbl>
    <w:p w:rsidR="00FB576D" w:rsidRDefault="00FB576D" w:rsidP="00FB576D">
      <w:r>
        <w:t>Przykładowe rozwiązanie</w:t>
      </w:r>
    </w:p>
    <w:p w:rsidR="000D7D41" w:rsidRDefault="000D7D41" w:rsidP="00FB576D">
      <w:pPr>
        <w:ind w:left="720"/>
      </w:pPr>
    </w:p>
    <w:p w:rsidR="00FB576D" w:rsidRDefault="00FB576D" w:rsidP="00FB576D">
      <w:pPr>
        <w:ind w:left="720"/>
      </w:pPr>
      <w:r>
        <w:rPr>
          <w:noProof/>
          <w:lang w:eastAsia="pl-PL"/>
        </w:rPr>
        <w:drawing>
          <wp:inline distT="0" distB="0" distL="0" distR="0">
            <wp:extent cx="2476500" cy="2476500"/>
            <wp:effectExtent l="19050" t="0" r="0" b="0"/>
            <wp:docPr id="31" name="Obraz 31" descr="https://toolbox.pl/3533-medium_default/motyka-prosta-z-widelkami-metalowy-trzonek-c09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toolbox.pl/3533-medium_default/motyka-prosta-z-widelkami-metalowy-trzonek-c093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76D" w:rsidRDefault="00FB576D" w:rsidP="00FB576D">
      <w:r>
        <w:t>Wymagania minimalne:</w:t>
      </w:r>
    </w:p>
    <w:p w:rsidR="00FB576D" w:rsidRPr="00FB576D" w:rsidRDefault="00FB576D" w:rsidP="00FB576D">
      <w:pPr>
        <w:pStyle w:val="NormalnyWeb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FB576D">
        <w:rPr>
          <w:rFonts w:asciiTheme="minorHAnsi" w:hAnsiTheme="minorHAnsi" w:cstheme="minorHAnsi"/>
          <w:sz w:val="22"/>
          <w:szCs w:val="22"/>
        </w:rPr>
        <w:t>Długość</w:t>
      </w:r>
      <w:r>
        <w:rPr>
          <w:rFonts w:asciiTheme="minorHAnsi" w:hAnsiTheme="minorHAnsi" w:cstheme="minorHAnsi"/>
          <w:sz w:val="22"/>
          <w:szCs w:val="22"/>
        </w:rPr>
        <w:t xml:space="preserve"> min.</w:t>
      </w:r>
      <w:r w:rsidRPr="00FB576D">
        <w:rPr>
          <w:rFonts w:asciiTheme="minorHAnsi" w:hAnsiTheme="minorHAnsi" w:cstheme="minorHAnsi"/>
          <w:sz w:val="22"/>
          <w:szCs w:val="22"/>
        </w:rPr>
        <w:t xml:space="preserve"> </w:t>
      </w:r>
      <w:r w:rsidRPr="00FB576D">
        <w:rPr>
          <w:rFonts w:asciiTheme="minorHAnsi" w:hAnsiTheme="minorHAnsi" w:cstheme="minorHAnsi"/>
          <w:bCs/>
          <w:sz w:val="22"/>
          <w:szCs w:val="22"/>
        </w:rPr>
        <w:t>1150mm</w:t>
      </w:r>
    </w:p>
    <w:p w:rsidR="00FB576D" w:rsidRPr="00FB576D" w:rsidRDefault="00FB576D" w:rsidP="00FB576D">
      <w:pPr>
        <w:pStyle w:val="NormalnyWeb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FB576D">
        <w:rPr>
          <w:rFonts w:asciiTheme="minorHAnsi" w:hAnsiTheme="minorHAnsi" w:cstheme="minorHAnsi"/>
          <w:sz w:val="22"/>
          <w:szCs w:val="22"/>
        </w:rPr>
        <w:lastRenderedPageBreak/>
        <w:t>Typ motyki</w:t>
      </w:r>
      <w:r w:rsidRPr="00FB576D">
        <w:rPr>
          <w:rFonts w:asciiTheme="minorHAnsi" w:hAnsiTheme="minorHAnsi" w:cstheme="minorHAnsi"/>
          <w:bCs/>
          <w:sz w:val="22"/>
          <w:szCs w:val="22"/>
        </w:rPr>
        <w:t xml:space="preserve"> prosta</w:t>
      </w:r>
    </w:p>
    <w:p w:rsidR="00FB576D" w:rsidRPr="00FB576D" w:rsidRDefault="00FB576D" w:rsidP="00FB576D">
      <w:pPr>
        <w:pStyle w:val="NormalnyWeb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FB576D">
        <w:rPr>
          <w:rFonts w:asciiTheme="minorHAnsi" w:hAnsiTheme="minorHAnsi" w:cstheme="minorHAnsi"/>
          <w:sz w:val="22"/>
          <w:szCs w:val="22"/>
        </w:rPr>
        <w:t xml:space="preserve">Ilość zębów </w:t>
      </w:r>
      <w:r w:rsidRPr="00FB576D">
        <w:rPr>
          <w:rFonts w:asciiTheme="minorHAnsi" w:hAnsiTheme="minorHAnsi" w:cstheme="minorHAnsi"/>
          <w:bCs/>
          <w:sz w:val="22"/>
          <w:szCs w:val="22"/>
        </w:rPr>
        <w:t>3</w:t>
      </w:r>
    </w:p>
    <w:p w:rsidR="00FB576D" w:rsidRPr="00FB576D" w:rsidRDefault="00FB576D" w:rsidP="00FB576D">
      <w:pPr>
        <w:pStyle w:val="NormalnyWeb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FB576D">
        <w:rPr>
          <w:rFonts w:asciiTheme="minorHAnsi" w:hAnsiTheme="minorHAnsi" w:cstheme="minorHAnsi"/>
          <w:sz w:val="22"/>
          <w:szCs w:val="22"/>
        </w:rPr>
        <w:t xml:space="preserve">Część robocza </w:t>
      </w:r>
      <w:r w:rsidRPr="00FB576D">
        <w:rPr>
          <w:rFonts w:asciiTheme="minorHAnsi" w:hAnsiTheme="minorHAnsi" w:cstheme="minorHAnsi"/>
          <w:bCs/>
          <w:sz w:val="22"/>
          <w:szCs w:val="22"/>
        </w:rPr>
        <w:t>metalowa</w:t>
      </w:r>
    </w:p>
    <w:p w:rsidR="00FB576D" w:rsidRPr="00FB576D" w:rsidRDefault="00FB576D" w:rsidP="00FB576D">
      <w:pPr>
        <w:pStyle w:val="NormalnyWeb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FB576D">
        <w:rPr>
          <w:rFonts w:asciiTheme="minorHAnsi" w:hAnsiTheme="minorHAnsi" w:cstheme="minorHAnsi"/>
          <w:sz w:val="22"/>
          <w:szCs w:val="22"/>
        </w:rPr>
        <w:t xml:space="preserve">Trzonek </w:t>
      </w:r>
      <w:r w:rsidRPr="00FB576D">
        <w:rPr>
          <w:rFonts w:asciiTheme="minorHAnsi" w:hAnsiTheme="minorHAnsi" w:cstheme="minorHAnsi"/>
          <w:bCs/>
          <w:sz w:val="22"/>
          <w:szCs w:val="22"/>
        </w:rPr>
        <w:t>metalowy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536257" w:rsidRPr="0076793C" w:rsidTr="0094487E">
        <w:tc>
          <w:tcPr>
            <w:tcW w:w="9212" w:type="dxa"/>
            <w:shd w:val="clear" w:color="auto" w:fill="EEECE1" w:themeFill="background2"/>
          </w:tcPr>
          <w:p w:rsidR="00536257" w:rsidRPr="0076793C" w:rsidRDefault="00536257" w:rsidP="0053625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Miotła PCV uliczna</w:t>
            </w:r>
          </w:p>
        </w:tc>
      </w:tr>
    </w:tbl>
    <w:p w:rsidR="00536257" w:rsidRDefault="00536257" w:rsidP="0026406A">
      <w:r>
        <w:t>Przykładowe rozwiązanie</w:t>
      </w:r>
    </w:p>
    <w:p w:rsidR="00FB576D" w:rsidRDefault="0026406A" w:rsidP="00FB576D">
      <w:pPr>
        <w:pStyle w:val="Akapitzlist"/>
        <w:ind w:left="1440"/>
      </w:pPr>
      <w:r>
        <w:rPr>
          <w:noProof/>
          <w:lang w:eastAsia="pl-PL"/>
        </w:rPr>
        <w:drawing>
          <wp:inline distT="0" distB="0" distL="0" distR="0">
            <wp:extent cx="1466850" cy="1466850"/>
            <wp:effectExtent l="19050" t="0" r="0" b="0"/>
            <wp:docPr id="2" name="Obraz 1" descr="https://media.castorama.pl/media/catalog/product/cache/0/image/9df78eab33525d08d6e5fb8d27136e95/M/i/Miotla_PCV_uliczna_50_cm-635903-6963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dia.castorama.pl/media/catalog/product/cache/0/image/9df78eab33525d08d6e5fb8d27136e95/M/i/Miotla_PCV_uliczna_50_cm-635903-69635_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365" cy="1466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06A" w:rsidRDefault="0026406A" w:rsidP="0026406A">
      <w:r>
        <w:t>Wymagania minimalne:</w:t>
      </w:r>
    </w:p>
    <w:p w:rsidR="0026406A" w:rsidRDefault="0026406A" w:rsidP="0026406A">
      <w:pPr>
        <w:pStyle w:val="Akapitzlist"/>
        <w:numPr>
          <w:ilvl w:val="0"/>
          <w:numId w:val="17"/>
        </w:numPr>
      </w:pPr>
      <w:r>
        <w:t>Miotła uliczna</w:t>
      </w:r>
    </w:p>
    <w:p w:rsidR="0026406A" w:rsidRDefault="0026406A" w:rsidP="0026406A">
      <w:pPr>
        <w:pStyle w:val="Akapitzlist"/>
        <w:numPr>
          <w:ilvl w:val="0"/>
          <w:numId w:val="17"/>
        </w:numPr>
      </w:pPr>
      <w:r>
        <w:t xml:space="preserve">Szerokość robocza </w:t>
      </w:r>
      <w:r w:rsidR="00B924AB">
        <w:t xml:space="preserve"> 50 - 60 cm</w:t>
      </w:r>
    </w:p>
    <w:p w:rsidR="0026406A" w:rsidRDefault="0026406A" w:rsidP="0026406A">
      <w:pPr>
        <w:pStyle w:val="Akapitzlist"/>
        <w:numPr>
          <w:ilvl w:val="0"/>
          <w:numId w:val="17"/>
        </w:numPr>
      </w:pPr>
      <w:r>
        <w:t>Włosie z tworzywa sztucznego, gęste i sztywne</w:t>
      </w:r>
    </w:p>
    <w:p w:rsidR="0026406A" w:rsidRDefault="0026406A" w:rsidP="0026406A">
      <w:pPr>
        <w:pStyle w:val="Akapitzlist"/>
        <w:numPr>
          <w:ilvl w:val="0"/>
          <w:numId w:val="17"/>
        </w:numPr>
      </w:pPr>
      <w:r>
        <w:t>Nadaje się do kostki brukowej, asfaltu i płyty chodnikowej</w:t>
      </w:r>
    </w:p>
    <w:p w:rsidR="0026406A" w:rsidRDefault="0026406A" w:rsidP="0026406A">
      <w:pPr>
        <w:pStyle w:val="Akapitzlist"/>
        <w:numPr>
          <w:ilvl w:val="0"/>
          <w:numId w:val="17"/>
        </w:numPr>
      </w:pPr>
      <w:r>
        <w:t>Trzon uniwersalny drewniany</w:t>
      </w:r>
      <w:r w:rsidR="00396BDE">
        <w:t xml:space="preserve"> min. 150 cm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FF5B0D" w:rsidRPr="0076793C" w:rsidTr="00547BB2">
        <w:tc>
          <w:tcPr>
            <w:tcW w:w="9212" w:type="dxa"/>
            <w:shd w:val="clear" w:color="auto" w:fill="EEECE1" w:themeFill="background2"/>
          </w:tcPr>
          <w:p w:rsidR="00FF5B0D" w:rsidRPr="0076793C" w:rsidRDefault="00FF5B0D" w:rsidP="00547BB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Kompresor bezolejowy</w:t>
            </w:r>
          </w:p>
        </w:tc>
      </w:tr>
    </w:tbl>
    <w:p w:rsidR="00FF5B0D" w:rsidRDefault="00FF5B0D" w:rsidP="00FF5B0D">
      <w:pPr>
        <w:rPr>
          <w:rFonts w:cstheme="minorHAnsi"/>
        </w:rPr>
      </w:pPr>
      <w:r w:rsidRPr="00FF5B0D">
        <w:rPr>
          <w:rFonts w:cstheme="minorHAnsi"/>
        </w:rPr>
        <w:t>Przykładowe rozwiązanie</w:t>
      </w:r>
    </w:p>
    <w:p w:rsidR="00FF5B0D" w:rsidRDefault="00D63837" w:rsidP="00FF5B0D">
      <w:pPr>
        <w:rPr>
          <w:rFonts w:cstheme="minorHAnsi"/>
        </w:rPr>
      </w:pPr>
      <w:r w:rsidRPr="00D63837">
        <w:rPr>
          <w:noProof/>
          <w:lang w:eastAsia="pl-PL"/>
        </w:rPr>
        <w:pict>
          <v:rect id="_x0000_s1031" style="position:absolute;margin-left:46.9pt;margin-top:91pt;width:79.5pt;height:27.75pt;z-index:251662336" fillcolor="gray [1629]" stroked="f" strokecolor="#f2f2f2 [3041]" strokeweight="3pt">
            <v:shadow on="t" type="perspective" color="#7f7f7f [1601]" opacity=".5" offset="1pt" offset2="-1pt"/>
          </v:rect>
        </w:pict>
      </w:r>
      <w:r w:rsidR="00FF5B0D">
        <w:rPr>
          <w:noProof/>
          <w:lang w:eastAsia="pl-PL"/>
        </w:rPr>
        <w:drawing>
          <wp:inline distT="0" distB="0" distL="0" distR="0">
            <wp:extent cx="1914525" cy="2129120"/>
            <wp:effectExtent l="19050" t="0" r="9525" b="0"/>
            <wp:docPr id="9" name="Obraz 7" descr="Znalezione obrazy dla zapytania Kompresor bezolejowy•  Zasilanie: 230V/50Hz•  Moc silnika: 1,5KM / 1,1 kW•  Obroty: 3400 obr/min•  Zbiornik: 12 litrów•  Ciśnienie maksymalne: 10 bar•  Wydajność: 180 l/min•  Wysokość z rączką: 41 cm•  Szerokość: 24 cm•  Długość: 40 cm•  Głośność: 97 dB•  Waga 12 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nalezione obrazy dla zapytania Kompresor bezolejowy•  Zasilanie: 230V/50Hz•  Moc silnika: 1,5KM / 1,1 kW•  Obroty: 3400 obr/min•  Zbiornik: 12 litrów•  Ciśnienie maksymalne: 10 bar•  Wydajność: 180 l/min•  Wysokość z rączką: 41 cm•  Szerokość: 24 cm•  Długość: 40 cm•  Głośność: 97 dB•  Waga 12 k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12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5B0D" w:rsidRDefault="00FF5B0D" w:rsidP="00FF5B0D">
      <w:pPr>
        <w:rPr>
          <w:rFonts w:cstheme="minorHAnsi"/>
        </w:rPr>
      </w:pPr>
      <w:r>
        <w:rPr>
          <w:rFonts w:cstheme="minorHAnsi"/>
        </w:rPr>
        <w:t>Wymagania minimalne:</w:t>
      </w:r>
    </w:p>
    <w:p w:rsidR="00FF5B0D" w:rsidRPr="00FF5B0D" w:rsidRDefault="00FF5B0D" w:rsidP="00FF5B0D">
      <w:pPr>
        <w:pStyle w:val="Akapitzlist"/>
        <w:numPr>
          <w:ilvl w:val="0"/>
          <w:numId w:val="28"/>
        </w:numPr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Zasilanie </w:t>
      </w:r>
      <w:r w:rsidRPr="00FF5B0D">
        <w:rPr>
          <w:rFonts w:cstheme="minorHAnsi"/>
          <w:lang w:eastAsia="pl-PL"/>
        </w:rPr>
        <w:t xml:space="preserve"> 230V/50Hz </w:t>
      </w:r>
    </w:p>
    <w:p w:rsidR="00FF5B0D" w:rsidRPr="00FF5B0D" w:rsidRDefault="00FF5B0D" w:rsidP="00FF5B0D">
      <w:pPr>
        <w:pStyle w:val="Akapitzlist"/>
        <w:numPr>
          <w:ilvl w:val="0"/>
          <w:numId w:val="28"/>
        </w:numPr>
        <w:rPr>
          <w:rFonts w:cstheme="minorHAnsi"/>
          <w:lang w:eastAsia="pl-PL"/>
        </w:rPr>
      </w:pPr>
      <w:r w:rsidRPr="00FF5B0D">
        <w:rPr>
          <w:rFonts w:cstheme="minorHAnsi"/>
          <w:lang w:eastAsia="pl-PL"/>
        </w:rPr>
        <w:t>Moc silnika</w:t>
      </w:r>
      <w:r>
        <w:rPr>
          <w:rFonts w:cstheme="minorHAnsi"/>
          <w:lang w:eastAsia="pl-PL"/>
        </w:rPr>
        <w:t xml:space="preserve"> min. </w:t>
      </w:r>
      <w:r w:rsidRPr="00FF5B0D">
        <w:rPr>
          <w:rFonts w:cstheme="minorHAnsi"/>
          <w:lang w:eastAsia="pl-PL"/>
        </w:rPr>
        <w:t xml:space="preserve">1,5KM / 1,1 </w:t>
      </w:r>
      <w:proofErr w:type="spellStart"/>
      <w:r w:rsidRPr="00FF5B0D">
        <w:rPr>
          <w:rFonts w:cstheme="minorHAnsi"/>
          <w:lang w:eastAsia="pl-PL"/>
        </w:rPr>
        <w:t>kW</w:t>
      </w:r>
      <w:proofErr w:type="spellEnd"/>
      <w:r w:rsidRPr="00FF5B0D">
        <w:rPr>
          <w:rFonts w:cstheme="minorHAnsi"/>
          <w:lang w:eastAsia="pl-PL"/>
        </w:rPr>
        <w:t xml:space="preserve"> </w:t>
      </w:r>
    </w:p>
    <w:p w:rsidR="00FF5B0D" w:rsidRPr="00FF5B0D" w:rsidRDefault="00FF5B0D" w:rsidP="00FF5B0D">
      <w:pPr>
        <w:pStyle w:val="Akapitzlist"/>
        <w:numPr>
          <w:ilvl w:val="0"/>
          <w:numId w:val="28"/>
        </w:numPr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Obroty min. </w:t>
      </w:r>
      <w:r w:rsidRPr="00FF5B0D">
        <w:rPr>
          <w:rFonts w:cstheme="minorHAnsi"/>
          <w:lang w:eastAsia="pl-PL"/>
        </w:rPr>
        <w:t xml:space="preserve">3400 </w:t>
      </w:r>
      <w:proofErr w:type="spellStart"/>
      <w:r w:rsidRPr="00FF5B0D">
        <w:rPr>
          <w:rFonts w:cstheme="minorHAnsi"/>
          <w:lang w:eastAsia="pl-PL"/>
        </w:rPr>
        <w:t>obr</w:t>
      </w:r>
      <w:proofErr w:type="spellEnd"/>
      <w:r w:rsidRPr="00FF5B0D">
        <w:rPr>
          <w:rFonts w:cstheme="minorHAnsi"/>
          <w:lang w:eastAsia="pl-PL"/>
        </w:rPr>
        <w:t xml:space="preserve">/min </w:t>
      </w:r>
    </w:p>
    <w:p w:rsidR="00FF5B0D" w:rsidRPr="00FF5B0D" w:rsidRDefault="00FF5B0D" w:rsidP="00FF5B0D">
      <w:pPr>
        <w:pStyle w:val="Akapitzlist"/>
        <w:numPr>
          <w:ilvl w:val="0"/>
          <w:numId w:val="28"/>
        </w:numPr>
        <w:rPr>
          <w:rFonts w:cstheme="minorHAnsi"/>
          <w:lang w:eastAsia="pl-PL"/>
        </w:rPr>
      </w:pPr>
      <w:r>
        <w:rPr>
          <w:rFonts w:cstheme="minorHAnsi"/>
          <w:lang w:eastAsia="pl-PL"/>
        </w:rPr>
        <w:t>Zbiornik min.</w:t>
      </w:r>
      <w:r w:rsidRPr="00FF5B0D">
        <w:rPr>
          <w:rFonts w:cstheme="minorHAnsi"/>
          <w:lang w:eastAsia="pl-PL"/>
        </w:rPr>
        <w:t xml:space="preserve"> 12 litrów </w:t>
      </w:r>
    </w:p>
    <w:p w:rsidR="00FF5B0D" w:rsidRPr="00FF5B0D" w:rsidRDefault="00FF5B0D" w:rsidP="00FF5B0D">
      <w:pPr>
        <w:pStyle w:val="Akapitzlist"/>
        <w:numPr>
          <w:ilvl w:val="0"/>
          <w:numId w:val="28"/>
        </w:numPr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Ciśnienie maksymalne min. </w:t>
      </w:r>
      <w:r w:rsidRPr="00FF5B0D">
        <w:rPr>
          <w:rFonts w:cstheme="minorHAnsi"/>
          <w:lang w:eastAsia="pl-PL"/>
        </w:rPr>
        <w:t xml:space="preserve">10 bar </w:t>
      </w:r>
    </w:p>
    <w:p w:rsidR="00FF5B0D" w:rsidRPr="00FF5B0D" w:rsidRDefault="00FF5B0D" w:rsidP="00FF5B0D">
      <w:pPr>
        <w:pStyle w:val="Akapitzlist"/>
        <w:numPr>
          <w:ilvl w:val="0"/>
          <w:numId w:val="28"/>
        </w:numPr>
        <w:rPr>
          <w:rFonts w:cstheme="minorHAnsi"/>
          <w:lang w:eastAsia="pl-PL"/>
        </w:rPr>
      </w:pPr>
      <w:r>
        <w:rPr>
          <w:rFonts w:cstheme="minorHAnsi"/>
          <w:lang w:eastAsia="pl-PL"/>
        </w:rPr>
        <w:t>Wydajność min.</w:t>
      </w:r>
      <w:r w:rsidRPr="00FF5B0D">
        <w:rPr>
          <w:rFonts w:cstheme="minorHAnsi"/>
          <w:lang w:eastAsia="pl-PL"/>
        </w:rPr>
        <w:t xml:space="preserve"> 180 l/min </w:t>
      </w:r>
    </w:p>
    <w:p w:rsidR="00FF5B0D" w:rsidRPr="00FF5B0D" w:rsidRDefault="00FF5B0D" w:rsidP="00FF5B0D">
      <w:pPr>
        <w:pStyle w:val="Akapitzlist"/>
        <w:numPr>
          <w:ilvl w:val="0"/>
          <w:numId w:val="28"/>
        </w:numPr>
        <w:rPr>
          <w:rFonts w:cstheme="minorHAnsi"/>
          <w:lang w:eastAsia="pl-PL"/>
        </w:rPr>
      </w:pPr>
      <w:r>
        <w:rPr>
          <w:rFonts w:cstheme="minorHAnsi"/>
          <w:lang w:eastAsia="pl-PL"/>
        </w:rPr>
        <w:lastRenderedPageBreak/>
        <w:t xml:space="preserve">Głośność </w:t>
      </w:r>
      <w:proofErr w:type="spellStart"/>
      <w:r>
        <w:rPr>
          <w:rFonts w:cstheme="minorHAnsi"/>
          <w:lang w:eastAsia="pl-PL"/>
        </w:rPr>
        <w:t>max</w:t>
      </w:r>
      <w:proofErr w:type="spellEnd"/>
      <w:r>
        <w:rPr>
          <w:rFonts w:cstheme="minorHAnsi"/>
          <w:lang w:eastAsia="pl-PL"/>
        </w:rPr>
        <w:t>.</w:t>
      </w:r>
      <w:r w:rsidRPr="00FF5B0D">
        <w:rPr>
          <w:rFonts w:cstheme="minorHAnsi"/>
          <w:lang w:eastAsia="pl-PL"/>
        </w:rPr>
        <w:t xml:space="preserve"> 97 </w:t>
      </w:r>
      <w:proofErr w:type="spellStart"/>
      <w:r w:rsidRPr="00FF5B0D">
        <w:rPr>
          <w:rFonts w:cstheme="minorHAnsi"/>
          <w:lang w:eastAsia="pl-PL"/>
        </w:rPr>
        <w:t>dB</w:t>
      </w:r>
      <w:proofErr w:type="spellEnd"/>
      <w:r w:rsidRPr="00FF5B0D">
        <w:rPr>
          <w:rFonts w:cstheme="minorHAnsi"/>
          <w:lang w:eastAsia="pl-PL"/>
        </w:rPr>
        <w:t xml:space="preserve"> </w:t>
      </w:r>
    </w:p>
    <w:p w:rsidR="00FF5B0D" w:rsidRPr="007F6407" w:rsidRDefault="00FF5B0D" w:rsidP="00FF5B0D">
      <w:pPr>
        <w:pStyle w:val="Akapitzlist"/>
        <w:numPr>
          <w:ilvl w:val="0"/>
          <w:numId w:val="28"/>
        </w:numPr>
        <w:rPr>
          <w:rFonts w:cstheme="minorHAnsi"/>
          <w:color w:val="000000"/>
        </w:rPr>
      </w:pPr>
      <w:r w:rsidRPr="00FF5B0D">
        <w:rPr>
          <w:rFonts w:cstheme="minorHAnsi"/>
          <w:lang w:eastAsia="pl-PL"/>
        </w:rPr>
        <w:t>Waga</w:t>
      </w:r>
      <w:r>
        <w:rPr>
          <w:rFonts w:cstheme="minorHAnsi"/>
          <w:lang w:eastAsia="pl-PL"/>
        </w:rPr>
        <w:t xml:space="preserve"> 10 - </w:t>
      </w:r>
      <w:r w:rsidRPr="00FF5B0D">
        <w:rPr>
          <w:rFonts w:cstheme="minorHAnsi"/>
          <w:lang w:eastAsia="pl-PL"/>
        </w:rPr>
        <w:t xml:space="preserve"> 12 kg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C0030D" w:rsidRPr="0076793C" w:rsidTr="0055060B">
        <w:tc>
          <w:tcPr>
            <w:tcW w:w="9212" w:type="dxa"/>
            <w:shd w:val="clear" w:color="auto" w:fill="EEECE1" w:themeFill="background2"/>
          </w:tcPr>
          <w:p w:rsidR="00C0030D" w:rsidRPr="0076793C" w:rsidRDefault="00C0030D" w:rsidP="0055060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Wiertarko-wkrętarka</w:t>
            </w:r>
          </w:p>
        </w:tc>
      </w:tr>
    </w:tbl>
    <w:p w:rsidR="00C0030D" w:rsidRDefault="00C0030D" w:rsidP="00C0030D">
      <w:pPr>
        <w:rPr>
          <w:rFonts w:cstheme="minorHAnsi"/>
        </w:rPr>
      </w:pPr>
      <w:r w:rsidRPr="005D6E2A">
        <w:rPr>
          <w:rFonts w:cstheme="minorHAnsi"/>
        </w:rPr>
        <w:t>Przykładowe rozwiązanie</w:t>
      </w:r>
    </w:p>
    <w:p w:rsidR="005D6E2A" w:rsidRPr="005D6E2A" w:rsidRDefault="00D63837" w:rsidP="00C0030D">
      <w:pPr>
        <w:rPr>
          <w:rFonts w:cstheme="minorHAnsi"/>
        </w:rPr>
      </w:pPr>
      <w:r w:rsidRPr="00D63837">
        <w:rPr>
          <w:noProof/>
          <w:lang w:eastAsia="pl-PL"/>
        </w:rPr>
        <w:pict>
          <v:rect id="_x0000_s1029" style="position:absolute;margin-left:103.15pt;margin-top:40.5pt;width:31.5pt;height:7.15pt;z-index:251660288" fillcolor="gray [1629]" stroked="f"/>
        </w:pict>
      </w:r>
      <w:r w:rsidR="005D6E2A">
        <w:rPr>
          <w:noProof/>
          <w:lang w:eastAsia="pl-PL"/>
        </w:rPr>
        <w:drawing>
          <wp:inline distT="0" distB="0" distL="0" distR="0">
            <wp:extent cx="2238375" cy="2238375"/>
            <wp:effectExtent l="19050" t="0" r="9525" b="0"/>
            <wp:docPr id="6" name="Obraz 4" descr="Wiertarko-wkrętarka 18V Makita HP457DWE zdjęci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iertarko-wkrętarka 18V Makita HP457DWE zdjęci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635" cy="223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E2A" w:rsidRPr="005D6E2A" w:rsidRDefault="005D6E2A" w:rsidP="005D6E2A">
      <w:pPr>
        <w:rPr>
          <w:rFonts w:cstheme="minorHAnsi"/>
        </w:rPr>
      </w:pPr>
      <w:r w:rsidRPr="005D6E2A">
        <w:rPr>
          <w:rFonts w:cstheme="minorHAnsi"/>
        </w:rPr>
        <w:t>Wymagania minimalne:</w:t>
      </w:r>
    </w:p>
    <w:p w:rsidR="005D6E2A" w:rsidRPr="005D6E2A" w:rsidRDefault="005D6E2A" w:rsidP="005D6E2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cstheme="minorHAnsi"/>
        </w:rPr>
      </w:pPr>
      <w:r w:rsidRPr="005D6E2A">
        <w:rPr>
          <w:rFonts w:cstheme="minorHAnsi"/>
        </w:rPr>
        <w:t>Napięcie akumulatora: min. 18V</w:t>
      </w:r>
    </w:p>
    <w:p w:rsidR="005D6E2A" w:rsidRPr="005D6E2A" w:rsidRDefault="005D6E2A" w:rsidP="005D6E2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cstheme="minorHAnsi"/>
        </w:rPr>
      </w:pPr>
      <w:r w:rsidRPr="005D6E2A">
        <w:rPr>
          <w:rFonts w:cstheme="minorHAnsi"/>
        </w:rPr>
        <w:t>Pojemność akumulatora: min. 1.3Ah</w:t>
      </w:r>
    </w:p>
    <w:p w:rsidR="005D6E2A" w:rsidRPr="005D6E2A" w:rsidRDefault="005D6E2A" w:rsidP="005D6E2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cstheme="minorHAnsi"/>
        </w:rPr>
      </w:pPr>
      <w:r w:rsidRPr="005D6E2A">
        <w:rPr>
          <w:rFonts w:cstheme="minorHAnsi"/>
        </w:rPr>
        <w:t>Prędkość obrotowa na biegu jałowym: 1. bieg: 0-400obr./min, 2. bieg: 0-1400obr./min</w:t>
      </w:r>
    </w:p>
    <w:p w:rsidR="005D6E2A" w:rsidRPr="005D6E2A" w:rsidRDefault="005D6E2A" w:rsidP="005D6E2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cstheme="minorHAnsi"/>
        </w:rPr>
      </w:pPr>
      <w:r w:rsidRPr="005D6E2A">
        <w:rPr>
          <w:rFonts w:cstheme="minorHAnsi"/>
        </w:rPr>
        <w:t>Częstotliwość udarów na biegu jałowym: 1. bieg: 0-6000/min, 2. bieg: 0-21000/min</w:t>
      </w:r>
    </w:p>
    <w:p w:rsidR="005D6E2A" w:rsidRPr="005D6E2A" w:rsidRDefault="005D6E2A" w:rsidP="005D6E2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cstheme="minorHAnsi"/>
        </w:rPr>
      </w:pPr>
      <w:r w:rsidRPr="005D6E2A">
        <w:rPr>
          <w:rFonts w:cstheme="minorHAnsi"/>
        </w:rPr>
        <w:t>Maksymalny moment obrotowy (miękki/twardy): 24/42Nm</w:t>
      </w:r>
    </w:p>
    <w:p w:rsidR="005D6E2A" w:rsidRPr="005D6E2A" w:rsidRDefault="005D6E2A" w:rsidP="005D6E2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cstheme="minorHAnsi"/>
        </w:rPr>
      </w:pPr>
      <w:r w:rsidRPr="005D6E2A">
        <w:rPr>
          <w:rFonts w:cstheme="minorHAnsi"/>
        </w:rPr>
        <w:t>Zakres mocowania: 1.5-13mm</w:t>
      </w:r>
    </w:p>
    <w:p w:rsidR="005D6E2A" w:rsidRPr="005D6E2A" w:rsidRDefault="005D6E2A" w:rsidP="005D6E2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cstheme="minorHAnsi"/>
        </w:rPr>
      </w:pPr>
      <w:r w:rsidRPr="005D6E2A">
        <w:rPr>
          <w:rFonts w:cstheme="minorHAnsi"/>
        </w:rPr>
        <w:t>Maksymalna średnica wiercenia w stali: 13mm</w:t>
      </w:r>
    </w:p>
    <w:p w:rsidR="005D6E2A" w:rsidRPr="005D6E2A" w:rsidRDefault="005D6E2A" w:rsidP="005D6E2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cstheme="minorHAnsi"/>
        </w:rPr>
      </w:pPr>
      <w:r w:rsidRPr="005D6E2A">
        <w:rPr>
          <w:rFonts w:cstheme="minorHAnsi"/>
        </w:rPr>
        <w:t>Maksymalna średnica wiercenia w drewnie: 36mm</w:t>
      </w:r>
    </w:p>
    <w:p w:rsidR="005C68C7" w:rsidRDefault="005D6E2A" w:rsidP="005C68C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cstheme="minorHAnsi"/>
        </w:rPr>
      </w:pPr>
      <w:r w:rsidRPr="005D6E2A">
        <w:rPr>
          <w:rFonts w:cstheme="minorHAnsi"/>
        </w:rPr>
        <w:t>Maksymalna średnica wiercenia w betonie: 13mm</w:t>
      </w:r>
    </w:p>
    <w:p w:rsidR="005D6E2A" w:rsidRPr="005C68C7" w:rsidRDefault="005D6E2A" w:rsidP="005C68C7">
      <w:pPr>
        <w:spacing w:after="0" w:line="240" w:lineRule="auto"/>
        <w:ind w:left="720"/>
        <w:rPr>
          <w:rFonts w:cstheme="minorHAnsi"/>
        </w:rPr>
      </w:pPr>
      <w:r w:rsidRPr="005C68C7">
        <w:rPr>
          <w:rFonts w:cstheme="minorHAnsi"/>
        </w:rPr>
        <w:t>W skład zestawu wchodzą:</w:t>
      </w:r>
    </w:p>
    <w:p w:rsidR="005D6E2A" w:rsidRPr="005D6E2A" w:rsidRDefault="005D6E2A" w:rsidP="005D6E2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5D6E2A">
        <w:rPr>
          <w:rFonts w:eastAsia="Times New Roman" w:cstheme="minorHAnsi"/>
          <w:lang w:eastAsia="pl-PL"/>
        </w:rPr>
        <w:t xml:space="preserve">2 akumulatory BL1813G 18V/1.3Ah </w:t>
      </w:r>
    </w:p>
    <w:p w:rsidR="005D6E2A" w:rsidRPr="005D6E2A" w:rsidRDefault="005D6E2A" w:rsidP="005D6E2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5D6E2A">
        <w:rPr>
          <w:rFonts w:eastAsia="Times New Roman" w:cstheme="minorHAnsi"/>
          <w:lang w:eastAsia="pl-PL"/>
        </w:rPr>
        <w:t xml:space="preserve">Ładowarka DC18WA </w:t>
      </w:r>
    </w:p>
    <w:p w:rsidR="005D6E2A" w:rsidRPr="005D6E2A" w:rsidRDefault="005D6E2A" w:rsidP="005D6E2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5D6E2A">
        <w:rPr>
          <w:rFonts w:eastAsia="Times New Roman" w:cstheme="minorHAnsi"/>
          <w:lang w:eastAsia="pl-PL"/>
        </w:rPr>
        <w:t xml:space="preserve">Walizka transportowa </w:t>
      </w:r>
    </w:p>
    <w:p w:rsidR="005C68C7" w:rsidRDefault="005D6E2A" w:rsidP="005C68C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5D6E2A">
        <w:rPr>
          <w:rFonts w:eastAsia="Times New Roman" w:cstheme="minorHAnsi"/>
          <w:lang w:eastAsia="pl-PL"/>
        </w:rPr>
        <w:t>Końcówka wkrętakowa</w:t>
      </w:r>
    </w:p>
    <w:p w:rsidR="007F6407" w:rsidRDefault="007F6407" w:rsidP="007F6407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</w:p>
    <w:p w:rsidR="007F6407" w:rsidRDefault="007F6407" w:rsidP="007F6407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</w:p>
    <w:p w:rsidR="007F6407" w:rsidRDefault="007F6407" w:rsidP="007F6407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</w:p>
    <w:p w:rsidR="007F6407" w:rsidRDefault="007F6407" w:rsidP="007F6407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</w:p>
    <w:p w:rsidR="007F6407" w:rsidRDefault="007F6407" w:rsidP="007F6407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</w:p>
    <w:p w:rsidR="007F6407" w:rsidRPr="005D6E2A" w:rsidRDefault="007F6407" w:rsidP="007F6407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762BDF" w:rsidRPr="0076793C" w:rsidTr="009907DE">
        <w:tc>
          <w:tcPr>
            <w:tcW w:w="9212" w:type="dxa"/>
            <w:shd w:val="clear" w:color="auto" w:fill="EEECE1" w:themeFill="background2"/>
          </w:tcPr>
          <w:p w:rsidR="00762BDF" w:rsidRPr="0076793C" w:rsidRDefault="00762BDF" w:rsidP="009907D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Zestaw bitów podstawowych</w:t>
            </w:r>
          </w:p>
        </w:tc>
      </w:tr>
    </w:tbl>
    <w:p w:rsidR="00762BDF" w:rsidRPr="00762BDF" w:rsidRDefault="00762BDF" w:rsidP="00762BDF">
      <w:pPr>
        <w:rPr>
          <w:rFonts w:cstheme="minorHAnsi"/>
        </w:rPr>
      </w:pPr>
      <w:r w:rsidRPr="00762BDF">
        <w:rPr>
          <w:rFonts w:cstheme="minorHAnsi"/>
        </w:rPr>
        <w:t>Przykładowe rozwiązanie</w:t>
      </w:r>
    </w:p>
    <w:p w:rsidR="00762BDF" w:rsidRDefault="00762BDF" w:rsidP="00B84FC8">
      <w:r>
        <w:rPr>
          <w:noProof/>
          <w:lang w:eastAsia="pl-PL"/>
        </w:rPr>
        <w:drawing>
          <wp:inline distT="0" distB="0" distL="0" distR="0">
            <wp:extent cx="2237518" cy="1819275"/>
            <wp:effectExtent l="19050" t="0" r="0" b="0"/>
            <wp:docPr id="7" name="Obraz 7" descr="Zestaw bitów udarowych 36szt. Bosch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estaw bitów udarowych 36szt. Bosch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779" cy="1818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BDF" w:rsidRPr="00741DE5" w:rsidRDefault="00762BDF" w:rsidP="00B84FC8">
      <w:pPr>
        <w:rPr>
          <w:rFonts w:cstheme="minorHAnsi"/>
        </w:rPr>
      </w:pPr>
      <w:r w:rsidRPr="00741DE5">
        <w:rPr>
          <w:rFonts w:cstheme="minorHAnsi"/>
        </w:rPr>
        <w:t>Wymagania minimalne:</w:t>
      </w:r>
    </w:p>
    <w:p w:rsidR="00762BDF" w:rsidRPr="00741DE5" w:rsidRDefault="00741DE5" w:rsidP="00741DE5">
      <w:pPr>
        <w:pStyle w:val="Akapitzlist"/>
        <w:numPr>
          <w:ilvl w:val="0"/>
          <w:numId w:val="22"/>
        </w:numPr>
        <w:spacing w:after="0" w:line="240" w:lineRule="auto"/>
        <w:ind w:left="714" w:hanging="357"/>
        <w:rPr>
          <w:rFonts w:cstheme="minorHAnsi"/>
        </w:rPr>
      </w:pPr>
      <w:r w:rsidRPr="00741DE5">
        <w:rPr>
          <w:rFonts w:cstheme="minorHAnsi"/>
        </w:rPr>
        <w:t>Ilość elementów w zestawie 36</w:t>
      </w:r>
    </w:p>
    <w:p w:rsidR="00741DE5" w:rsidRPr="00741DE5" w:rsidRDefault="00741DE5" w:rsidP="00741DE5">
      <w:pPr>
        <w:numPr>
          <w:ilvl w:val="0"/>
          <w:numId w:val="22"/>
        </w:numPr>
        <w:spacing w:after="0" w:line="240" w:lineRule="auto"/>
        <w:ind w:left="714" w:hanging="357"/>
        <w:rPr>
          <w:rFonts w:eastAsia="Times New Roman" w:cstheme="minorHAnsi"/>
          <w:lang w:eastAsia="pl-PL"/>
        </w:rPr>
      </w:pPr>
      <w:r w:rsidRPr="00741DE5">
        <w:rPr>
          <w:rFonts w:eastAsia="Times New Roman" w:cstheme="minorHAnsi"/>
          <w:lang w:eastAsia="pl-PL"/>
        </w:rPr>
        <w:t xml:space="preserve">Uchwyt uniwersalny Quick Release 60mm </w:t>
      </w:r>
    </w:p>
    <w:p w:rsidR="00741DE5" w:rsidRPr="00741DE5" w:rsidRDefault="00741DE5" w:rsidP="00741DE5">
      <w:pPr>
        <w:numPr>
          <w:ilvl w:val="0"/>
          <w:numId w:val="22"/>
        </w:numPr>
        <w:spacing w:after="0" w:line="240" w:lineRule="auto"/>
        <w:ind w:left="714" w:hanging="357"/>
        <w:rPr>
          <w:rFonts w:eastAsia="Times New Roman" w:cstheme="minorHAnsi"/>
          <w:lang w:eastAsia="pl-PL"/>
        </w:rPr>
      </w:pPr>
      <w:r w:rsidRPr="00741DE5">
        <w:rPr>
          <w:rFonts w:eastAsia="Times New Roman" w:cstheme="minorHAnsi"/>
          <w:lang w:eastAsia="pl-PL"/>
        </w:rPr>
        <w:t xml:space="preserve">Uchwyt uniwersalny Standard 60mm </w:t>
      </w:r>
    </w:p>
    <w:p w:rsidR="00741DE5" w:rsidRPr="00741DE5" w:rsidRDefault="00741DE5" w:rsidP="00741DE5">
      <w:pPr>
        <w:numPr>
          <w:ilvl w:val="0"/>
          <w:numId w:val="22"/>
        </w:numPr>
        <w:spacing w:after="0" w:line="240" w:lineRule="auto"/>
        <w:ind w:left="714" w:hanging="357"/>
        <w:rPr>
          <w:rFonts w:eastAsia="Times New Roman" w:cstheme="minorHAnsi"/>
          <w:lang w:eastAsia="pl-PL"/>
        </w:rPr>
      </w:pPr>
      <w:r w:rsidRPr="00741DE5">
        <w:rPr>
          <w:rFonts w:eastAsia="Times New Roman" w:cstheme="minorHAnsi"/>
          <w:lang w:eastAsia="pl-PL"/>
        </w:rPr>
        <w:t xml:space="preserve">3 klucze nasadowe 50mm: 8/10/13mm </w:t>
      </w:r>
    </w:p>
    <w:p w:rsidR="00741DE5" w:rsidRPr="00741DE5" w:rsidRDefault="00741DE5" w:rsidP="00741DE5">
      <w:pPr>
        <w:numPr>
          <w:ilvl w:val="0"/>
          <w:numId w:val="22"/>
        </w:numPr>
        <w:spacing w:after="0" w:line="240" w:lineRule="auto"/>
        <w:ind w:left="714" w:hanging="357"/>
        <w:rPr>
          <w:rFonts w:eastAsia="Times New Roman" w:cstheme="minorHAnsi"/>
          <w:lang w:val="en-US" w:eastAsia="pl-PL"/>
        </w:rPr>
      </w:pPr>
      <w:r w:rsidRPr="00741DE5">
        <w:rPr>
          <w:rFonts w:eastAsia="Times New Roman" w:cstheme="minorHAnsi"/>
          <w:lang w:val="en-US" w:eastAsia="pl-PL"/>
        </w:rPr>
        <w:t xml:space="preserve">7 bitów Power Bit 50mm: 2x PH2/2x PZ2/T20/T25/T30 </w:t>
      </w:r>
    </w:p>
    <w:p w:rsidR="00741DE5" w:rsidRPr="00741DE5" w:rsidRDefault="00741DE5" w:rsidP="00741DE5">
      <w:pPr>
        <w:numPr>
          <w:ilvl w:val="0"/>
          <w:numId w:val="22"/>
        </w:numPr>
        <w:spacing w:after="0" w:line="240" w:lineRule="auto"/>
        <w:ind w:left="714" w:hanging="357"/>
        <w:rPr>
          <w:rFonts w:eastAsia="Times New Roman" w:cstheme="minorHAnsi"/>
          <w:lang w:val="en-US" w:eastAsia="pl-PL"/>
        </w:rPr>
      </w:pPr>
      <w:r w:rsidRPr="00741DE5">
        <w:rPr>
          <w:rFonts w:eastAsia="Times New Roman" w:cstheme="minorHAnsi"/>
          <w:lang w:val="en-US" w:eastAsia="pl-PL"/>
        </w:rPr>
        <w:t xml:space="preserve">16 bitów Insert Bit 25mm: PH1/3x PH2/PH3/2x PZ2/PZ3/T15/2x T20/2x T25/ 2x T30/T40 </w:t>
      </w:r>
    </w:p>
    <w:p w:rsidR="00741DE5" w:rsidRPr="00741DE5" w:rsidRDefault="00741DE5" w:rsidP="00741DE5">
      <w:pPr>
        <w:numPr>
          <w:ilvl w:val="0"/>
          <w:numId w:val="22"/>
        </w:numPr>
        <w:spacing w:after="0" w:line="240" w:lineRule="auto"/>
        <w:ind w:left="714" w:hanging="357"/>
        <w:rPr>
          <w:rFonts w:eastAsia="Times New Roman" w:cstheme="minorHAnsi"/>
          <w:lang w:val="en-US" w:eastAsia="pl-PL"/>
        </w:rPr>
      </w:pPr>
      <w:r w:rsidRPr="00741DE5">
        <w:rPr>
          <w:rFonts w:eastAsia="Times New Roman" w:cstheme="minorHAnsi"/>
          <w:lang w:val="en-US" w:eastAsia="pl-PL"/>
        </w:rPr>
        <w:t>8 bitów dwustronnych Double Ended Bit 65mm: PH1-PH2/PH2-PH3/2x PH2-PZ2/SL1x5.5/2x T15-T20/T25-T30</w:t>
      </w:r>
    </w:p>
    <w:p w:rsidR="00741DE5" w:rsidRDefault="00741DE5" w:rsidP="00741DE5">
      <w:pPr>
        <w:pStyle w:val="Akapitzlist"/>
        <w:rPr>
          <w:lang w:val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4575B6" w:rsidRPr="0076793C" w:rsidTr="00547BB2">
        <w:tc>
          <w:tcPr>
            <w:tcW w:w="9212" w:type="dxa"/>
            <w:shd w:val="clear" w:color="auto" w:fill="EEECE1" w:themeFill="background2"/>
          </w:tcPr>
          <w:p w:rsidR="004575B6" w:rsidRPr="0076793C" w:rsidRDefault="004575B6" w:rsidP="004575B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Zestaw wkrętaków</w:t>
            </w:r>
            <w:r w:rsidR="009F451F">
              <w:rPr>
                <w:rFonts w:cstheme="minorHAnsi"/>
                <w:b/>
              </w:rPr>
              <w:t xml:space="preserve"> 17 elementów</w:t>
            </w:r>
          </w:p>
        </w:tc>
      </w:tr>
    </w:tbl>
    <w:p w:rsidR="004575B6" w:rsidRPr="00762BDF" w:rsidRDefault="004575B6" w:rsidP="004575B6">
      <w:pPr>
        <w:rPr>
          <w:rFonts w:cstheme="minorHAnsi"/>
        </w:rPr>
      </w:pPr>
      <w:r w:rsidRPr="00762BDF">
        <w:rPr>
          <w:rFonts w:cstheme="minorHAnsi"/>
        </w:rPr>
        <w:t>Przykładowe rozwiązanie</w:t>
      </w:r>
    </w:p>
    <w:p w:rsidR="00DE7CD5" w:rsidRPr="004575B6" w:rsidRDefault="00792CB7" w:rsidP="004575B6">
      <w:pPr>
        <w:rPr>
          <w:lang w:val="en-US"/>
        </w:rPr>
      </w:pPr>
      <w:r>
        <w:rPr>
          <w:noProof/>
          <w:lang w:eastAsia="pl-PL"/>
        </w:rPr>
        <w:drawing>
          <wp:inline distT="0" distB="0" distL="0" distR="0">
            <wp:extent cx="3351626" cy="2095500"/>
            <wp:effectExtent l="19050" t="0" r="1174" b="0"/>
            <wp:docPr id="11" name="Obraz 10" descr="https://img.shmbk.pl/rimgspr/40206358_pad_640_400_dla-domu-budowa-i-remont-narzedzia-i-warsztat-narzedzia-reczne-zestawy-narzedzi-komplet-srubokretow-17sz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g.shmbk.pl/rimgspr/40206358_pad_640_400_dla-domu-budowa-i-remont-narzedzia-i-warsztat-narzedzia-reczne-zestawy-narzedzi-komplet-srubokretow-17szt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626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CB7" w:rsidRDefault="00792CB7" w:rsidP="00792CB7">
      <w:pPr>
        <w:spacing w:after="0" w:line="240" w:lineRule="auto"/>
      </w:pPr>
      <w:r>
        <w:t>Wymagania minimalne:</w:t>
      </w:r>
    </w:p>
    <w:p w:rsidR="00792CB7" w:rsidRDefault="00792CB7" w:rsidP="00792CB7">
      <w:pPr>
        <w:spacing w:after="0" w:line="240" w:lineRule="auto"/>
      </w:pPr>
      <w:r>
        <w:t xml:space="preserve">W zestawie: </w:t>
      </w:r>
    </w:p>
    <w:p w:rsidR="00792CB7" w:rsidRDefault="00792CB7" w:rsidP="00792CB7">
      <w:pPr>
        <w:pStyle w:val="Akapitzlist"/>
        <w:numPr>
          <w:ilvl w:val="0"/>
          <w:numId w:val="29"/>
        </w:numPr>
        <w:spacing w:after="0" w:line="240" w:lineRule="auto"/>
      </w:pPr>
      <w:r>
        <w:t xml:space="preserve">wkrętaki płaskie 3.08x80 - 4.0x100 - 5.5x125 - 6.5x150 - 8.0x175, </w:t>
      </w:r>
    </w:p>
    <w:p w:rsidR="00792CB7" w:rsidRDefault="00792CB7" w:rsidP="00792CB7">
      <w:pPr>
        <w:pStyle w:val="Akapitzlist"/>
        <w:numPr>
          <w:ilvl w:val="0"/>
          <w:numId w:val="29"/>
        </w:numPr>
        <w:spacing w:after="0" w:line="240" w:lineRule="auto"/>
      </w:pPr>
      <w:r>
        <w:t xml:space="preserve">wkrętaki krzyżowe PZ 1x80 - 2x100, </w:t>
      </w:r>
    </w:p>
    <w:p w:rsidR="00792CB7" w:rsidRDefault="00792CB7" w:rsidP="00792CB7">
      <w:pPr>
        <w:pStyle w:val="Akapitzlist"/>
        <w:numPr>
          <w:ilvl w:val="0"/>
          <w:numId w:val="29"/>
        </w:numPr>
        <w:spacing w:after="0" w:line="240" w:lineRule="auto"/>
      </w:pPr>
      <w:r>
        <w:t xml:space="preserve">wkrętaki PH 1x80 - 2x100, </w:t>
      </w:r>
    </w:p>
    <w:p w:rsidR="00792CB7" w:rsidRDefault="00792CB7" w:rsidP="00792CB7">
      <w:pPr>
        <w:pStyle w:val="Akapitzlist"/>
        <w:numPr>
          <w:ilvl w:val="0"/>
          <w:numId w:val="29"/>
        </w:numPr>
        <w:spacing w:after="0" w:line="240" w:lineRule="auto"/>
      </w:pPr>
      <w:proofErr w:type="spellStart"/>
      <w:r>
        <w:t>Torx</w:t>
      </w:r>
      <w:proofErr w:type="spellEnd"/>
      <w:r>
        <w:t xml:space="preserve"> 10x100 - 15x100 - 20x100 - 25x100, </w:t>
      </w:r>
    </w:p>
    <w:p w:rsidR="00792CB7" w:rsidRDefault="00792CB7" w:rsidP="00792CB7">
      <w:pPr>
        <w:pStyle w:val="Akapitzlist"/>
        <w:numPr>
          <w:ilvl w:val="0"/>
          <w:numId w:val="29"/>
        </w:numPr>
        <w:spacing w:after="0" w:line="240" w:lineRule="auto"/>
      </w:pPr>
      <w:r>
        <w:t xml:space="preserve">śrubokręty VDE 3.5x100 - 4.0x100, </w:t>
      </w:r>
    </w:p>
    <w:p w:rsidR="00DE7CD5" w:rsidRPr="00792CB7" w:rsidRDefault="00792CB7" w:rsidP="00792CB7">
      <w:pPr>
        <w:pStyle w:val="Akapitzlist"/>
        <w:numPr>
          <w:ilvl w:val="0"/>
          <w:numId w:val="29"/>
        </w:numPr>
        <w:spacing w:after="0" w:line="240" w:lineRule="auto"/>
      </w:pPr>
      <w:r>
        <w:t>VDE PH 1x80 - 2x100.</w:t>
      </w:r>
    </w:p>
    <w:p w:rsidR="00DE7CD5" w:rsidRPr="00792CB7" w:rsidRDefault="00DE7CD5" w:rsidP="00741DE5">
      <w:pPr>
        <w:pStyle w:val="Akapitzlist"/>
      </w:pPr>
    </w:p>
    <w:p w:rsidR="00DE7CD5" w:rsidRPr="00792CB7" w:rsidRDefault="00DE7CD5" w:rsidP="00741DE5">
      <w:pPr>
        <w:pStyle w:val="Akapitzlist"/>
      </w:pPr>
    </w:p>
    <w:p w:rsidR="00DE7CD5" w:rsidRPr="00792CB7" w:rsidRDefault="00DE7CD5" w:rsidP="00741DE5">
      <w:pPr>
        <w:pStyle w:val="Akapitzlist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9F451F" w:rsidRPr="0076793C" w:rsidTr="00547BB2">
        <w:tc>
          <w:tcPr>
            <w:tcW w:w="9212" w:type="dxa"/>
            <w:shd w:val="clear" w:color="auto" w:fill="EEECE1" w:themeFill="background2"/>
          </w:tcPr>
          <w:p w:rsidR="009F451F" w:rsidRPr="0076793C" w:rsidRDefault="009F451F" w:rsidP="009F451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Zestaw narzędzi ręcznych 128 elementów</w:t>
            </w:r>
          </w:p>
        </w:tc>
      </w:tr>
    </w:tbl>
    <w:p w:rsidR="009F451F" w:rsidRPr="00762BDF" w:rsidRDefault="009F451F" w:rsidP="009F451F">
      <w:pPr>
        <w:rPr>
          <w:rFonts w:cstheme="minorHAnsi"/>
        </w:rPr>
      </w:pPr>
      <w:r w:rsidRPr="00762BDF">
        <w:rPr>
          <w:rFonts w:cstheme="minorHAnsi"/>
        </w:rPr>
        <w:t>Przykładowe rozwiązanie</w:t>
      </w:r>
    </w:p>
    <w:p w:rsidR="00DE7CD5" w:rsidRPr="00792CB7" w:rsidRDefault="00DE7CD5" w:rsidP="00741DE5">
      <w:pPr>
        <w:pStyle w:val="Akapitzlist"/>
      </w:pPr>
    </w:p>
    <w:p w:rsidR="00DE7CD5" w:rsidRPr="009F451F" w:rsidRDefault="009F451F" w:rsidP="00741DE5">
      <w:pPr>
        <w:pStyle w:val="Akapitzlist"/>
        <w:rPr>
          <w:rFonts w:cstheme="minorHAnsi"/>
        </w:rPr>
      </w:pPr>
      <w:r w:rsidRPr="009F451F">
        <w:rPr>
          <w:rFonts w:cstheme="minorHAnsi"/>
          <w:noProof/>
          <w:lang w:eastAsia="pl-PL"/>
        </w:rPr>
        <w:drawing>
          <wp:inline distT="0" distB="0" distL="0" distR="0">
            <wp:extent cx="2724150" cy="2724150"/>
            <wp:effectExtent l="19050" t="0" r="0" b="0"/>
            <wp:docPr id="13" name="productMainImage" descr="Zestaw narzędzi ręcznych, 128 sz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MainImage" descr="Zestaw narzędzi ręcznych, 128 szt.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51F" w:rsidRPr="009F451F" w:rsidRDefault="009F451F" w:rsidP="009F451F">
      <w:pPr>
        <w:rPr>
          <w:rFonts w:cstheme="minorHAnsi"/>
        </w:rPr>
      </w:pPr>
      <w:r w:rsidRPr="009F451F">
        <w:rPr>
          <w:rFonts w:cstheme="minorHAnsi"/>
        </w:rPr>
        <w:t>Wymagania minimalne:</w:t>
      </w:r>
    </w:p>
    <w:p w:rsidR="009F451F" w:rsidRPr="009F451F" w:rsidRDefault="009F451F" w:rsidP="009F451F">
      <w:pPr>
        <w:rPr>
          <w:rFonts w:cstheme="minorHAnsi"/>
        </w:rPr>
      </w:pPr>
      <w:r w:rsidRPr="009F451F">
        <w:rPr>
          <w:rFonts w:cstheme="minorHAnsi"/>
        </w:rPr>
        <w:t>Profesjonalny zestaw narzędzi w aluminiowej walizce.</w:t>
      </w:r>
    </w:p>
    <w:p w:rsidR="009F451F" w:rsidRPr="009F451F" w:rsidRDefault="009F451F" w:rsidP="009F451F">
      <w:pPr>
        <w:rPr>
          <w:rFonts w:cstheme="minorHAnsi"/>
        </w:rPr>
      </w:pPr>
      <w:r w:rsidRPr="009F451F">
        <w:rPr>
          <w:rFonts w:cstheme="minorHAnsi"/>
        </w:rPr>
        <w:t>W Skład zestawu wchodzą: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szczypce </w:t>
      </w:r>
      <w:proofErr w:type="spellStart"/>
      <w:r w:rsidRPr="009F451F">
        <w:rPr>
          <w:rFonts w:eastAsia="Times New Roman" w:cstheme="minorHAnsi"/>
          <w:lang w:eastAsia="pl-PL"/>
        </w:rPr>
        <w:t>Segera</w:t>
      </w:r>
      <w:proofErr w:type="spellEnd"/>
      <w:r w:rsidRPr="009F451F">
        <w:rPr>
          <w:rFonts w:eastAsia="Times New Roman" w:cstheme="minorHAnsi"/>
          <w:lang w:eastAsia="pl-PL"/>
        </w:rPr>
        <w:t xml:space="preserve">: 1 szt. - 152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ołówki: 3 szt.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piła kabłąkowa: 1 szt. - 152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brzeszczoty: 3 szt.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wkrętaki z grotem magnetycznym: 6 szt.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zaciski kablowe: 30 szt.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nóż uniwersalny: 1 szt.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dłutka: 5 szt.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szczypce do ściągania izolacji: 1 szt. - 229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poziomnica aluminiowa 1 szt. - 300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klucze płasko-oczkowe: 9 szt.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klucz nastawny: 1 szt. - 203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klucze </w:t>
      </w:r>
      <w:proofErr w:type="spellStart"/>
      <w:r w:rsidRPr="009F451F">
        <w:rPr>
          <w:rFonts w:eastAsia="Times New Roman" w:cstheme="minorHAnsi"/>
          <w:lang w:eastAsia="pl-PL"/>
        </w:rPr>
        <w:t>imbusowe</w:t>
      </w:r>
      <w:proofErr w:type="spellEnd"/>
      <w:r w:rsidRPr="009F451F">
        <w:rPr>
          <w:rFonts w:eastAsia="Times New Roman" w:cstheme="minorHAnsi"/>
          <w:lang w:eastAsia="pl-PL"/>
        </w:rPr>
        <w:t xml:space="preserve">: 9 szt.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pilnik półokrągły stalowy: 1 szt. - 203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wkrętaki płaskie: 2 szt. - 5 x 75, 6 x 100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wkrętaki krzyżowe: 2 szt. - PH1 x 75, PH2 x 100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próbnik: 1 szt. - 110 – 250 V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szczypce wydłużone: 1 szt. - 152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kombinerki: 1 szt. - 152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żabka: 1 szt. - 152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szczypce czołowe: 1 szt. - 178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lastRenderedPageBreak/>
        <w:t xml:space="preserve">szczypce boczne: 1 szt. - 152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nożyce: 1 szt. - 152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klucze grzechotkowe: 2 szt. - 1/2, 1/4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nasadki do świec zapłonowych: 2 szt. - 16, 21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nasadki 1/2: 14 - 30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nasadki 1/4: 4 -13 mm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przegub uniwersalny: 2 szt. - 1/2, 1/4 </w:t>
      </w:r>
    </w:p>
    <w:p w:rsidR="009F451F" w:rsidRPr="009F451F" w:rsidRDefault="009F451F" w:rsidP="009F451F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9F451F">
        <w:rPr>
          <w:rFonts w:eastAsia="Times New Roman" w:cstheme="minorHAnsi"/>
          <w:lang w:eastAsia="pl-PL"/>
        </w:rPr>
        <w:t xml:space="preserve">korba ręczna: 2 szt. - 1/2, 1/4 </w:t>
      </w:r>
    </w:p>
    <w:p w:rsidR="00DE7CD5" w:rsidRPr="00A04E67" w:rsidRDefault="009F451F" w:rsidP="00A04E67">
      <w:pPr>
        <w:pStyle w:val="Akapitzlist"/>
        <w:numPr>
          <w:ilvl w:val="0"/>
          <w:numId w:val="29"/>
        </w:numPr>
        <w:rPr>
          <w:rFonts w:cstheme="minorHAnsi"/>
        </w:rPr>
      </w:pPr>
      <w:r w:rsidRPr="009F451F">
        <w:rPr>
          <w:rFonts w:eastAsia="Times New Roman" w:cstheme="minorHAnsi"/>
          <w:lang w:eastAsia="pl-PL"/>
        </w:rPr>
        <w:t>suwmiarka: 1 szt. -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2942EC" w:rsidRPr="0076793C" w:rsidTr="009907DE">
        <w:tc>
          <w:tcPr>
            <w:tcW w:w="9212" w:type="dxa"/>
            <w:shd w:val="clear" w:color="auto" w:fill="EEECE1" w:themeFill="background2"/>
          </w:tcPr>
          <w:p w:rsidR="002942EC" w:rsidRPr="0076793C" w:rsidRDefault="002942EC" w:rsidP="009907D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Drabina trzyelementowa aluminiowa</w:t>
            </w:r>
          </w:p>
        </w:tc>
      </w:tr>
    </w:tbl>
    <w:p w:rsidR="002942EC" w:rsidRPr="00762BDF" w:rsidRDefault="002942EC" w:rsidP="002942EC">
      <w:pPr>
        <w:rPr>
          <w:rFonts w:cstheme="minorHAnsi"/>
        </w:rPr>
      </w:pPr>
      <w:r w:rsidRPr="00762BDF">
        <w:rPr>
          <w:rFonts w:cstheme="minorHAnsi"/>
        </w:rPr>
        <w:t>Przykładowe rozwiązanie</w:t>
      </w:r>
    </w:p>
    <w:p w:rsidR="002942EC" w:rsidRDefault="002942EC" w:rsidP="00741DE5">
      <w:pPr>
        <w:pStyle w:val="Akapitzlist"/>
        <w:rPr>
          <w:lang w:val="en-US"/>
        </w:rPr>
      </w:pPr>
      <w:r>
        <w:rPr>
          <w:noProof/>
          <w:lang w:eastAsia="pl-PL"/>
        </w:rPr>
        <w:drawing>
          <wp:inline distT="0" distB="0" distL="0" distR="0">
            <wp:extent cx="2534879" cy="3143250"/>
            <wp:effectExtent l="19050" t="0" r="0" b="0"/>
            <wp:docPr id="10" name="Obraz 10" descr="https://toren.com.pl/440-large_default/drabex-tp-4210-3x10-szczeb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toren.com.pl/440-large_default/drabex-tp-4210-3x10-szczebli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879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2EC" w:rsidRPr="00741DE5" w:rsidRDefault="002942EC" w:rsidP="002942EC">
      <w:pPr>
        <w:rPr>
          <w:rFonts w:cstheme="minorHAnsi"/>
        </w:rPr>
      </w:pPr>
      <w:r w:rsidRPr="00741DE5">
        <w:rPr>
          <w:rFonts w:cstheme="minorHAnsi"/>
        </w:rPr>
        <w:t>Wymagania minimalne:</w:t>
      </w:r>
    </w:p>
    <w:p w:rsidR="002942EC" w:rsidRDefault="002942EC" w:rsidP="002942EC">
      <w:pPr>
        <w:pStyle w:val="Akapitzlist"/>
        <w:numPr>
          <w:ilvl w:val="0"/>
          <w:numId w:val="24"/>
        </w:numPr>
        <w:rPr>
          <w:lang w:val="en-US"/>
        </w:rPr>
      </w:pPr>
      <w:r>
        <w:rPr>
          <w:lang w:val="en-US"/>
        </w:rPr>
        <w:t>Drabina trzyelementowa aluminiowa</w:t>
      </w:r>
    </w:p>
    <w:p w:rsidR="00CB3A6E" w:rsidRDefault="00CB3A6E" w:rsidP="002942EC">
      <w:pPr>
        <w:pStyle w:val="Akapitzlist"/>
        <w:numPr>
          <w:ilvl w:val="0"/>
          <w:numId w:val="24"/>
        </w:numPr>
        <w:rPr>
          <w:lang w:val="en-US"/>
        </w:rPr>
      </w:pPr>
      <w:r>
        <w:rPr>
          <w:lang w:val="en-US"/>
        </w:rPr>
        <w:t>Wysokość robocza min. 6,5 m</w:t>
      </w:r>
    </w:p>
    <w:p w:rsidR="00DE0430" w:rsidRPr="00DE0430" w:rsidRDefault="00DE0430" w:rsidP="002942EC">
      <w:pPr>
        <w:pStyle w:val="Akapitzlist"/>
        <w:numPr>
          <w:ilvl w:val="0"/>
          <w:numId w:val="24"/>
        </w:numPr>
      </w:pPr>
      <w:r>
        <w:t>Składająca się z trzech elementów z antypoślizgowymi w całości ryflowanymi szczeblami o wymiarze ok. 30mm x 25mm.</w:t>
      </w:r>
    </w:p>
    <w:p w:rsidR="002942EC" w:rsidRDefault="002942EC" w:rsidP="002942EC">
      <w:pPr>
        <w:pStyle w:val="Akapitzlist"/>
        <w:numPr>
          <w:ilvl w:val="0"/>
          <w:numId w:val="24"/>
        </w:numPr>
        <w:rPr>
          <w:lang w:val="en-US"/>
        </w:rPr>
      </w:pPr>
      <w:r>
        <w:rPr>
          <w:lang w:val="en-US"/>
        </w:rPr>
        <w:t>Kąt oparcia drabiny 65-75 stopni</w:t>
      </w:r>
    </w:p>
    <w:p w:rsidR="002942EC" w:rsidRDefault="002942EC" w:rsidP="002942EC">
      <w:pPr>
        <w:pStyle w:val="Akapitzlist"/>
        <w:numPr>
          <w:ilvl w:val="0"/>
          <w:numId w:val="24"/>
        </w:numPr>
      </w:pPr>
      <w:r w:rsidRPr="002942EC">
        <w:t>Możliwość użytkowania jako drabiny wolnostojącej lub opieralnej</w:t>
      </w:r>
    </w:p>
    <w:p w:rsidR="002942EC" w:rsidRDefault="002942EC" w:rsidP="002942EC">
      <w:pPr>
        <w:pStyle w:val="Akapitzlist"/>
        <w:numPr>
          <w:ilvl w:val="0"/>
          <w:numId w:val="24"/>
        </w:numPr>
      </w:pPr>
      <w:r>
        <w:t>Mośliwość ustawienia drabiny na schodach</w:t>
      </w:r>
    </w:p>
    <w:p w:rsidR="002942EC" w:rsidRDefault="002942EC" w:rsidP="002942EC">
      <w:pPr>
        <w:pStyle w:val="Akapitzlist"/>
        <w:numPr>
          <w:ilvl w:val="0"/>
          <w:numId w:val="24"/>
        </w:numPr>
      </w:pPr>
      <w:r>
        <w:t>Drabina odpowiada normie PN-EN 131</w:t>
      </w:r>
    </w:p>
    <w:p w:rsidR="002942EC" w:rsidRDefault="002942EC" w:rsidP="002942EC">
      <w:pPr>
        <w:pStyle w:val="Akapitzlist"/>
        <w:ind w:left="1440"/>
      </w:pPr>
    </w:p>
    <w:p w:rsidR="00A04E67" w:rsidRDefault="00A04E67" w:rsidP="002942EC">
      <w:pPr>
        <w:pStyle w:val="Akapitzlist"/>
        <w:ind w:left="1440"/>
      </w:pPr>
    </w:p>
    <w:p w:rsidR="00A04E67" w:rsidRDefault="00A04E67" w:rsidP="002942EC">
      <w:pPr>
        <w:pStyle w:val="Akapitzlist"/>
        <w:ind w:left="1440"/>
      </w:pPr>
    </w:p>
    <w:p w:rsidR="00A04E67" w:rsidRDefault="00A04E67" w:rsidP="002942EC">
      <w:pPr>
        <w:pStyle w:val="Akapitzlist"/>
        <w:ind w:left="1440"/>
      </w:pPr>
    </w:p>
    <w:p w:rsidR="00A04E67" w:rsidRDefault="00A04E67" w:rsidP="002942EC">
      <w:pPr>
        <w:pStyle w:val="Akapitzlist"/>
        <w:ind w:left="1440"/>
      </w:pPr>
    </w:p>
    <w:p w:rsidR="00A04E67" w:rsidRDefault="00A04E67" w:rsidP="002942EC">
      <w:pPr>
        <w:pStyle w:val="Akapitzlist"/>
        <w:ind w:left="1440"/>
      </w:pPr>
    </w:p>
    <w:p w:rsidR="00A04E67" w:rsidRPr="002942EC" w:rsidRDefault="00A04E67" w:rsidP="002942EC">
      <w:pPr>
        <w:pStyle w:val="Akapitzlist"/>
        <w:ind w:left="1440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474E21" w:rsidRPr="0076793C" w:rsidTr="00FA4F71">
        <w:tc>
          <w:tcPr>
            <w:tcW w:w="9212" w:type="dxa"/>
            <w:shd w:val="clear" w:color="auto" w:fill="EEECE1" w:themeFill="background2"/>
          </w:tcPr>
          <w:p w:rsidR="00474E21" w:rsidRPr="0076793C" w:rsidRDefault="00474E21" w:rsidP="00FA4F7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Elektryczna dmuchawa do liści</w:t>
            </w:r>
          </w:p>
        </w:tc>
      </w:tr>
    </w:tbl>
    <w:p w:rsidR="00474E21" w:rsidRDefault="00474E21" w:rsidP="00474E21">
      <w:pPr>
        <w:rPr>
          <w:rFonts w:cstheme="minorHAnsi"/>
        </w:rPr>
      </w:pPr>
      <w:r w:rsidRPr="00762BDF">
        <w:rPr>
          <w:rFonts w:cstheme="minorHAnsi"/>
        </w:rPr>
        <w:t>Przykładowe rozwiązanie</w:t>
      </w:r>
    </w:p>
    <w:p w:rsidR="00474E21" w:rsidRPr="00762BDF" w:rsidRDefault="00D63837" w:rsidP="00474E21">
      <w:pPr>
        <w:rPr>
          <w:rFonts w:cstheme="minorHAnsi"/>
        </w:rPr>
      </w:pPr>
      <w:r w:rsidRPr="00D63837">
        <w:rPr>
          <w:noProof/>
          <w:lang w:eastAsia="pl-PL"/>
        </w:rPr>
        <w:pict>
          <v:rect id="_x0000_s1030" style="position:absolute;margin-left:74.65pt;margin-top:17.9pt;width:9pt;height:24.75pt;z-index:251661312" fillcolor="black [3200]" stroked="f" strokecolor="#f2f2f2 [3041]" strokeweight="3pt">
            <v:shadow on="t" type="perspective" color="#7f7f7f [1601]" opacity=".5" offset="1pt" offset2="-1pt"/>
          </v:rect>
        </w:pict>
      </w:r>
      <w:r w:rsidR="00474E21">
        <w:rPr>
          <w:noProof/>
          <w:lang w:eastAsia="pl-PL"/>
        </w:rPr>
        <w:drawing>
          <wp:inline distT="0" distB="0" distL="0" distR="0">
            <wp:extent cx="1809750" cy="1809750"/>
            <wp:effectExtent l="19050" t="0" r="0" b="0"/>
            <wp:docPr id="3" name="Obraz 1" descr="https://www.makita.sklep.pl/images/makita/dmuchawy/watermark/wpx_8106215b10db470942f1008972cc97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akita.sklep.pl/images/makita/dmuchawy/watermark/wpx_8106215b10db470942f1008972cc978a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2EC" w:rsidRPr="00474E21" w:rsidRDefault="00474E21" w:rsidP="002942EC">
      <w:pPr>
        <w:pStyle w:val="Nagwek1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74E21">
        <w:rPr>
          <w:rFonts w:asciiTheme="minorHAnsi" w:hAnsiTheme="minorHAnsi" w:cstheme="minorHAnsi"/>
          <w:b w:val="0"/>
          <w:color w:val="auto"/>
          <w:sz w:val="22"/>
          <w:szCs w:val="22"/>
        </w:rPr>
        <w:t>Wymagania minimalne</w:t>
      </w:r>
      <w:r>
        <w:rPr>
          <w:rFonts w:asciiTheme="minorHAnsi" w:hAnsiTheme="minorHAnsi" w:cstheme="minorHAnsi"/>
          <w:b w:val="0"/>
          <w:color w:val="auto"/>
          <w:sz w:val="22"/>
          <w:szCs w:val="22"/>
        </w:rPr>
        <w:t>:</w:t>
      </w:r>
    </w:p>
    <w:p w:rsidR="00474E21" w:rsidRPr="00474E21" w:rsidRDefault="00474E21" w:rsidP="00474E2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474E21">
        <w:rPr>
          <w:rFonts w:eastAsia="Times New Roman" w:cstheme="minorHAnsi"/>
          <w:lang w:eastAsia="pl-PL"/>
        </w:rPr>
        <w:t>Mocna i wydajna elektryczna dmuchawa / odsysacz o mocy silnika</w:t>
      </w:r>
      <w:r w:rsidR="002A3EAA">
        <w:rPr>
          <w:rFonts w:eastAsia="Times New Roman" w:cstheme="minorHAnsi"/>
          <w:lang w:eastAsia="pl-PL"/>
        </w:rPr>
        <w:t xml:space="preserve"> min.</w:t>
      </w:r>
      <w:r w:rsidRPr="00474E21">
        <w:rPr>
          <w:rFonts w:eastAsia="Times New Roman" w:cstheme="minorHAnsi"/>
          <w:lang w:eastAsia="pl-PL"/>
        </w:rPr>
        <w:t xml:space="preserve"> 1650 W</w:t>
      </w:r>
    </w:p>
    <w:p w:rsidR="00474E21" w:rsidRPr="00474E21" w:rsidRDefault="00474E21" w:rsidP="00474E2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474E21">
        <w:rPr>
          <w:rFonts w:eastAsia="Times New Roman" w:cstheme="minorHAnsi"/>
          <w:lang w:eastAsia="pl-PL"/>
        </w:rPr>
        <w:t>Wysoka prędkość strumienia powietrza oraz wydajność dmuchawy: proste usuwanie liści, szybkie suszenie mokrej nawierzchni (podłogi)</w:t>
      </w:r>
    </w:p>
    <w:p w:rsidR="00474E21" w:rsidRPr="00474E21" w:rsidRDefault="00474E21" w:rsidP="00474E2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474E21">
        <w:rPr>
          <w:rFonts w:eastAsia="Times New Roman" w:cstheme="minorHAnsi"/>
          <w:lang w:eastAsia="pl-PL"/>
        </w:rPr>
        <w:t>Na wyposażeniu zestaw odsysający: szeroka rura pozwala na efektywne odkurzanie (zasysanie), zamek błyskawiczny w worku ułatwia jego opróżnianie</w:t>
      </w:r>
    </w:p>
    <w:p w:rsidR="00474E21" w:rsidRPr="00474E21" w:rsidRDefault="00474E21" w:rsidP="00474E21"/>
    <w:p w:rsidR="002942EC" w:rsidRPr="002942EC" w:rsidRDefault="002942EC" w:rsidP="002942EC">
      <w:pPr>
        <w:pStyle w:val="Akapitzlist"/>
        <w:ind w:left="1440"/>
      </w:pPr>
    </w:p>
    <w:sectPr w:rsidR="002942EC" w:rsidRPr="002942EC" w:rsidSect="00D95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77CBA"/>
    <w:multiLevelType w:val="hybridMultilevel"/>
    <w:tmpl w:val="8EA6D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7204F"/>
    <w:multiLevelType w:val="multilevel"/>
    <w:tmpl w:val="43C0A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6F5B7B"/>
    <w:multiLevelType w:val="multilevel"/>
    <w:tmpl w:val="998A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6D2F30"/>
    <w:multiLevelType w:val="multilevel"/>
    <w:tmpl w:val="5D82A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C17552"/>
    <w:multiLevelType w:val="hybridMultilevel"/>
    <w:tmpl w:val="36780D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FAC3DDC"/>
    <w:multiLevelType w:val="multilevel"/>
    <w:tmpl w:val="D018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6F3C25"/>
    <w:multiLevelType w:val="hybridMultilevel"/>
    <w:tmpl w:val="48F8D0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9A2DFE"/>
    <w:multiLevelType w:val="multilevel"/>
    <w:tmpl w:val="6E902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9C78D9"/>
    <w:multiLevelType w:val="hybridMultilevel"/>
    <w:tmpl w:val="D4BE3D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AE37853"/>
    <w:multiLevelType w:val="hybridMultilevel"/>
    <w:tmpl w:val="AC945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D96F99"/>
    <w:multiLevelType w:val="hybridMultilevel"/>
    <w:tmpl w:val="4AF85A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CE51597"/>
    <w:multiLevelType w:val="hybridMultilevel"/>
    <w:tmpl w:val="E8BE5E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E4F4C08"/>
    <w:multiLevelType w:val="hybridMultilevel"/>
    <w:tmpl w:val="325A2E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45558AC"/>
    <w:multiLevelType w:val="multilevel"/>
    <w:tmpl w:val="0CD0D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B978E5"/>
    <w:multiLevelType w:val="hybridMultilevel"/>
    <w:tmpl w:val="8188CB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9DF581D"/>
    <w:multiLevelType w:val="multilevel"/>
    <w:tmpl w:val="52ECA8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>
    <w:nsid w:val="3F654161"/>
    <w:multiLevelType w:val="hybridMultilevel"/>
    <w:tmpl w:val="B7281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021A50"/>
    <w:multiLevelType w:val="multilevel"/>
    <w:tmpl w:val="6D54A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61369C"/>
    <w:multiLevelType w:val="hybridMultilevel"/>
    <w:tmpl w:val="393E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00811"/>
    <w:multiLevelType w:val="multilevel"/>
    <w:tmpl w:val="2A0E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9E71BA"/>
    <w:multiLevelType w:val="hybridMultilevel"/>
    <w:tmpl w:val="99A4B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387542"/>
    <w:multiLevelType w:val="hybridMultilevel"/>
    <w:tmpl w:val="5686D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E60C5A"/>
    <w:multiLevelType w:val="multilevel"/>
    <w:tmpl w:val="35D8E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AC4C1F"/>
    <w:multiLevelType w:val="hybridMultilevel"/>
    <w:tmpl w:val="095A1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EB5489"/>
    <w:multiLevelType w:val="multilevel"/>
    <w:tmpl w:val="85D60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E6C7C42"/>
    <w:multiLevelType w:val="hybridMultilevel"/>
    <w:tmpl w:val="A4305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5631D6"/>
    <w:multiLevelType w:val="multilevel"/>
    <w:tmpl w:val="2DAC8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012F94"/>
    <w:multiLevelType w:val="hybridMultilevel"/>
    <w:tmpl w:val="EFB47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C72557"/>
    <w:multiLevelType w:val="multilevel"/>
    <w:tmpl w:val="5C941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FE2E49"/>
    <w:multiLevelType w:val="multilevel"/>
    <w:tmpl w:val="E576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5"/>
  </w:num>
  <w:num w:numId="3">
    <w:abstractNumId w:val="17"/>
  </w:num>
  <w:num w:numId="4">
    <w:abstractNumId w:val="24"/>
  </w:num>
  <w:num w:numId="5">
    <w:abstractNumId w:val="13"/>
  </w:num>
  <w:num w:numId="6">
    <w:abstractNumId w:val="12"/>
  </w:num>
  <w:num w:numId="7">
    <w:abstractNumId w:val="3"/>
  </w:num>
  <w:num w:numId="8">
    <w:abstractNumId w:val="22"/>
  </w:num>
  <w:num w:numId="9">
    <w:abstractNumId w:val="18"/>
  </w:num>
  <w:num w:numId="10">
    <w:abstractNumId w:val="10"/>
  </w:num>
  <w:num w:numId="11">
    <w:abstractNumId w:val="4"/>
  </w:num>
  <w:num w:numId="12">
    <w:abstractNumId w:val="7"/>
  </w:num>
  <w:num w:numId="13">
    <w:abstractNumId w:val="23"/>
  </w:num>
  <w:num w:numId="14">
    <w:abstractNumId w:val="11"/>
  </w:num>
  <w:num w:numId="15">
    <w:abstractNumId w:val="6"/>
  </w:num>
  <w:num w:numId="16">
    <w:abstractNumId w:val="9"/>
  </w:num>
  <w:num w:numId="17">
    <w:abstractNumId w:val="27"/>
  </w:num>
  <w:num w:numId="18">
    <w:abstractNumId w:val="20"/>
  </w:num>
  <w:num w:numId="19">
    <w:abstractNumId w:val="28"/>
  </w:num>
  <w:num w:numId="20">
    <w:abstractNumId w:val="26"/>
  </w:num>
  <w:num w:numId="21">
    <w:abstractNumId w:val="2"/>
  </w:num>
  <w:num w:numId="22">
    <w:abstractNumId w:val="16"/>
  </w:num>
  <w:num w:numId="23">
    <w:abstractNumId w:val="1"/>
  </w:num>
  <w:num w:numId="24">
    <w:abstractNumId w:val="14"/>
  </w:num>
  <w:num w:numId="25">
    <w:abstractNumId w:val="15"/>
  </w:num>
  <w:num w:numId="26">
    <w:abstractNumId w:val="19"/>
  </w:num>
  <w:num w:numId="27">
    <w:abstractNumId w:val="25"/>
  </w:num>
  <w:num w:numId="28">
    <w:abstractNumId w:val="8"/>
  </w:num>
  <w:num w:numId="29">
    <w:abstractNumId w:val="0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35830"/>
    <w:rsid w:val="000D2208"/>
    <w:rsid w:val="000D7D41"/>
    <w:rsid w:val="000E1D78"/>
    <w:rsid w:val="00141A40"/>
    <w:rsid w:val="001A06E5"/>
    <w:rsid w:val="00222661"/>
    <w:rsid w:val="00243B00"/>
    <w:rsid w:val="0026406A"/>
    <w:rsid w:val="002942EC"/>
    <w:rsid w:val="002A3EAA"/>
    <w:rsid w:val="002B4D9F"/>
    <w:rsid w:val="002E1939"/>
    <w:rsid w:val="00396BDE"/>
    <w:rsid w:val="003B3542"/>
    <w:rsid w:val="003B5DA4"/>
    <w:rsid w:val="003B5F54"/>
    <w:rsid w:val="003E05AC"/>
    <w:rsid w:val="003F1BC5"/>
    <w:rsid w:val="004410E5"/>
    <w:rsid w:val="004575B6"/>
    <w:rsid w:val="00474E21"/>
    <w:rsid w:val="004B0F80"/>
    <w:rsid w:val="004E6B17"/>
    <w:rsid w:val="00536257"/>
    <w:rsid w:val="005C68C7"/>
    <w:rsid w:val="005D6E2A"/>
    <w:rsid w:val="0064576C"/>
    <w:rsid w:val="0064599B"/>
    <w:rsid w:val="0067636B"/>
    <w:rsid w:val="006947F8"/>
    <w:rsid w:val="00741DE5"/>
    <w:rsid w:val="00762BDF"/>
    <w:rsid w:val="00764A24"/>
    <w:rsid w:val="00792CB7"/>
    <w:rsid w:val="007F6407"/>
    <w:rsid w:val="008600F7"/>
    <w:rsid w:val="0086543A"/>
    <w:rsid w:val="009662BB"/>
    <w:rsid w:val="00972A11"/>
    <w:rsid w:val="0097780D"/>
    <w:rsid w:val="00996C6F"/>
    <w:rsid w:val="009F451F"/>
    <w:rsid w:val="00A04E67"/>
    <w:rsid w:val="00A131A9"/>
    <w:rsid w:val="00A35830"/>
    <w:rsid w:val="00A95631"/>
    <w:rsid w:val="00B248E3"/>
    <w:rsid w:val="00B84FC8"/>
    <w:rsid w:val="00B924AB"/>
    <w:rsid w:val="00BB7620"/>
    <w:rsid w:val="00BE2E6C"/>
    <w:rsid w:val="00C0030D"/>
    <w:rsid w:val="00C17C20"/>
    <w:rsid w:val="00CB3A6E"/>
    <w:rsid w:val="00CD0797"/>
    <w:rsid w:val="00CE23B6"/>
    <w:rsid w:val="00D214B3"/>
    <w:rsid w:val="00D36957"/>
    <w:rsid w:val="00D63837"/>
    <w:rsid w:val="00D6427E"/>
    <w:rsid w:val="00D842FD"/>
    <w:rsid w:val="00D95C76"/>
    <w:rsid w:val="00DB63F4"/>
    <w:rsid w:val="00DE0430"/>
    <w:rsid w:val="00DE7CD5"/>
    <w:rsid w:val="00E321AE"/>
    <w:rsid w:val="00E453F6"/>
    <w:rsid w:val="00E54546"/>
    <w:rsid w:val="00EF4BF1"/>
    <w:rsid w:val="00FB576D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1629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830"/>
  </w:style>
  <w:style w:type="paragraph" w:styleId="Nagwek1">
    <w:name w:val="heading 1"/>
    <w:basedOn w:val="Normalny"/>
    <w:next w:val="Normalny"/>
    <w:link w:val="Nagwek1Znak"/>
    <w:uiPriority w:val="9"/>
    <w:qFormat/>
    <w:rsid w:val="002942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58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A3583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NagwekZnak">
    <w:name w:val="Nagłówek Znak"/>
    <w:aliases w:val="Znak Znak"/>
    <w:basedOn w:val="Domylnaczcionkaakapitu"/>
    <w:link w:val="Nagwek"/>
    <w:rsid w:val="00A35830"/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58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ogrubienie">
    <w:name w:val="Strong"/>
    <w:basedOn w:val="Domylnaczcionkaakapitu"/>
    <w:uiPriority w:val="22"/>
    <w:qFormat/>
    <w:rsid w:val="00A35830"/>
    <w:rPr>
      <w:b/>
      <w:bCs/>
    </w:rPr>
  </w:style>
  <w:style w:type="table" w:styleId="Tabela-Siatka">
    <w:name w:val="Table Grid"/>
    <w:basedOn w:val="Standardowy"/>
    <w:uiPriority w:val="59"/>
    <w:rsid w:val="00A35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5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83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F1BC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B5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942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2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11</Pages>
  <Words>952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52</cp:revision>
  <dcterms:created xsi:type="dcterms:W3CDTF">2019-11-12T09:24:00Z</dcterms:created>
  <dcterms:modified xsi:type="dcterms:W3CDTF">2020-01-16T11:03:00Z</dcterms:modified>
</cp:coreProperties>
</file>