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E541B" w:rsidRDefault="004E541B" w:rsidP="004E541B">
      <w:pPr>
        <w:spacing w:after="0" w:line="240" w:lineRule="auto"/>
        <w:jc w:val="right"/>
        <w:rPr>
          <w:rFonts w:eastAsia="Times New Roman" w:cstheme="minorHAnsi"/>
          <w:b/>
        </w:rPr>
      </w:pPr>
      <w:r>
        <w:rPr>
          <w:rFonts w:eastAsia="Times New Roman" w:cstheme="minorHAnsi"/>
          <w:b/>
        </w:rPr>
        <w:t xml:space="preserve">Załącznik nr 6  </w:t>
      </w:r>
    </w:p>
    <w:p w:rsidR="004E541B" w:rsidRDefault="004E541B" w:rsidP="004E541B">
      <w:pPr>
        <w:spacing w:after="0" w:line="240" w:lineRule="auto"/>
        <w:rPr>
          <w:rFonts w:eastAsia="Times New Roman" w:cstheme="minorHAnsi"/>
          <w:b/>
        </w:rPr>
      </w:pPr>
    </w:p>
    <w:p w:rsidR="004E541B" w:rsidRDefault="004E541B" w:rsidP="004E541B">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sz w:val="24"/>
          <w:szCs w:val="24"/>
        </w:rPr>
      </w:pPr>
      <w:r>
        <w:rPr>
          <w:rFonts w:ascii="Arial" w:hAnsi="Arial" w:cs="Arial"/>
          <w:b/>
          <w:sz w:val="24"/>
          <w:szCs w:val="24"/>
        </w:rPr>
        <w:t xml:space="preserve">SZCZEGÓŁOWE OKREŚLENIE PRZEDMIOTU ZAMÓWIENIA </w:t>
      </w:r>
    </w:p>
    <w:p w:rsidR="004E541B" w:rsidRDefault="004E541B" w:rsidP="004E541B">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sz w:val="24"/>
          <w:szCs w:val="24"/>
        </w:rPr>
      </w:pPr>
      <w:r>
        <w:rPr>
          <w:rFonts w:ascii="Arial" w:hAnsi="Arial" w:cs="Arial"/>
          <w:b/>
          <w:sz w:val="24"/>
          <w:szCs w:val="24"/>
        </w:rPr>
        <w:t>„ZAKUP I DOSTAWA  NARZĘDZI DO NAUKI PROGRAMOWANIA</w:t>
      </w:r>
      <w:r w:rsidR="00B642B4">
        <w:rPr>
          <w:rFonts w:ascii="Arial" w:hAnsi="Arial" w:cs="Arial"/>
          <w:b/>
          <w:sz w:val="24"/>
          <w:szCs w:val="24"/>
        </w:rPr>
        <w:t>, POMOCY EDUKACYJNYCH ORAZ WYPOSAŻENIA DZIECIĘCEGO</w:t>
      </w:r>
      <w:r>
        <w:rPr>
          <w:rFonts w:ascii="Arial" w:hAnsi="Arial" w:cs="Arial"/>
          <w:b/>
          <w:sz w:val="24"/>
          <w:szCs w:val="24"/>
        </w:rPr>
        <w:t xml:space="preserve"> </w:t>
      </w:r>
      <w:r>
        <w:rPr>
          <w:rFonts w:ascii="Arial" w:hAnsi="Arial" w:cs="Arial"/>
          <w:b/>
          <w:sz w:val="24"/>
          <w:szCs w:val="24"/>
        </w:rPr>
        <w:br/>
        <w:t xml:space="preserve">DLA MIEJSKIEJ BIBLIOTEKI PUBLICZNEJ </w:t>
      </w:r>
      <w:r>
        <w:rPr>
          <w:rFonts w:ascii="Arial" w:hAnsi="Arial" w:cs="Arial"/>
          <w:b/>
          <w:sz w:val="24"/>
          <w:szCs w:val="24"/>
        </w:rPr>
        <w:br/>
        <w:t>W CZECHOWICACH-DZIEDZICACH PRZY UL. PADEREWSKIEGO</w:t>
      </w:r>
      <w:r w:rsidR="00B642B4">
        <w:rPr>
          <w:rFonts w:ascii="Arial" w:hAnsi="Arial" w:cs="Arial"/>
          <w:b/>
          <w:sz w:val="24"/>
          <w:szCs w:val="24"/>
        </w:rPr>
        <w:t xml:space="preserve"> 3 Z PODZIAŁEM NA ZADANIA</w:t>
      </w:r>
      <w:r>
        <w:rPr>
          <w:rFonts w:ascii="Arial" w:hAnsi="Arial" w:cs="Arial"/>
          <w:b/>
          <w:sz w:val="24"/>
          <w:szCs w:val="24"/>
        </w:rPr>
        <w:t>”</w:t>
      </w:r>
    </w:p>
    <w:p w:rsidR="00B642B4" w:rsidRDefault="00B642B4" w:rsidP="004E541B">
      <w:pPr>
        <w:pBdr>
          <w:top w:val="single" w:sz="4" w:space="1" w:color="auto"/>
          <w:left w:val="single" w:sz="4" w:space="4" w:color="auto"/>
          <w:bottom w:val="single" w:sz="4" w:space="1" w:color="auto"/>
          <w:right w:val="single" w:sz="4" w:space="4" w:color="auto"/>
        </w:pBdr>
        <w:shd w:val="clear" w:color="auto" w:fill="D9D9D9"/>
        <w:jc w:val="center"/>
        <w:rPr>
          <w:rFonts w:ascii="Arial" w:hAnsi="Arial" w:cs="Arial"/>
          <w:b/>
          <w:sz w:val="24"/>
          <w:szCs w:val="24"/>
        </w:rPr>
      </w:pPr>
      <w:r>
        <w:rPr>
          <w:rFonts w:ascii="Arial" w:hAnsi="Arial" w:cs="Arial"/>
          <w:b/>
          <w:sz w:val="24"/>
          <w:szCs w:val="24"/>
        </w:rPr>
        <w:t>Zadanie 2: „Zakup i dostawa pomocy edukacyjnych oraz wyposażenia dziecięcego”</w:t>
      </w:r>
    </w:p>
    <w:p w:rsidR="00403A40" w:rsidRDefault="00403A40" w:rsidP="00403A40"/>
    <w:tbl>
      <w:tblPr>
        <w:tblpPr w:leftFromText="141" w:rightFromText="141" w:vertAnchor="text" w:tblpY="1"/>
        <w:tblOverlap w:val="neve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
        <w:gridCol w:w="6307"/>
        <w:gridCol w:w="1371"/>
        <w:gridCol w:w="6073"/>
      </w:tblGrid>
      <w:tr w:rsidR="00403A40" w:rsidTr="00390601">
        <w:tc>
          <w:tcPr>
            <w:tcW w:w="186" w:type="pct"/>
          </w:tcPr>
          <w:p w:rsidR="00403A40" w:rsidRDefault="00403A40" w:rsidP="00403A40">
            <w:pPr>
              <w:spacing w:after="0" w:line="240" w:lineRule="auto"/>
            </w:pPr>
          </w:p>
        </w:tc>
        <w:tc>
          <w:tcPr>
            <w:tcW w:w="2208" w:type="pct"/>
            <w:hideMark/>
          </w:tcPr>
          <w:p w:rsidR="00403A40" w:rsidRDefault="00403A40" w:rsidP="00403A40">
            <w:pPr>
              <w:spacing w:after="0" w:line="240" w:lineRule="auto"/>
            </w:pPr>
            <w:r>
              <w:t>Artykuł i opis</w:t>
            </w:r>
          </w:p>
        </w:tc>
        <w:tc>
          <w:tcPr>
            <w:tcW w:w="480" w:type="pct"/>
            <w:hideMark/>
          </w:tcPr>
          <w:p w:rsidR="00403A40" w:rsidRDefault="00403A40" w:rsidP="00403A40">
            <w:pPr>
              <w:spacing w:after="0" w:line="240" w:lineRule="auto"/>
            </w:pPr>
            <w:r>
              <w:t>Ilość</w:t>
            </w:r>
          </w:p>
        </w:tc>
        <w:tc>
          <w:tcPr>
            <w:tcW w:w="2126" w:type="pct"/>
            <w:hideMark/>
          </w:tcPr>
          <w:p w:rsidR="00403A40" w:rsidRDefault="00403A40" w:rsidP="00403A40">
            <w:pPr>
              <w:spacing w:after="0" w:line="240" w:lineRule="auto"/>
            </w:pPr>
            <w:r>
              <w:t>Przykładowe rozwiązanie</w:t>
            </w:r>
          </w:p>
        </w:tc>
      </w:tr>
      <w:tr w:rsidR="00403A40" w:rsidTr="00E51936">
        <w:tc>
          <w:tcPr>
            <w:tcW w:w="5000" w:type="pct"/>
            <w:gridSpan w:val="4"/>
            <w:shd w:val="clear" w:color="auto" w:fill="BFBFBF" w:themeFill="background1" w:themeFillShade="BF"/>
            <w:hideMark/>
          </w:tcPr>
          <w:p w:rsidR="00403A40" w:rsidRPr="00136C94" w:rsidRDefault="00403A40" w:rsidP="00403A40">
            <w:pPr>
              <w:spacing w:after="0" w:line="240" w:lineRule="auto"/>
            </w:pPr>
            <w:r>
              <w:rPr>
                <w:rFonts w:eastAsia="Times New Roman" w:cstheme="minorHAnsi"/>
                <w:b/>
              </w:rPr>
              <w:t>POMOCE EDUKACYJNE</w:t>
            </w:r>
          </w:p>
        </w:tc>
      </w:tr>
      <w:tr w:rsidR="00403A40" w:rsidRPr="001505EB" w:rsidTr="00390601">
        <w:tc>
          <w:tcPr>
            <w:tcW w:w="186" w:type="pct"/>
            <w:hideMark/>
          </w:tcPr>
          <w:p w:rsidR="00403A40" w:rsidRPr="007A7CEC" w:rsidRDefault="00403A40" w:rsidP="00403A40">
            <w:pPr>
              <w:spacing w:after="0" w:line="240" w:lineRule="auto"/>
              <w:rPr>
                <w:rFonts w:cstheme="minorHAnsi"/>
              </w:rPr>
            </w:pPr>
            <w:r w:rsidRPr="007A7CEC">
              <w:rPr>
                <w:rFonts w:cstheme="minorHAnsi"/>
              </w:rPr>
              <w:t>1.</w:t>
            </w:r>
          </w:p>
        </w:tc>
        <w:tc>
          <w:tcPr>
            <w:tcW w:w="2208" w:type="pct"/>
          </w:tcPr>
          <w:p w:rsidR="00C60AF5" w:rsidRDefault="00C60AF5" w:rsidP="00C60AF5">
            <w:pPr>
              <w:spacing w:after="0" w:line="240" w:lineRule="auto"/>
              <w:jc w:val="both"/>
              <w:rPr>
                <w:rFonts w:cstheme="minorHAnsi"/>
                <w:shd w:val="clear" w:color="auto" w:fill="FFFFFF"/>
              </w:rPr>
            </w:pPr>
            <w:r w:rsidRPr="00C60AF5">
              <w:rPr>
                <w:rFonts w:cstheme="minorHAnsi"/>
                <w:u w:val="single"/>
                <w:shd w:val="clear" w:color="auto" w:fill="FFFFFF"/>
              </w:rPr>
              <w:t>Duża mapa z zaznaczonymi państwami</w:t>
            </w:r>
            <w:r w:rsidRPr="007A7CEC">
              <w:rPr>
                <w:rFonts w:cstheme="minorHAnsi"/>
                <w:shd w:val="clear" w:color="auto" w:fill="FFFFFF"/>
              </w:rPr>
              <w:t>, w niektórych są wykonane otwory do których trzeba włożyć odpowiednią flagę. </w:t>
            </w:r>
          </w:p>
          <w:p w:rsidR="00403A40" w:rsidRPr="007A7CEC" w:rsidRDefault="00403A40" w:rsidP="00C60AF5">
            <w:pPr>
              <w:spacing w:after="0" w:line="240" w:lineRule="auto"/>
              <w:jc w:val="both"/>
              <w:rPr>
                <w:rFonts w:cstheme="minorHAnsi"/>
                <w:shd w:val="clear" w:color="auto" w:fill="FFFFFF"/>
              </w:rPr>
            </w:pPr>
            <w:r w:rsidRPr="007A7CEC">
              <w:rPr>
                <w:rFonts w:cstheme="minorHAnsi"/>
                <w:shd w:val="clear" w:color="auto" w:fill="FFFFFF"/>
              </w:rPr>
              <w:t xml:space="preserve">Doskonała pomoc do nauki nazw państw i kojarzenia flag. </w:t>
            </w:r>
          </w:p>
          <w:p w:rsidR="00403A40" w:rsidRPr="007A7CEC" w:rsidRDefault="00403A40" w:rsidP="00C60AF5">
            <w:pPr>
              <w:spacing w:after="0" w:line="240" w:lineRule="auto"/>
              <w:jc w:val="both"/>
              <w:rPr>
                <w:rFonts w:eastAsia="Times New Roman" w:cstheme="minorHAnsi"/>
                <w:bCs/>
                <w:color w:val="00000A"/>
              </w:rPr>
            </w:pPr>
            <w:r w:rsidRPr="007A7CEC">
              <w:rPr>
                <w:rFonts w:cstheme="minorHAnsi"/>
                <w:shd w:val="clear" w:color="auto" w:fill="FFFFFF"/>
              </w:rPr>
              <w:t>Wielkość 53x35 cm</w:t>
            </w:r>
          </w:p>
        </w:tc>
        <w:tc>
          <w:tcPr>
            <w:tcW w:w="480" w:type="pct"/>
          </w:tcPr>
          <w:p w:rsidR="00403A40" w:rsidRPr="007A7CEC" w:rsidRDefault="00403A40" w:rsidP="00403A40">
            <w:pPr>
              <w:spacing w:after="0" w:line="240" w:lineRule="auto"/>
              <w:rPr>
                <w:rFonts w:cstheme="minorHAnsi"/>
              </w:rPr>
            </w:pPr>
          </w:p>
          <w:p w:rsidR="00403A40" w:rsidRPr="007A7CEC" w:rsidRDefault="00403A40" w:rsidP="00C60AF5">
            <w:pPr>
              <w:spacing w:after="0" w:line="240" w:lineRule="auto"/>
              <w:jc w:val="center"/>
              <w:rPr>
                <w:rFonts w:cstheme="minorHAnsi"/>
              </w:rPr>
            </w:pPr>
            <w:r w:rsidRPr="007A7CEC">
              <w:rPr>
                <w:rFonts w:cstheme="minorHAnsi"/>
              </w:rPr>
              <w:t>1 zestaw</w:t>
            </w:r>
          </w:p>
        </w:tc>
        <w:tc>
          <w:tcPr>
            <w:tcW w:w="2126" w:type="pct"/>
            <w:hideMark/>
          </w:tcPr>
          <w:p w:rsidR="00403A40" w:rsidRPr="001505EB" w:rsidRDefault="00403A40" w:rsidP="00403A40">
            <w:pPr>
              <w:spacing w:after="0" w:line="240" w:lineRule="auto"/>
              <w:jc w:val="center"/>
              <w:rPr>
                <w:rFonts w:cstheme="minorHAnsi"/>
              </w:rPr>
            </w:pPr>
            <w:r w:rsidRPr="001505EB">
              <w:rPr>
                <w:rFonts w:cstheme="minorHAnsi"/>
                <w:noProof/>
              </w:rPr>
              <w:drawing>
                <wp:inline distT="0" distB="0" distL="0" distR="0">
                  <wp:extent cx="1809750" cy="1515020"/>
                  <wp:effectExtent l="19050" t="0" r="0" b="0"/>
                  <wp:docPr id="440" name="Obraz 3" descr="https://www.kabum.pl/userdata/gfx/c7dbf1178e715a88751564628037162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kabum.pl/userdata/gfx/c7dbf1178e715a88751564628037162f.jpg"/>
                          <pic:cNvPicPr>
                            <a:picLocks noChangeAspect="1" noChangeArrowheads="1"/>
                          </pic:cNvPicPr>
                        </pic:nvPicPr>
                        <pic:blipFill>
                          <a:blip r:embed="rId5" cstate="print">
                            <a:grayscl/>
                            <a:extLst>
                              <a:ext uri="{28A0092B-C50C-407E-A947-70E740481C1C}">
                                <a14:useLocalDpi xmlns:a14="http://schemas.microsoft.com/office/drawing/2010/main" val="0"/>
                              </a:ext>
                            </a:extLst>
                          </a:blip>
                          <a:srcRect/>
                          <a:stretch>
                            <a:fillRect/>
                          </a:stretch>
                        </pic:blipFill>
                        <pic:spPr bwMode="auto">
                          <a:xfrm>
                            <a:off x="0" y="0"/>
                            <a:ext cx="1843729" cy="1543465"/>
                          </a:xfrm>
                          <a:prstGeom prst="rect">
                            <a:avLst/>
                          </a:prstGeom>
                          <a:noFill/>
                          <a:ln>
                            <a:noFill/>
                          </a:ln>
                        </pic:spPr>
                      </pic:pic>
                    </a:graphicData>
                  </a:graphic>
                </wp:inline>
              </w:drawing>
            </w:r>
          </w:p>
        </w:tc>
      </w:tr>
      <w:tr w:rsidR="00403A40" w:rsidRPr="001505EB" w:rsidTr="00390601">
        <w:tc>
          <w:tcPr>
            <w:tcW w:w="186" w:type="pct"/>
          </w:tcPr>
          <w:p w:rsidR="00403A40" w:rsidRPr="007A7CEC" w:rsidRDefault="00403A40" w:rsidP="00403A40">
            <w:pPr>
              <w:spacing w:after="0" w:line="240" w:lineRule="auto"/>
              <w:rPr>
                <w:rFonts w:cstheme="minorHAnsi"/>
              </w:rPr>
            </w:pPr>
            <w:r w:rsidRPr="007A7CEC">
              <w:rPr>
                <w:rFonts w:cstheme="minorHAnsi"/>
              </w:rPr>
              <w:t>2.</w:t>
            </w:r>
          </w:p>
        </w:tc>
        <w:tc>
          <w:tcPr>
            <w:tcW w:w="2208" w:type="pct"/>
          </w:tcPr>
          <w:p w:rsidR="00403A40" w:rsidRPr="007A7CEC" w:rsidRDefault="00403A40" w:rsidP="00C60AF5">
            <w:pPr>
              <w:shd w:val="clear" w:color="auto" w:fill="FFFFFF"/>
              <w:spacing w:after="0" w:line="240" w:lineRule="auto"/>
              <w:jc w:val="both"/>
              <w:rPr>
                <w:rFonts w:eastAsia="Times New Roman" w:cstheme="minorHAnsi"/>
              </w:rPr>
            </w:pPr>
            <w:r w:rsidRPr="00C60AF5">
              <w:rPr>
                <w:rFonts w:eastAsia="Times New Roman" w:cstheme="minorHAnsi"/>
                <w:u w:val="single"/>
                <w:bdr w:val="none" w:sz="0" w:space="0" w:color="auto" w:frame="1"/>
              </w:rPr>
              <w:t>Puzzle drewniane liść</w:t>
            </w:r>
            <w:r w:rsidRPr="007A7CEC">
              <w:rPr>
                <w:rFonts w:eastAsia="Times New Roman" w:cstheme="minorHAnsi"/>
                <w:bdr w:val="none" w:sz="0" w:space="0" w:color="auto" w:frame="1"/>
              </w:rPr>
              <w:t xml:space="preserve"> są podzielone na elementy odpowiadające poszczególnym częściom liścia. Pomoc ta poszerza wiedzę ogólną dziecka i skupia jego uwagę na wybranym temacie. Doskonały wstęp do lekcji o roślinach. Maluch powinien ćwiczyć wyciąganie i wkładanie poszczególnych elementów układanki wykorzystując trzy palce (kciuk, palec wskazujący i środkowy) - takie zadanie przygotuje go do odpowiedniego trzymania długopisu. Puzzle można również wykorzystać do narysowania własnego liścia - wystarczy tylko odrysować poszczególne elementy układanki na </w:t>
            </w:r>
            <w:r w:rsidRPr="007A7CEC">
              <w:rPr>
                <w:rFonts w:eastAsia="Times New Roman" w:cstheme="minorHAnsi"/>
                <w:bdr w:val="none" w:sz="0" w:space="0" w:color="auto" w:frame="1"/>
              </w:rPr>
              <w:lastRenderedPageBreak/>
              <w:t>kartce papieru.</w:t>
            </w:r>
          </w:p>
        </w:tc>
        <w:tc>
          <w:tcPr>
            <w:tcW w:w="480" w:type="pct"/>
          </w:tcPr>
          <w:p w:rsidR="00403A40" w:rsidRPr="007A7CEC" w:rsidRDefault="00403A40" w:rsidP="00C60AF5">
            <w:pPr>
              <w:spacing w:after="0" w:line="240" w:lineRule="auto"/>
              <w:jc w:val="center"/>
              <w:rPr>
                <w:rFonts w:cstheme="minorHAnsi"/>
              </w:rPr>
            </w:pPr>
            <w:r w:rsidRPr="007A7CEC">
              <w:rPr>
                <w:rFonts w:cstheme="minorHAnsi"/>
              </w:rPr>
              <w:lastRenderedPageBreak/>
              <w:t>2 zestawy</w:t>
            </w:r>
          </w:p>
        </w:tc>
        <w:tc>
          <w:tcPr>
            <w:tcW w:w="2126" w:type="pct"/>
          </w:tcPr>
          <w:p w:rsidR="00403A40" w:rsidRPr="001505EB" w:rsidRDefault="00403A40" w:rsidP="00403A40">
            <w:pPr>
              <w:spacing w:after="0" w:line="240" w:lineRule="auto"/>
              <w:jc w:val="center"/>
              <w:rPr>
                <w:rFonts w:cstheme="minorHAnsi"/>
              </w:rPr>
            </w:pPr>
            <w:r w:rsidRPr="001505EB">
              <w:rPr>
                <w:rFonts w:cstheme="minorHAnsi"/>
                <w:noProof/>
              </w:rPr>
              <w:drawing>
                <wp:inline distT="0" distB="0" distL="0" distR="0">
                  <wp:extent cx="1400175" cy="1421027"/>
                  <wp:effectExtent l="0" t="0" r="0" b="8255"/>
                  <wp:docPr id="441" name="Obraz 4" descr="https://www.kabum.pl/userdata/gfx/426377a8d199233f8a1e985cc6a48d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kabum.pl/userdata/gfx/426377a8d199233f8a1e985cc6a48dd6.jpg"/>
                          <pic:cNvPicPr>
                            <a:picLocks noChangeAspect="1" noChangeArrowheads="1"/>
                          </pic:cNvPicPr>
                        </pic:nvPicPr>
                        <pic:blipFill>
                          <a:blip r:embed="rId6" cstate="print">
                            <a:grayscl/>
                            <a:extLst>
                              <a:ext uri="{28A0092B-C50C-407E-A947-70E740481C1C}">
                                <a14:useLocalDpi xmlns:a14="http://schemas.microsoft.com/office/drawing/2010/main" val="0"/>
                              </a:ext>
                            </a:extLst>
                          </a:blip>
                          <a:srcRect/>
                          <a:stretch>
                            <a:fillRect/>
                          </a:stretch>
                        </pic:blipFill>
                        <pic:spPr bwMode="auto">
                          <a:xfrm>
                            <a:off x="0" y="0"/>
                            <a:ext cx="1420734" cy="1441892"/>
                          </a:xfrm>
                          <a:prstGeom prst="rect">
                            <a:avLst/>
                          </a:prstGeom>
                          <a:noFill/>
                          <a:ln>
                            <a:noFill/>
                          </a:ln>
                        </pic:spPr>
                      </pic:pic>
                    </a:graphicData>
                  </a:graphic>
                </wp:inline>
              </w:drawing>
            </w:r>
          </w:p>
        </w:tc>
      </w:tr>
      <w:tr w:rsidR="00403A40" w:rsidRPr="001505EB" w:rsidTr="00390601">
        <w:tc>
          <w:tcPr>
            <w:tcW w:w="186" w:type="pct"/>
          </w:tcPr>
          <w:p w:rsidR="00403A40" w:rsidRPr="007A7CEC" w:rsidRDefault="00403A40" w:rsidP="00403A40">
            <w:pPr>
              <w:spacing w:after="0" w:line="240" w:lineRule="auto"/>
              <w:rPr>
                <w:rFonts w:cstheme="minorHAnsi"/>
              </w:rPr>
            </w:pPr>
            <w:r w:rsidRPr="007A7CEC">
              <w:rPr>
                <w:rFonts w:cstheme="minorHAnsi"/>
              </w:rPr>
              <w:t>3.</w:t>
            </w:r>
          </w:p>
        </w:tc>
        <w:tc>
          <w:tcPr>
            <w:tcW w:w="2208" w:type="pct"/>
          </w:tcPr>
          <w:p w:rsidR="00403A40" w:rsidRPr="007A7CEC" w:rsidRDefault="00403A40" w:rsidP="00C60AF5">
            <w:pPr>
              <w:shd w:val="clear" w:color="auto" w:fill="FFFFFF"/>
              <w:spacing w:after="0" w:line="240" w:lineRule="auto"/>
              <w:jc w:val="both"/>
              <w:rPr>
                <w:rFonts w:eastAsia="Times New Roman" w:cstheme="minorHAnsi"/>
                <w:bdr w:val="none" w:sz="0" w:space="0" w:color="auto" w:frame="1"/>
              </w:rPr>
            </w:pPr>
            <w:r w:rsidRPr="00C60AF5">
              <w:rPr>
                <w:rFonts w:cstheme="minorHAnsi"/>
                <w:u w:val="single"/>
                <w:shd w:val="clear" w:color="auto" w:fill="FFFFFF"/>
              </w:rPr>
              <w:t>Puzzle drewniane podzielone na elementy odpowiadające podstawowym częściom ciała żaby</w:t>
            </w:r>
            <w:r w:rsidRPr="007A7CEC">
              <w:rPr>
                <w:rFonts w:cstheme="minorHAnsi"/>
                <w:shd w:val="clear" w:color="auto" w:fill="FFFFFF"/>
              </w:rPr>
              <w:t>. Poszerzają wiedzę ogólną dziecka i skupiają jego uwagę na wybranym temacie. Doskonały wstęp do lekcji o płazach i ich roli w środowisku. Maluch powinien ćwiczyć wyciąganie i wkładanie poszczególnych elementów układanki wykorzystując trzy palce (kciuk, palec wskazujący i środkowy), dzięki czemu przygotuje się do odpowiedniego trzymania długopisu. Puzzle można również wykorzystać do narysowania własnej żaby, wystarczy tylko odrysować poszczególne elementy na kartce papieru. Dodatkowo puzzle zawierają obrazek szkieletu. </w:t>
            </w:r>
          </w:p>
        </w:tc>
        <w:tc>
          <w:tcPr>
            <w:tcW w:w="480" w:type="pct"/>
          </w:tcPr>
          <w:p w:rsidR="00403A40" w:rsidRPr="007A7CEC" w:rsidRDefault="00403A40" w:rsidP="00C60AF5">
            <w:pPr>
              <w:spacing w:after="0" w:line="240" w:lineRule="auto"/>
              <w:jc w:val="center"/>
              <w:rPr>
                <w:rFonts w:cstheme="minorHAnsi"/>
              </w:rPr>
            </w:pPr>
            <w:r w:rsidRPr="007A7CEC">
              <w:rPr>
                <w:rFonts w:cstheme="minorHAnsi"/>
              </w:rPr>
              <w:t>2 zestawy</w:t>
            </w:r>
          </w:p>
        </w:tc>
        <w:tc>
          <w:tcPr>
            <w:tcW w:w="2126" w:type="pct"/>
          </w:tcPr>
          <w:p w:rsidR="00403A40" w:rsidRPr="001505EB" w:rsidRDefault="00403A40" w:rsidP="00403A40">
            <w:pPr>
              <w:spacing w:after="0" w:line="240" w:lineRule="auto"/>
              <w:jc w:val="center"/>
              <w:rPr>
                <w:rFonts w:cstheme="minorHAnsi"/>
                <w:noProof/>
              </w:rPr>
            </w:pPr>
            <w:r w:rsidRPr="001505EB">
              <w:rPr>
                <w:rFonts w:cstheme="minorHAnsi"/>
                <w:noProof/>
              </w:rPr>
              <w:drawing>
                <wp:inline distT="0" distB="0" distL="0" distR="0">
                  <wp:extent cx="1461135" cy="1193259"/>
                  <wp:effectExtent l="19050" t="0" r="5715" b="0"/>
                  <wp:docPr id="442" name="Obraz 8" descr="https://www.kabum.pl/userdata/gfx/63b8e80522da21cc3bce88fa23bd8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kabum.pl/userdata/gfx/63b8e80522da21cc3bce88fa23bd8115.jpg"/>
                          <pic:cNvPicPr>
                            <a:picLocks noChangeAspect="1" noChangeArrowheads="1"/>
                          </pic:cNvPicPr>
                        </pic:nvPicPr>
                        <pic:blipFill>
                          <a:blip r:embed="rId7" cstate="print">
                            <a:grayscl/>
                            <a:extLst>
                              <a:ext uri="{BEBA8EAE-BF5A-486C-A8C5-ECC9F3942E4B}">
                                <a14:imgProps xmlns:a14="http://schemas.microsoft.com/office/drawing/2010/main">
                                  <a14:imgLayer r:embed="rId8">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1490050" cy="1216873"/>
                          </a:xfrm>
                          <a:prstGeom prst="rect">
                            <a:avLst/>
                          </a:prstGeom>
                          <a:noFill/>
                          <a:ln>
                            <a:noFill/>
                          </a:ln>
                        </pic:spPr>
                      </pic:pic>
                    </a:graphicData>
                  </a:graphic>
                </wp:inline>
              </w:drawing>
            </w:r>
          </w:p>
        </w:tc>
      </w:tr>
      <w:tr w:rsidR="00403A40" w:rsidRPr="001505EB" w:rsidTr="00390601">
        <w:tc>
          <w:tcPr>
            <w:tcW w:w="186" w:type="pct"/>
          </w:tcPr>
          <w:p w:rsidR="00403A40" w:rsidRPr="007A7CEC" w:rsidRDefault="00403A40" w:rsidP="00403A40">
            <w:pPr>
              <w:spacing w:after="0" w:line="240" w:lineRule="auto"/>
              <w:rPr>
                <w:rFonts w:cstheme="minorHAnsi"/>
              </w:rPr>
            </w:pPr>
            <w:r w:rsidRPr="007A7CEC">
              <w:rPr>
                <w:rFonts w:cstheme="minorHAnsi"/>
              </w:rPr>
              <w:t>4.</w:t>
            </w:r>
          </w:p>
        </w:tc>
        <w:tc>
          <w:tcPr>
            <w:tcW w:w="2208" w:type="pct"/>
          </w:tcPr>
          <w:p w:rsidR="00403A40" w:rsidRPr="007A7CEC" w:rsidRDefault="00403A40" w:rsidP="00C60AF5">
            <w:pPr>
              <w:shd w:val="clear" w:color="auto" w:fill="FFFFFF"/>
              <w:spacing w:after="0" w:line="240" w:lineRule="auto"/>
              <w:jc w:val="both"/>
              <w:rPr>
                <w:rFonts w:eastAsia="Times New Roman" w:cstheme="minorHAnsi"/>
              </w:rPr>
            </w:pPr>
            <w:r w:rsidRPr="00C60AF5">
              <w:rPr>
                <w:rFonts w:eastAsia="Times New Roman" w:cstheme="minorHAnsi"/>
                <w:u w:val="single"/>
                <w:bdr w:val="none" w:sz="0" w:space="0" w:color="auto" w:frame="1"/>
              </w:rPr>
              <w:t>Puzzle drewniane podzielone na podstawowe elementy drzewa</w:t>
            </w:r>
            <w:r w:rsidRPr="007A7CEC">
              <w:rPr>
                <w:rFonts w:eastAsia="Times New Roman" w:cstheme="minorHAnsi"/>
                <w:bdr w:val="none" w:sz="0" w:space="0" w:color="auto" w:frame="1"/>
              </w:rPr>
              <w:t>: system korzeniowy, pień, gałęzie i liście. Poszerza wiedzę ogólną dziecka i skupia jego uwagę na wybranym temacie. Doskonały wstęp do lekcji o gatunkach drzew oraz o roli drzew w środowisku. Maluch powinien ćwiczyć wyciąganie i wkładanie poszczególnych elementów układanki wykorzystując trzy palce (kciuk, palec wskazujący i środkowy), dzięki czemu przygotuje się do odpowiedniego trzymania długopisu. Puzzle można również wykorzystać do narysowania własnego drzewa - wystarczy tylko odrysować poszczególne elementy na kartce papieru.</w:t>
            </w:r>
          </w:p>
          <w:p w:rsidR="00403A40" w:rsidRPr="007A7CEC" w:rsidRDefault="00403A40" w:rsidP="00C60AF5">
            <w:pPr>
              <w:shd w:val="clear" w:color="auto" w:fill="FFFFFF"/>
              <w:spacing w:after="0" w:line="240" w:lineRule="auto"/>
              <w:jc w:val="both"/>
              <w:rPr>
                <w:rFonts w:eastAsia="Times New Roman" w:cstheme="minorHAnsi"/>
              </w:rPr>
            </w:pPr>
            <w:r w:rsidRPr="007A7CEC">
              <w:rPr>
                <w:rFonts w:eastAsia="Times New Roman" w:cstheme="minorHAnsi"/>
              </w:rPr>
              <w:t>Wielkość puzzli:  28 x 42 cm</w:t>
            </w:r>
          </w:p>
        </w:tc>
        <w:tc>
          <w:tcPr>
            <w:tcW w:w="480" w:type="pct"/>
          </w:tcPr>
          <w:p w:rsidR="00403A40" w:rsidRPr="007A7CEC" w:rsidRDefault="00403A40" w:rsidP="00C60AF5">
            <w:pPr>
              <w:spacing w:after="0" w:line="240" w:lineRule="auto"/>
              <w:jc w:val="center"/>
              <w:rPr>
                <w:rFonts w:cstheme="minorHAnsi"/>
              </w:rPr>
            </w:pPr>
            <w:r w:rsidRPr="007A7CEC">
              <w:rPr>
                <w:rFonts w:cstheme="minorHAnsi"/>
              </w:rPr>
              <w:t>2 zestawy</w:t>
            </w:r>
          </w:p>
        </w:tc>
        <w:tc>
          <w:tcPr>
            <w:tcW w:w="2126" w:type="pct"/>
          </w:tcPr>
          <w:p w:rsidR="00403A40" w:rsidRPr="001505EB" w:rsidRDefault="00403A40" w:rsidP="00403A40">
            <w:pPr>
              <w:spacing w:after="0" w:line="240" w:lineRule="auto"/>
              <w:jc w:val="center"/>
              <w:rPr>
                <w:rFonts w:cstheme="minorHAnsi"/>
                <w:noProof/>
              </w:rPr>
            </w:pPr>
            <w:r w:rsidRPr="001505EB">
              <w:rPr>
                <w:rFonts w:cstheme="minorHAnsi"/>
                <w:noProof/>
              </w:rPr>
              <w:drawing>
                <wp:inline distT="0" distB="0" distL="0" distR="0">
                  <wp:extent cx="1685925" cy="1685925"/>
                  <wp:effectExtent l="19050" t="0" r="9525" b="0"/>
                  <wp:docPr id="443" name="Obraz 9" descr="puzzle drzew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zzle drzewo"/>
                          <pic:cNvPicPr>
                            <a:picLocks noChangeAspect="1" noChangeArrowheads="1"/>
                          </pic:cNvPicPr>
                        </pic:nvPicPr>
                        <pic:blipFill>
                          <a:blip r:embed="rId9" cstate="print">
                            <a:grayscl/>
                            <a:extLst>
                              <a:ext uri="{BEBA8EAE-BF5A-486C-A8C5-ECC9F3942E4B}">
                                <a14:imgProps xmlns:a14="http://schemas.microsoft.com/office/drawing/2010/main">
                                  <a14:imgLayer r:embed="rId10">
                                    <a14:imgEffect>
                                      <a14:saturation sat="33000"/>
                                    </a14:imgEffect>
                                  </a14:imgLayer>
                                </a14:imgProps>
                              </a:ext>
                              <a:ext uri="{28A0092B-C50C-407E-A947-70E740481C1C}">
                                <a14:useLocalDpi xmlns:a14="http://schemas.microsoft.com/office/drawing/2010/main" val="0"/>
                              </a:ext>
                            </a:extLst>
                          </a:blip>
                          <a:srcRect/>
                          <a:stretch>
                            <a:fillRect/>
                          </a:stretch>
                        </pic:blipFill>
                        <pic:spPr bwMode="auto">
                          <a:xfrm>
                            <a:off x="0" y="0"/>
                            <a:ext cx="1685925" cy="1685925"/>
                          </a:xfrm>
                          <a:prstGeom prst="rect">
                            <a:avLst/>
                          </a:prstGeom>
                          <a:noFill/>
                          <a:ln>
                            <a:noFill/>
                          </a:ln>
                        </pic:spPr>
                      </pic:pic>
                    </a:graphicData>
                  </a:graphic>
                </wp:inline>
              </w:drawing>
            </w:r>
          </w:p>
        </w:tc>
      </w:tr>
      <w:tr w:rsidR="00403A40" w:rsidRPr="001505EB" w:rsidTr="00390601">
        <w:trPr>
          <w:trHeight w:val="83"/>
        </w:trPr>
        <w:tc>
          <w:tcPr>
            <w:tcW w:w="186" w:type="pct"/>
          </w:tcPr>
          <w:p w:rsidR="00403A40" w:rsidRPr="007A7CEC" w:rsidRDefault="004861EA" w:rsidP="00403A40">
            <w:pPr>
              <w:spacing w:after="0" w:line="240" w:lineRule="auto"/>
              <w:rPr>
                <w:rFonts w:cstheme="minorHAnsi"/>
              </w:rPr>
            </w:pPr>
            <w:r w:rsidRPr="007A7CEC">
              <w:rPr>
                <w:rFonts w:cstheme="minorHAnsi"/>
              </w:rPr>
              <w:t>5.</w:t>
            </w:r>
          </w:p>
        </w:tc>
        <w:tc>
          <w:tcPr>
            <w:tcW w:w="2208" w:type="pct"/>
          </w:tcPr>
          <w:p w:rsidR="00403A40" w:rsidRPr="007A7CEC" w:rsidRDefault="00403A40" w:rsidP="00C60AF5">
            <w:pPr>
              <w:shd w:val="clear" w:color="auto" w:fill="FFFFFF"/>
              <w:spacing w:after="0" w:line="240" w:lineRule="auto"/>
              <w:jc w:val="both"/>
              <w:rPr>
                <w:rFonts w:eastAsia="Times New Roman" w:cstheme="minorHAnsi"/>
              </w:rPr>
            </w:pPr>
            <w:r w:rsidRPr="00C60AF5">
              <w:rPr>
                <w:rFonts w:eastAsia="Times New Roman" w:cstheme="minorHAnsi"/>
                <w:u w:val="single"/>
              </w:rPr>
              <w:t>Kamienie półszlachetne</w:t>
            </w:r>
            <w:r w:rsidRPr="007A7CEC">
              <w:rPr>
                <w:rFonts w:eastAsia="Times New Roman" w:cstheme="minorHAnsi"/>
              </w:rPr>
              <w:t> - zestaw dla młodych miłośników przyrody nieożywionej.</w:t>
            </w:r>
          </w:p>
          <w:p w:rsidR="00403A40" w:rsidRPr="007A7CEC" w:rsidRDefault="00403A40" w:rsidP="00C60AF5">
            <w:pPr>
              <w:shd w:val="clear" w:color="auto" w:fill="FFFFFF"/>
              <w:spacing w:after="0" w:line="240" w:lineRule="auto"/>
              <w:jc w:val="both"/>
              <w:rPr>
                <w:rFonts w:eastAsia="Times New Roman" w:cstheme="minorHAnsi"/>
              </w:rPr>
            </w:pPr>
            <w:r w:rsidRPr="007A7CEC">
              <w:rPr>
                <w:rFonts w:eastAsia="Times New Roman" w:cstheme="minorHAnsi"/>
              </w:rPr>
              <w:t xml:space="preserve">W pudełeczku znajdują się różne odmiany kwarcu, ametyst, </w:t>
            </w:r>
            <w:proofErr w:type="spellStart"/>
            <w:r w:rsidRPr="007A7CEC">
              <w:rPr>
                <w:rFonts w:eastAsia="Times New Roman" w:cstheme="minorHAnsi"/>
              </w:rPr>
              <w:t>turkmenit</w:t>
            </w:r>
            <w:proofErr w:type="spellEnd"/>
            <w:r w:rsidRPr="007A7CEC">
              <w:rPr>
                <w:rFonts w:eastAsia="Times New Roman" w:cstheme="minorHAnsi"/>
              </w:rPr>
              <w:t>, piasek pustyni, agat i wiele innych.</w:t>
            </w:r>
          </w:p>
          <w:p w:rsidR="00403A40" w:rsidRPr="007A7CEC" w:rsidRDefault="00403A40" w:rsidP="00C60AF5">
            <w:pPr>
              <w:shd w:val="clear" w:color="auto" w:fill="FFFFFF"/>
              <w:spacing w:after="0" w:line="240" w:lineRule="auto"/>
              <w:jc w:val="both"/>
              <w:rPr>
                <w:rFonts w:eastAsia="Times New Roman" w:cstheme="minorHAnsi"/>
              </w:rPr>
            </w:pPr>
            <w:r w:rsidRPr="007A7CEC">
              <w:rPr>
                <w:rFonts w:eastAsia="Times New Roman" w:cstheme="minorHAnsi"/>
              </w:rPr>
              <w:t>To idealny prezent dla małych kolekcjonerów i naukowców chcących poznawać świat. Zabawa w szukanie nazw kamieni, dowiadywanie się, skąd pochodzą i jakie mają właściwości pobudza wyobraźnię i stymuluje do samodzielnego zdobywania wiedzy.</w:t>
            </w:r>
          </w:p>
          <w:p w:rsidR="00403A40" w:rsidRPr="007A7CEC" w:rsidRDefault="00403A40" w:rsidP="00C60AF5">
            <w:pPr>
              <w:shd w:val="clear" w:color="auto" w:fill="FFFFFF"/>
              <w:spacing w:after="0" w:line="240" w:lineRule="auto"/>
              <w:jc w:val="both"/>
              <w:rPr>
                <w:rFonts w:eastAsia="Times New Roman" w:cstheme="minorHAnsi"/>
              </w:rPr>
            </w:pPr>
            <w:r w:rsidRPr="007A7CEC">
              <w:rPr>
                <w:rFonts w:eastAsia="Times New Roman" w:cstheme="minorHAnsi"/>
              </w:rPr>
              <w:t>Wielkość opakowania 8 x 7 x 4 cm</w:t>
            </w:r>
          </w:p>
        </w:tc>
        <w:tc>
          <w:tcPr>
            <w:tcW w:w="480" w:type="pct"/>
          </w:tcPr>
          <w:p w:rsidR="00403A40" w:rsidRPr="007A7CEC" w:rsidRDefault="00403A40" w:rsidP="00C60AF5">
            <w:pPr>
              <w:spacing w:after="0" w:line="240" w:lineRule="auto"/>
              <w:jc w:val="center"/>
              <w:rPr>
                <w:rFonts w:cstheme="minorHAnsi"/>
              </w:rPr>
            </w:pPr>
            <w:r w:rsidRPr="007A7CEC">
              <w:rPr>
                <w:rFonts w:cstheme="minorHAnsi"/>
              </w:rPr>
              <w:t>1 zestaw</w:t>
            </w:r>
          </w:p>
        </w:tc>
        <w:tc>
          <w:tcPr>
            <w:tcW w:w="2126" w:type="pct"/>
          </w:tcPr>
          <w:p w:rsidR="00403A40" w:rsidRPr="001505EB" w:rsidRDefault="00403A40" w:rsidP="00403A40">
            <w:pPr>
              <w:spacing w:after="0" w:line="240" w:lineRule="auto"/>
              <w:jc w:val="center"/>
              <w:rPr>
                <w:rFonts w:cstheme="minorHAnsi"/>
                <w:noProof/>
              </w:rPr>
            </w:pPr>
            <w:r w:rsidRPr="001505EB">
              <w:rPr>
                <w:rFonts w:cstheme="minorHAnsi"/>
                <w:noProof/>
              </w:rPr>
              <w:drawing>
                <wp:inline distT="0" distB="0" distL="0" distR="0">
                  <wp:extent cx="1990725" cy="1238250"/>
                  <wp:effectExtent l="0" t="0" r="9525" b="0"/>
                  <wp:docPr id="444" name="Obraz 10" descr="C:\Users\Ada\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a\Desktop\images.jpg"/>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1990725" cy="1238250"/>
                          </a:xfrm>
                          <a:prstGeom prst="rect">
                            <a:avLst/>
                          </a:prstGeom>
                          <a:noFill/>
                          <a:ln>
                            <a:noFill/>
                          </a:ln>
                        </pic:spPr>
                      </pic:pic>
                    </a:graphicData>
                  </a:graphic>
                </wp:inline>
              </w:drawing>
            </w:r>
          </w:p>
        </w:tc>
      </w:tr>
      <w:tr w:rsidR="00E15C6F" w:rsidRPr="001505EB" w:rsidTr="00390601">
        <w:trPr>
          <w:trHeight w:val="83"/>
        </w:trPr>
        <w:tc>
          <w:tcPr>
            <w:tcW w:w="186" w:type="pct"/>
          </w:tcPr>
          <w:p w:rsidR="00E15C6F" w:rsidRPr="007A7CEC" w:rsidRDefault="00E15C6F" w:rsidP="00E15C6F">
            <w:pPr>
              <w:spacing w:after="0" w:line="240" w:lineRule="auto"/>
              <w:rPr>
                <w:rFonts w:cstheme="minorHAnsi"/>
              </w:rPr>
            </w:pPr>
            <w:r>
              <w:rPr>
                <w:rFonts w:cstheme="minorHAnsi"/>
              </w:rPr>
              <w:lastRenderedPageBreak/>
              <w:t>6.</w:t>
            </w:r>
          </w:p>
        </w:tc>
        <w:tc>
          <w:tcPr>
            <w:tcW w:w="2208" w:type="pct"/>
          </w:tcPr>
          <w:p w:rsidR="00E15C6F" w:rsidRPr="00C60AF5" w:rsidRDefault="00E15C6F" w:rsidP="00C60AF5">
            <w:pPr>
              <w:pStyle w:val="NormalnyWeb"/>
              <w:spacing w:before="0" w:beforeAutospacing="0" w:after="0" w:afterAutospacing="0"/>
              <w:jc w:val="both"/>
              <w:rPr>
                <w:rFonts w:asciiTheme="minorHAnsi" w:hAnsiTheme="minorHAnsi" w:cstheme="minorHAnsi"/>
                <w:sz w:val="22"/>
                <w:szCs w:val="22"/>
                <w:u w:val="single"/>
              </w:rPr>
            </w:pPr>
            <w:r w:rsidRPr="00C60AF5">
              <w:rPr>
                <w:rFonts w:asciiTheme="minorHAnsi" w:hAnsiTheme="minorHAnsi" w:cstheme="minorHAnsi"/>
                <w:sz w:val="22"/>
                <w:szCs w:val="22"/>
                <w:u w:val="single"/>
              </w:rPr>
              <w:t>Model układu słonecznego z planetarium</w:t>
            </w:r>
          </w:p>
          <w:p w:rsidR="00E15C6F" w:rsidRPr="007A7CEC" w:rsidRDefault="00E15C6F" w:rsidP="00C60AF5">
            <w:pPr>
              <w:pStyle w:val="NormalnyWeb"/>
              <w:spacing w:before="0" w:beforeAutospacing="0" w:after="0" w:afterAutospacing="0"/>
              <w:jc w:val="both"/>
              <w:rPr>
                <w:rFonts w:asciiTheme="minorHAnsi" w:hAnsiTheme="minorHAnsi" w:cstheme="minorHAnsi"/>
                <w:sz w:val="22"/>
                <w:szCs w:val="22"/>
              </w:rPr>
            </w:pPr>
            <w:r w:rsidRPr="007A7CEC">
              <w:rPr>
                <w:rFonts w:asciiTheme="minorHAnsi" w:hAnsiTheme="minorHAnsi" w:cstheme="minorHAnsi"/>
                <w:sz w:val="22"/>
                <w:szCs w:val="22"/>
              </w:rPr>
              <w:t>Podświetlany, ruchomy model układu słonecznego z mini planetarium w postaci transparentnych półkul z naniesionymi konstelacjami nakładanych na źródło światła (w miejsce modelu Słońca) – w zaciemnionym pomieszczeniu będą one widoczne na suficie i ścianach. Słońce (średni-ca ok. 10 cm) „świeci”, a planety poruszają się wokół niego dzięki zasilaniu bateryjnemu.</w:t>
            </w:r>
          </w:p>
        </w:tc>
        <w:tc>
          <w:tcPr>
            <w:tcW w:w="480" w:type="pct"/>
          </w:tcPr>
          <w:p w:rsidR="00E15C6F" w:rsidRPr="007A7CEC" w:rsidRDefault="00E15C6F" w:rsidP="00C60AF5">
            <w:pPr>
              <w:spacing w:after="0" w:line="240" w:lineRule="auto"/>
              <w:jc w:val="center"/>
              <w:rPr>
                <w:rFonts w:cstheme="minorHAnsi"/>
              </w:rPr>
            </w:pPr>
            <w:r w:rsidRPr="007A7CEC">
              <w:rPr>
                <w:rFonts w:cstheme="minorHAnsi"/>
              </w:rPr>
              <w:t>1 zestaw</w:t>
            </w:r>
          </w:p>
        </w:tc>
        <w:tc>
          <w:tcPr>
            <w:tcW w:w="2126" w:type="pct"/>
          </w:tcPr>
          <w:p w:rsidR="00E15C6F" w:rsidRPr="001505EB" w:rsidRDefault="00E15C6F" w:rsidP="00E15C6F">
            <w:pPr>
              <w:spacing w:after="0" w:line="240" w:lineRule="auto"/>
              <w:jc w:val="center"/>
              <w:rPr>
                <w:rFonts w:cstheme="minorHAnsi"/>
                <w:noProof/>
              </w:rPr>
            </w:pPr>
            <w:r w:rsidRPr="001505EB">
              <w:rPr>
                <w:rFonts w:cstheme="minorHAnsi"/>
                <w:noProof/>
              </w:rPr>
              <w:drawing>
                <wp:inline distT="0" distB="0" distL="0" distR="0">
                  <wp:extent cx="1447800" cy="1447800"/>
                  <wp:effectExtent l="19050" t="0" r="0" b="0"/>
                  <wp:docPr id="253" name="Obraz 4" descr="Model układu słonecznego z planetar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odel układu słonecznego z planetarium"/>
                          <pic:cNvPicPr>
                            <a:picLocks noChangeAspect="1" noChangeArrowheads="1"/>
                          </pic:cNvPicPr>
                        </pic:nvPicPr>
                        <pic:blipFill>
                          <a:blip r:embed="rId12" cstate="print">
                            <a:grayscl/>
                          </a:blip>
                          <a:srcRect/>
                          <a:stretch>
                            <a:fillRect/>
                          </a:stretch>
                        </pic:blipFill>
                        <pic:spPr bwMode="auto">
                          <a:xfrm>
                            <a:off x="0" y="0"/>
                            <a:ext cx="1447800" cy="1447800"/>
                          </a:xfrm>
                          <a:prstGeom prst="rect">
                            <a:avLst/>
                          </a:prstGeom>
                          <a:noFill/>
                          <a:ln w="9525">
                            <a:noFill/>
                            <a:miter lim="800000"/>
                            <a:headEnd/>
                            <a:tailEnd/>
                          </a:ln>
                        </pic:spPr>
                      </pic:pic>
                    </a:graphicData>
                  </a:graphic>
                </wp:inline>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7</w:t>
            </w:r>
            <w:r w:rsidR="00E15C6F">
              <w:rPr>
                <w:rFonts w:cstheme="minorHAnsi"/>
              </w:rPr>
              <w:t>.</w:t>
            </w:r>
          </w:p>
        </w:tc>
        <w:tc>
          <w:tcPr>
            <w:tcW w:w="2208" w:type="pct"/>
          </w:tcPr>
          <w:p w:rsidR="00E15C6F" w:rsidRPr="00C60AF5" w:rsidRDefault="00E15C6F" w:rsidP="00C60AF5">
            <w:pPr>
              <w:pStyle w:val="NormalnyWeb"/>
              <w:spacing w:before="0" w:beforeAutospacing="0" w:after="0" w:afterAutospacing="0"/>
              <w:jc w:val="both"/>
              <w:rPr>
                <w:rFonts w:asciiTheme="minorHAnsi" w:hAnsiTheme="minorHAnsi" w:cstheme="minorHAnsi"/>
                <w:sz w:val="22"/>
                <w:szCs w:val="22"/>
                <w:u w:val="single"/>
              </w:rPr>
            </w:pPr>
            <w:r w:rsidRPr="00C60AF5">
              <w:rPr>
                <w:rFonts w:asciiTheme="minorHAnsi" w:hAnsiTheme="minorHAnsi" w:cstheme="minorHAnsi"/>
                <w:sz w:val="22"/>
                <w:szCs w:val="22"/>
                <w:u w:val="single"/>
              </w:rPr>
              <w:t>Magnetyczny Układ Słoneczny</w:t>
            </w:r>
          </w:p>
          <w:p w:rsidR="00E15C6F" w:rsidRPr="007A7CEC" w:rsidRDefault="00E15C6F" w:rsidP="00C60AF5">
            <w:pPr>
              <w:pStyle w:val="NormalnyWeb"/>
              <w:spacing w:before="0" w:beforeAutospacing="0" w:after="0" w:afterAutospacing="0"/>
              <w:jc w:val="both"/>
              <w:rPr>
                <w:rFonts w:asciiTheme="minorHAnsi" w:hAnsiTheme="minorHAnsi" w:cstheme="minorHAnsi"/>
                <w:sz w:val="22"/>
                <w:szCs w:val="22"/>
              </w:rPr>
            </w:pPr>
            <w:r w:rsidRPr="007A7CEC">
              <w:rPr>
                <w:rFonts w:asciiTheme="minorHAnsi" w:hAnsiTheme="minorHAnsi" w:cstheme="minorHAnsi"/>
                <w:sz w:val="22"/>
                <w:szCs w:val="22"/>
              </w:rPr>
              <w:t>Magnetyczne planety o realistycznie ukazanym wyglądzie możemy aranżować na tablicy magnetycznej</w:t>
            </w:r>
          </w:p>
          <w:p w:rsidR="00E15C6F" w:rsidRPr="007A7CEC" w:rsidRDefault="00E15C6F" w:rsidP="00C60AF5">
            <w:pPr>
              <w:spacing w:after="0" w:line="240" w:lineRule="auto"/>
              <w:jc w:val="both"/>
              <w:rPr>
                <w:rFonts w:eastAsia="Times New Roman" w:cstheme="minorHAnsi"/>
              </w:rPr>
            </w:pPr>
            <w:r w:rsidRPr="007A7CEC">
              <w:rPr>
                <w:rFonts w:eastAsia="Times New Roman" w:cstheme="minorHAnsi"/>
                <w:bCs/>
              </w:rPr>
              <w:t>W zestawie:</w:t>
            </w:r>
            <w:r w:rsidRPr="007A7CEC">
              <w:rPr>
                <w:rFonts w:eastAsia="Times New Roman" w:cstheme="minorHAnsi"/>
              </w:rPr>
              <w:t xml:space="preserve"> 12 elementów z folii magnetycznej, instrukcja.</w:t>
            </w:r>
          </w:p>
          <w:p w:rsidR="00E15C6F" w:rsidRPr="007A7CEC" w:rsidRDefault="00E15C6F" w:rsidP="00C60AF5">
            <w:pPr>
              <w:spacing w:after="0" w:line="240" w:lineRule="auto"/>
              <w:jc w:val="both"/>
              <w:rPr>
                <w:rFonts w:eastAsia="Times New Roman" w:cstheme="minorHAnsi"/>
              </w:rPr>
            </w:pPr>
            <w:r w:rsidRPr="007A7CEC">
              <w:rPr>
                <w:rFonts w:eastAsia="Times New Roman" w:cstheme="minorHAnsi"/>
                <w:bCs/>
              </w:rPr>
              <w:t>Śr. słońca:</w:t>
            </w:r>
            <w:r w:rsidRPr="007A7CEC">
              <w:rPr>
                <w:rFonts w:eastAsia="Times New Roman" w:cstheme="minorHAnsi"/>
              </w:rPr>
              <w:t xml:space="preserve"> 25 cm</w:t>
            </w:r>
          </w:p>
        </w:tc>
        <w:tc>
          <w:tcPr>
            <w:tcW w:w="480" w:type="pct"/>
          </w:tcPr>
          <w:p w:rsidR="00E15C6F" w:rsidRPr="007A7CEC" w:rsidRDefault="00E15C6F" w:rsidP="00C60AF5">
            <w:pPr>
              <w:spacing w:after="0" w:line="240" w:lineRule="auto"/>
              <w:jc w:val="center"/>
              <w:rPr>
                <w:rFonts w:cstheme="minorHAnsi"/>
              </w:rPr>
            </w:pPr>
            <w:r w:rsidRPr="007A7CEC">
              <w:rPr>
                <w:rFonts w:cstheme="minorHAnsi"/>
              </w:rPr>
              <w:t>1 zestaw</w:t>
            </w:r>
          </w:p>
        </w:tc>
        <w:tc>
          <w:tcPr>
            <w:tcW w:w="2126" w:type="pct"/>
          </w:tcPr>
          <w:p w:rsidR="00E15C6F" w:rsidRPr="001505EB" w:rsidRDefault="00E15C6F" w:rsidP="00E15C6F">
            <w:pPr>
              <w:spacing w:after="0" w:line="240" w:lineRule="auto"/>
              <w:jc w:val="center"/>
              <w:rPr>
                <w:rFonts w:cstheme="minorHAnsi"/>
                <w:noProof/>
              </w:rPr>
            </w:pPr>
            <w:r w:rsidRPr="001505EB">
              <w:rPr>
                <w:rFonts w:cstheme="minorHAnsi"/>
                <w:noProof/>
              </w:rPr>
              <w:drawing>
                <wp:inline distT="0" distB="0" distL="0" distR="0">
                  <wp:extent cx="1600200" cy="1421073"/>
                  <wp:effectExtent l="19050" t="0" r="0" b="0"/>
                  <wp:docPr id="717" name="Obraz 10" descr="Podobn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odobny obraz"/>
                          <pic:cNvPicPr>
                            <a:picLocks noChangeAspect="1" noChangeArrowheads="1"/>
                          </pic:cNvPicPr>
                        </pic:nvPicPr>
                        <pic:blipFill>
                          <a:blip r:embed="rId13" cstate="print">
                            <a:grayscl/>
                          </a:blip>
                          <a:srcRect/>
                          <a:stretch>
                            <a:fillRect/>
                          </a:stretch>
                        </pic:blipFill>
                        <pic:spPr bwMode="auto">
                          <a:xfrm>
                            <a:off x="0" y="0"/>
                            <a:ext cx="1600200" cy="1421073"/>
                          </a:xfrm>
                          <a:prstGeom prst="rect">
                            <a:avLst/>
                          </a:prstGeom>
                          <a:noFill/>
                          <a:ln w="9525">
                            <a:noFill/>
                            <a:miter lim="800000"/>
                            <a:headEnd/>
                            <a:tailEnd/>
                          </a:ln>
                        </pic:spPr>
                      </pic:pic>
                    </a:graphicData>
                  </a:graphic>
                </wp:inline>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8</w:t>
            </w:r>
            <w:r w:rsidR="00E15C6F">
              <w:rPr>
                <w:rFonts w:cstheme="minorHAnsi"/>
              </w:rPr>
              <w:t>.</w:t>
            </w:r>
          </w:p>
        </w:tc>
        <w:tc>
          <w:tcPr>
            <w:tcW w:w="2208" w:type="pct"/>
          </w:tcPr>
          <w:p w:rsidR="00E15C6F" w:rsidRPr="007A7CEC" w:rsidRDefault="00E15C6F" w:rsidP="00C60AF5">
            <w:pPr>
              <w:pStyle w:val="NormalnyWeb"/>
              <w:spacing w:before="0" w:beforeAutospacing="0" w:after="0" w:afterAutospacing="0"/>
              <w:jc w:val="both"/>
              <w:rPr>
                <w:rFonts w:asciiTheme="minorHAnsi" w:hAnsiTheme="minorHAnsi" w:cstheme="minorHAnsi"/>
                <w:sz w:val="22"/>
                <w:szCs w:val="22"/>
              </w:rPr>
            </w:pPr>
            <w:r w:rsidRPr="007A7CEC">
              <w:rPr>
                <w:rFonts w:asciiTheme="minorHAnsi" w:hAnsiTheme="minorHAnsi" w:cstheme="minorHAnsi"/>
                <w:sz w:val="22"/>
                <w:szCs w:val="22"/>
              </w:rPr>
              <w:t xml:space="preserve">Praktyczny i elegancki, </w:t>
            </w:r>
            <w:r w:rsidRPr="00C60AF5">
              <w:rPr>
                <w:rFonts w:asciiTheme="minorHAnsi" w:hAnsiTheme="minorHAnsi" w:cstheme="minorHAnsi"/>
                <w:sz w:val="22"/>
                <w:szCs w:val="22"/>
                <w:u w:val="single"/>
              </w:rPr>
              <w:t>podświetlany globus</w:t>
            </w:r>
            <w:r w:rsidRPr="007A7CEC">
              <w:rPr>
                <w:rFonts w:asciiTheme="minorHAnsi" w:hAnsiTheme="minorHAnsi" w:cstheme="minorHAnsi"/>
                <w:sz w:val="22"/>
                <w:szCs w:val="22"/>
              </w:rPr>
              <w:t xml:space="preserve"> z czaszą o średnicy 42 centymetry, na wysokiej podstawie. Tradycyjny w formie, z wyrazistą kolorystyką, która ułatwia wychwytywanie istotnych informacji, wyodrębnia lądy i oceany, łańcuchy górskie i szczyty, morza, rzeki, jeziora, wyspy i zatoki, prądy morskie, niziny i wyżyny, największe miasta. Nazewnictwo w języku polskim. </w:t>
            </w:r>
            <w:proofErr w:type="spellStart"/>
            <w:r w:rsidRPr="007A7CEC">
              <w:rPr>
                <w:rFonts w:asciiTheme="minorHAnsi" w:hAnsiTheme="minorHAnsi" w:cstheme="minorHAnsi"/>
                <w:sz w:val="22"/>
                <w:szCs w:val="22"/>
              </w:rPr>
              <w:t>Meridian</w:t>
            </w:r>
            <w:proofErr w:type="spellEnd"/>
            <w:r w:rsidRPr="007A7CEC">
              <w:rPr>
                <w:rFonts w:asciiTheme="minorHAnsi" w:hAnsiTheme="minorHAnsi" w:cstheme="minorHAnsi"/>
                <w:sz w:val="22"/>
                <w:szCs w:val="22"/>
              </w:rPr>
              <w:t xml:space="preserve"> – metalowy; podstawa drewniana – kolorystyka ciemna, wys. powyżej 120 cm.</w:t>
            </w: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1975"/>
              <w:gridCol w:w="1582"/>
            </w:tblGrid>
            <w:tr w:rsidR="00E15C6F" w:rsidRPr="007A7CEC" w:rsidTr="00265D70">
              <w:trPr>
                <w:tblCellSpacing w:w="15" w:type="dxa"/>
              </w:trPr>
              <w:tc>
                <w:tcPr>
                  <w:tcW w:w="1930" w:type="dxa"/>
                  <w:vAlign w:val="center"/>
                  <w:hideMark/>
                </w:tcPr>
                <w:p w:rsidR="00E15C6F" w:rsidRPr="007A7CEC" w:rsidRDefault="00E15C6F" w:rsidP="00DE3309">
                  <w:pPr>
                    <w:framePr w:hSpace="141" w:wrap="around" w:vAnchor="text" w:hAnchor="text" w:y="1"/>
                    <w:spacing w:after="0" w:line="240" w:lineRule="auto"/>
                    <w:suppressOverlap/>
                    <w:jc w:val="both"/>
                    <w:rPr>
                      <w:rFonts w:eastAsia="Times New Roman" w:cstheme="minorHAnsi"/>
                    </w:rPr>
                  </w:pPr>
                </w:p>
              </w:tc>
              <w:tc>
                <w:tcPr>
                  <w:tcW w:w="1537" w:type="dxa"/>
                  <w:vAlign w:val="center"/>
                  <w:hideMark/>
                </w:tcPr>
                <w:p w:rsidR="00E15C6F" w:rsidRPr="007A7CEC" w:rsidRDefault="00E15C6F" w:rsidP="00DE3309">
                  <w:pPr>
                    <w:framePr w:hSpace="141" w:wrap="around" w:vAnchor="text" w:hAnchor="text" w:y="1"/>
                    <w:spacing w:after="0" w:line="240" w:lineRule="auto"/>
                    <w:suppressOverlap/>
                    <w:jc w:val="both"/>
                    <w:rPr>
                      <w:rFonts w:eastAsia="Times New Roman" w:cstheme="minorHAnsi"/>
                    </w:rPr>
                  </w:pPr>
                </w:p>
              </w:tc>
            </w:tr>
          </w:tbl>
          <w:p w:rsidR="00E15C6F" w:rsidRPr="007A7CEC" w:rsidRDefault="00E15C6F" w:rsidP="00C60AF5">
            <w:pPr>
              <w:pStyle w:val="NormalnyWeb"/>
              <w:spacing w:before="0" w:beforeAutospacing="0" w:after="0" w:afterAutospacing="0"/>
              <w:jc w:val="both"/>
              <w:rPr>
                <w:rFonts w:asciiTheme="minorHAnsi" w:hAnsiTheme="minorHAnsi" w:cstheme="minorHAnsi"/>
                <w:sz w:val="22"/>
                <w:szCs w:val="22"/>
              </w:rPr>
            </w:pPr>
          </w:p>
        </w:tc>
        <w:tc>
          <w:tcPr>
            <w:tcW w:w="480" w:type="pct"/>
          </w:tcPr>
          <w:p w:rsidR="00E15C6F" w:rsidRPr="007A7CEC" w:rsidRDefault="00E15C6F" w:rsidP="00C60AF5">
            <w:pPr>
              <w:spacing w:after="0" w:line="240" w:lineRule="auto"/>
              <w:jc w:val="center"/>
              <w:rPr>
                <w:rFonts w:cstheme="minorHAnsi"/>
              </w:rPr>
            </w:pPr>
            <w:r w:rsidRPr="007A7CEC">
              <w:rPr>
                <w:rFonts w:cstheme="minorHAnsi"/>
              </w:rPr>
              <w:t>1 sztuka</w:t>
            </w:r>
          </w:p>
        </w:tc>
        <w:tc>
          <w:tcPr>
            <w:tcW w:w="2126" w:type="pct"/>
          </w:tcPr>
          <w:p w:rsidR="00E15C6F" w:rsidRPr="001505EB" w:rsidRDefault="00E15C6F" w:rsidP="00E15C6F">
            <w:pPr>
              <w:spacing w:after="0" w:line="240" w:lineRule="auto"/>
              <w:jc w:val="center"/>
              <w:rPr>
                <w:rFonts w:cstheme="minorHAnsi"/>
                <w:noProof/>
              </w:rPr>
            </w:pPr>
            <w:r w:rsidRPr="001505EB">
              <w:rPr>
                <w:rFonts w:cstheme="minorHAnsi"/>
                <w:noProof/>
              </w:rPr>
              <w:drawing>
                <wp:inline distT="0" distB="0" distL="0" distR="0">
                  <wp:extent cx="1143000" cy="1143000"/>
                  <wp:effectExtent l="19050" t="0" r="0" b="0"/>
                  <wp:docPr id="787" name="Obraz 16" descr="https://globusy.net/environment/cache/images/120_120_productGfx_7596c1fab947b44221162a2682b3cb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lobusy.net/environment/cache/images/120_120_productGfx_7596c1fab947b44221162a2682b3cb03.jpg"/>
                          <pic:cNvPicPr>
                            <a:picLocks noChangeAspect="1" noChangeArrowheads="1"/>
                          </pic:cNvPicPr>
                        </pic:nvPicPr>
                        <pic:blipFill>
                          <a:blip r:embed="rId14" cstate="print">
                            <a:grayscl/>
                          </a:blip>
                          <a:srcRect/>
                          <a:stretch>
                            <a:fillRect/>
                          </a:stretch>
                        </pic:blipFill>
                        <pic:spPr bwMode="auto">
                          <a:xfrm>
                            <a:off x="0" y="0"/>
                            <a:ext cx="1143000" cy="1143000"/>
                          </a:xfrm>
                          <a:prstGeom prst="rect">
                            <a:avLst/>
                          </a:prstGeom>
                          <a:noFill/>
                          <a:ln w="9525">
                            <a:noFill/>
                            <a:miter lim="800000"/>
                            <a:headEnd/>
                            <a:tailEnd/>
                          </a:ln>
                        </pic:spPr>
                      </pic:pic>
                    </a:graphicData>
                  </a:graphic>
                </wp:inline>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lastRenderedPageBreak/>
              <w:t>9</w:t>
            </w:r>
            <w:r w:rsidR="00E15C6F">
              <w:rPr>
                <w:rFonts w:cstheme="minorHAnsi"/>
              </w:rPr>
              <w:t>.</w:t>
            </w:r>
          </w:p>
        </w:tc>
        <w:tc>
          <w:tcPr>
            <w:tcW w:w="2208" w:type="pct"/>
          </w:tcPr>
          <w:p w:rsidR="00E15C6F" w:rsidRPr="007A7CEC" w:rsidRDefault="00E15C6F" w:rsidP="00E15C6F">
            <w:pPr>
              <w:spacing w:after="0" w:line="240" w:lineRule="auto"/>
              <w:jc w:val="both"/>
              <w:rPr>
                <w:rFonts w:eastAsia="Times New Roman" w:cstheme="minorHAnsi"/>
              </w:rPr>
            </w:pPr>
            <w:r w:rsidRPr="00C60AF5">
              <w:rPr>
                <w:rFonts w:eastAsia="Times New Roman" w:cstheme="minorHAnsi"/>
                <w:bCs/>
                <w:color w:val="000000"/>
                <w:u w:val="single"/>
              </w:rPr>
              <w:t xml:space="preserve">Akademia </w:t>
            </w:r>
            <w:proofErr w:type="spellStart"/>
            <w:r w:rsidRPr="00C60AF5">
              <w:rPr>
                <w:rFonts w:eastAsia="Times New Roman" w:cstheme="minorHAnsi"/>
                <w:bCs/>
                <w:color w:val="000000"/>
                <w:u w:val="single"/>
              </w:rPr>
              <w:t>Bambika</w:t>
            </w:r>
            <w:proofErr w:type="spellEnd"/>
            <w:r w:rsidRPr="00C60AF5">
              <w:rPr>
                <w:rFonts w:eastAsia="Times New Roman" w:cstheme="minorHAnsi"/>
                <w:bCs/>
                <w:color w:val="000000"/>
                <w:u w:val="single"/>
              </w:rPr>
              <w:t xml:space="preserve"> (Plac zabaw) lub równoważny program multimedialny</w:t>
            </w:r>
            <w:r w:rsidRPr="007A7CEC">
              <w:rPr>
                <w:rFonts w:eastAsia="Times New Roman" w:cstheme="minorHAnsi"/>
                <w:color w:val="000000"/>
              </w:rPr>
              <w:t xml:space="preserve">, </w:t>
            </w:r>
            <w:r w:rsidRPr="007A7CEC">
              <w:rPr>
                <w:rFonts w:eastAsia="Times New Roman" w:cstheme="minorHAnsi"/>
                <w:bCs/>
                <w:color w:val="000000"/>
              </w:rPr>
              <w:t>który ma na celu zapewnienie wszechstronnego wsparcia w rozwoju dziecka w wieku przedszkolnym i szkolnym (5 – 8 lat).</w:t>
            </w:r>
          </w:p>
          <w:p w:rsidR="00E15C6F" w:rsidRPr="007A7CEC" w:rsidRDefault="00E15C6F" w:rsidP="00E15C6F">
            <w:pPr>
              <w:spacing w:after="0" w:line="240" w:lineRule="auto"/>
              <w:jc w:val="both"/>
              <w:rPr>
                <w:rFonts w:eastAsia="Times New Roman" w:cstheme="minorHAnsi"/>
              </w:rPr>
            </w:pPr>
            <w:r w:rsidRPr="007A7CEC">
              <w:rPr>
                <w:rFonts w:eastAsia="Times New Roman" w:cstheme="minorHAnsi"/>
                <w:color w:val="000000"/>
              </w:rPr>
              <w:t xml:space="preserve">Program edukacyjny służy wsparciem przede </w:t>
            </w:r>
            <w:r w:rsidRPr="007A7CEC">
              <w:rPr>
                <w:rFonts w:eastAsia="Times New Roman" w:cstheme="minorHAnsi"/>
                <w:bCs/>
                <w:color w:val="000000"/>
              </w:rPr>
              <w:t>wszystkim terapeutom, logopedom, pedagogom i nauczycielom</w:t>
            </w:r>
            <w:r w:rsidRPr="007A7CEC">
              <w:rPr>
                <w:rFonts w:eastAsia="Times New Roman" w:cstheme="minorHAnsi"/>
                <w:color w:val="000000"/>
              </w:rPr>
              <w:t>, z powodzeniem stosowany może być również podczas rewalidacji, zajęć świetlicowych oraz w trakcie samodzielnej pracy w domu.</w:t>
            </w:r>
          </w:p>
          <w:p w:rsidR="00E15C6F" w:rsidRPr="007A7CEC" w:rsidRDefault="00E15C6F" w:rsidP="00E15C6F">
            <w:pPr>
              <w:spacing w:after="0" w:line="240" w:lineRule="auto"/>
              <w:jc w:val="both"/>
              <w:rPr>
                <w:rFonts w:eastAsia="Times New Roman" w:cstheme="minorHAnsi"/>
              </w:rPr>
            </w:pPr>
            <w:r w:rsidRPr="007A7CEC">
              <w:rPr>
                <w:rFonts w:eastAsia="Times New Roman" w:cstheme="minorHAnsi"/>
                <w:color w:val="000000"/>
              </w:rPr>
              <w:t xml:space="preserve">Część - </w:t>
            </w:r>
            <w:r w:rsidRPr="007A7CEC">
              <w:rPr>
                <w:rFonts w:eastAsia="Times New Roman" w:cstheme="minorHAnsi"/>
                <w:bCs/>
                <w:color w:val="000000"/>
              </w:rPr>
              <w:t>Plac zabaw została stworzona z myślą o doskonaleniu zdolności wyrażania emocji oraz umiejętności społecznych, a także utrwalania zasad dobrego zachowania.</w:t>
            </w:r>
          </w:p>
          <w:p w:rsidR="00E15C6F" w:rsidRPr="007A7CEC" w:rsidRDefault="00E15C6F" w:rsidP="00E15C6F">
            <w:pPr>
              <w:spacing w:after="0" w:line="240" w:lineRule="auto"/>
              <w:jc w:val="both"/>
              <w:rPr>
                <w:rFonts w:eastAsia="Times New Roman" w:cstheme="minorHAnsi"/>
              </w:rPr>
            </w:pPr>
            <w:r w:rsidRPr="007A7CEC">
              <w:rPr>
                <w:rFonts w:eastAsia="Times New Roman" w:cstheme="minorHAnsi"/>
                <w:color w:val="000000"/>
              </w:rPr>
              <w:t>Wchodząc do części plac zabaw dziecko widzi różne sprzęty kojarzące się z zabawą: trampolinę, drabinki, ściankę wspinaczkową oraz piaskownice. Klikając na którykolwiek z nich na dziecko czeka zadanie innego rodzaju.</w:t>
            </w:r>
          </w:p>
          <w:p w:rsidR="00E15C6F" w:rsidRPr="007A7CEC" w:rsidRDefault="00E15C6F" w:rsidP="00E15C6F">
            <w:pPr>
              <w:numPr>
                <w:ilvl w:val="0"/>
                <w:numId w:val="8"/>
              </w:numPr>
              <w:spacing w:after="0" w:line="240" w:lineRule="auto"/>
              <w:jc w:val="both"/>
              <w:rPr>
                <w:rFonts w:eastAsia="Times New Roman" w:cstheme="minorHAnsi"/>
              </w:rPr>
            </w:pPr>
            <w:r w:rsidRPr="007A7CEC">
              <w:rPr>
                <w:rFonts w:eastAsia="Times New Roman" w:cstheme="minorHAnsi"/>
                <w:color w:val="000000"/>
              </w:rPr>
              <w:t>TRAMPOLINA zawiera zestaw z</w:t>
            </w:r>
            <w:r w:rsidRPr="007A7CEC">
              <w:rPr>
                <w:rFonts w:eastAsia="Times New Roman" w:cstheme="minorHAnsi"/>
                <w:bCs/>
                <w:color w:val="000000"/>
              </w:rPr>
              <w:t>adań rozwijających umiejętność rozpoznawania, nazywania i wyrażania różnych emocji</w:t>
            </w:r>
            <w:r w:rsidRPr="007A7CEC">
              <w:rPr>
                <w:rFonts w:eastAsia="Times New Roman" w:cstheme="minorHAnsi"/>
                <w:color w:val="000000"/>
              </w:rPr>
              <w:t>.</w:t>
            </w:r>
          </w:p>
          <w:p w:rsidR="00E15C6F" w:rsidRPr="007A7CEC" w:rsidRDefault="00E15C6F" w:rsidP="00E15C6F">
            <w:pPr>
              <w:numPr>
                <w:ilvl w:val="0"/>
                <w:numId w:val="8"/>
              </w:numPr>
              <w:spacing w:after="0" w:line="240" w:lineRule="auto"/>
              <w:jc w:val="both"/>
              <w:rPr>
                <w:rFonts w:eastAsia="Times New Roman" w:cstheme="minorHAnsi"/>
              </w:rPr>
            </w:pPr>
            <w:r w:rsidRPr="007A7CEC">
              <w:rPr>
                <w:rFonts w:eastAsia="Times New Roman" w:cstheme="minorHAnsi"/>
                <w:color w:val="000000"/>
              </w:rPr>
              <w:t xml:space="preserve">Pokonując stopnie DRABINKI dziecko </w:t>
            </w:r>
            <w:r w:rsidRPr="007A7CEC">
              <w:rPr>
                <w:rFonts w:eastAsia="Times New Roman" w:cstheme="minorHAnsi"/>
                <w:bCs/>
                <w:color w:val="000000"/>
              </w:rPr>
              <w:t>rozwiązuje zadania przypominające o zasadach dobrego zachowania.</w:t>
            </w:r>
          </w:p>
          <w:p w:rsidR="00E15C6F" w:rsidRPr="007A7CEC" w:rsidRDefault="00E15C6F" w:rsidP="00E15C6F">
            <w:pPr>
              <w:numPr>
                <w:ilvl w:val="0"/>
                <w:numId w:val="8"/>
              </w:numPr>
              <w:spacing w:after="0" w:line="240" w:lineRule="auto"/>
              <w:jc w:val="both"/>
              <w:rPr>
                <w:rFonts w:eastAsia="Times New Roman" w:cstheme="minorHAnsi"/>
              </w:rPr>
            </w:pPr>
            <w:r w:rsidRPr="007A7CEC">
              <w:rPr>
                <w:rFonts w:eastAsia="Times New Roman" w:cstheme="minorHAnsi"/>
                <w:color w:val="000000"/>
              </w:rPr>
              <w:t xml:space="preserve">Wspinając się na ŚCIANKĘ WSPINACZKOWĄ </w:t>
            </w:r>
            <w:r w:rsidRPr="007A7CEC">
              <w:rPr>
                <w:rFonts w:eastAsia="Times New Roman" w:cstheme="minorHAnsi"/>
                <w:bCs/>
                <w:color w:val="000000"/>
              </w:rPr>
              <w:t>rozwiązujemy zadania dotyczące przestrzegania zasad bezpieczeństwa.</w:t>
            </w:r>
            <w:r w:rsidRPr="007A7CEC">
              <w:rPr>
                <w:rFonts w:eastAsia="Times New Roman" w:cstheme="minorHAnsi"/>
                <w:color w:val="000000"/>
              </w:rPr>
              <w:t> </w:t>
            </w:r>
          </w:p>
          <w:p w:rsidR="00E15C6F" w:rsidRPr="007A7CEC" w:rsidRDefault="00E15C6F" w:rsidP="00E15C6F">
            <w:pPr>
              <w:numPr>
                <w:ilvl w:val="0"/>
                <w:numId w:val="8"/>
              </w:numPr>
              <w:spacing w:after="0" w:line="240" w:lineRule="auto"/>
              <w:jc w:val="both"/>
              <w:rPr>
                <w:rFonts w:eastAsia="Times New Roman" w:cstheme="minorHAnsi"/>
              </w:rPr>
            </w:pPr>
            <w:r w:rsidRPr="007A7CEC">
              <w:rPr>
                <w:rFonts w:eastAsia="Times New Roman" w:cstheme="minorHAnsi"/>
                <w:color w:val="000000"/>
              </w:rPr>
              <w:t xml:space="preserve">Podczas zabawy w PIASKOWNICY wykonujemy </w:t>
            </w:r>
            <w:r w:rsidRPr="007A7CEC">
              <w:rPr>
                <w:rFonts w:eastAsia="Times New Roman" w:cstheme="minorHAnsi"/>
                <w:bCs/>
                <w:color w:val="000000"/>
              </w:rPr>
              <w:t>zadania podkreślające rolę dbania o higienę i zdrowie.</w:t>
            </w:r>
          </w:p>
          <w:p w:rsidR="00E15C6F" w:rsidRPr="007A7CEC" w:rsidRDefault="00E15C6F" w:rsidP="00E15C6F">
            <w:pPr>
              <w:spacing w:after="0" w:line="240" w:lineRule="auto"/>
              <w:jc w:val="both"/>
              <w:rPr>
                <w:rFonts w:eastAsia="Times New Roman" w:cstheme="minorHAnsi"/>
              </w:rPr>
            </w:pPr>
            <w:r w:rsidRPr="007A7CEC">
              <w:rPr>
                <w:rFonts w:eastAsia="Times New Roman" w:cstheme="minorHAnsi"/>
                <w:color w:val="000000"/>
              </w:rPr>
              <w:t xml:space="preserve">Plac zabaw, to część która </w:t>
            </w:r>
            <w:r w:rsidRPr="007A7CEC">
              <w:rPr>
                <w:rFonts w:eastAsia="Times New Roman" w:cstheme="minorHAnsi"/>
                <w:bCs/>
                <w:color w:val="000000"/>
              </w:rPr>
              <w:t>zawiera łącznie 48 zadań.</w:t>
            </w:r>
          </w:p>
        </w:tc>
        <w:tc>
          <w:tcPr>
            <w:tcW w:w="480" w:type="pct"/>
          </w:tcPr>
          <w:p w:rsidR="00E15C6F" w:rsidRPr="007A7CEC" w:rsidRDefault="00E15C6F" w:rsidP="00C60AF5">
            <w:pPr>
              <w:spacing w:after="0" w:line="240" w:lineRule="auto"/>
              <w:jc w:val="center"/>
              <w:rPr>
                <w:rFonts w:cstheme="minorHAnsi"/>
              </w:rPr>
            </w:pPr>
            <w:r w:rsidRPr="007A7CEC">
              <w:rPr>
                <w:rFonts w:cstheme="minorHAnsi"/>
              </w:rPr>
              <w:t>1 sztuka</w:t>
            </w:r>
          </w:p>
        </w:tc>
        <w:tc>
          <w:tcPr>
            <w:tcW w:w="2126" w:type="pct"/>
          </w:tcPr>
          <w:p w:rsidR="00E15C6F" w:rsidRPr="001505EB" w:rsidRDefault="00E15C6F" w:rsidP="00E15C6F">
            <w:pPr>
              <w:spacing w:after="0" w:line="240" w:lineRule="auto"/>
              <w:jc w:val="center"/>
              <w:rPr>
                <w:rFonts w:cstheme="minorHAnsi"/>
                <w:noProof/>
              </w:rPr>
            </w:pPr>
            <w:r w:rsidRPr="001505EB">
              <w:rPr>
                <w:rFonts w:cstheme="minorHAnsi"/>
                <w:noProof/>
              </w:rPr>
              <w:drawing>
                <wp:inline distT="0" distB="0" distL="0" distR="0">
                  <wp:extent cx="1847850" cy="1847850"/>
                  <wp:effectExtent l="19050" t="0" r="0" b="0"/>
                  <wp:docPr id="856" name="Obraz 1" descr="https://mojebambino.pl/139307-large_default/akademia-bambika-plac-zaba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ojebambino.pl/139307-large_default/akademia-bambika-plac-zabaw.jpg"/>
                          <pic:cNvPicPr>
                            <a:picLocks noChangeAspect="1" noChangeArrowheads="1"/>
                          </pic:cNvPicPr>
                        </pic:nvPicPr>
                        <pic:blipFill>
                          <a:blip r:embed="rId15" cstate="print">
                            <a:grayscl/>
                          </a:blip>
                          <a:srcRect/>
                          <a:stretch>
                            <a:fillRect/>
                          </a:stretch>
                        </pic:blipFill>
                        <pic:spPr bwMode="auto">
                          <a:xfrm>
                            <a:off x="0" y="0"/>
                            <a:ext cx="1847850" cy="1847850"/>
                          </a:xfrm>
                          <a:prstGeom prst="rect">
                            <a:avLst/>
                          </a:prstGeom>
                          <a:noFill/>
                          <a:ln w="9525">
                            <a:noFill/>
                            <a:miter lim="800000"/>
                            <a:headEnd/>
                            <a:tailEnd/>
                          </a:ln>
                        </pic:spPr>
                      </pic:pic>
                    </a:graphicData>
                  </a:graphic>
                </wp:inline>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10</w:t>
            </w:r>
            <w:r w:rsidR="00E15C6F">
              <w:rPr>
                <w:rFonts w:cstheme="minorHAnsi"/>
              </w:rPr>
              <w:t>.</w:t>
            </w:r>
          </w:p>
        </w:tc>
        <w:tc>
          <w:tcPr>
            <w:tcW w:w="2208" w:type="pct"/>
          </w:tcPr>
          <w:p w:rsidR="00E15C6F" w:rsidRPr="00C60AF5" w:rsidRDefault="00E15C6F" w:rsidP="00C60AF5">
            <w:pPr>
              <w:spacing w:after="0"/>
              <w:jc w:val="both"/>
              <w:rPr>
                <w:rFonts w:cstheme="minorHAnsi"/>
                <w:u w:val="single"/>
              </w:rPr>
            </w:pPr>
            <w:r w:rsidRPr="00C60AF5">
              <w:rPr>
                <w:rFonts w:cstheme="minorHAnsi"/>
                <w:u w:val="single"/>
              </w:rPr>
              <w:t>Magiczne okulary</w:t>
            </w:r>
            <w:r w:rsidR="00C60AF5">
              <w:rPr>
                <w:rFonts w:cstheme="minorHAnsi"/>
                <w:u w:val="single"/>
              </w:rPr>
              <w:t>-</w:t>
            </w:r>
            <w:r w:rsidRPr="007A7CEC">
              <w:rPr>
                <w:rFonts w:cstheme="minorHAnsi"/>
              </w:rPr>
              <w:t xml:space="preserve"> ułatwią dzieciom odkrywanie podstawowych i pochodnych kolorów w atrakcyjny sposób.</w:t>
            </w:r>
          </w:p>
          <w:p w:rsidR="00E15C6F" w:rsidRPr="007A7CEC" w:rsidRDefault="00E15C6F" w:rsidP="00C60AF5">
            <w:pPr>
              <w:pStyle w:val="NormalnyWeb"/>
              <w:spacing w:before="0" w:beforeAutospacing="0" w:after="0" w:afterAutospacing="0"/>
              <w:jc w:val="both"/>
              <w:rPr>
                <w:rFonts w:asciiTheme="minorHAnsi" w:hAnsiTheme="minorHAnsi" w:cstheme="minorHAnsi"/>
                <w:sz w:val="22"/>
                <w:szCs w:val="22"/>
              </w:rPr>
            </w:pPr>
            <w:r w:rsidRPr="007A7CEC">
              <w:rPr>
                <w:rFonts w:asciiTheme="minorHAnsi" w:hAnsiTheme="minorHAnsi" w:cstheme="minorHAnsi"/>
                <w:sz w:val="22"/>
                <w:szCs w:val="22"/>
              </w:rPr>
              <w:t>Zestaw zawiera:</w:t>
            </w:r>
          </w:p>
          <w:p w:rsidR="00E15C6F" w:rsidRPr="007A7CEC" w:rsidRDefault="00E15C6F" w:rsidP="00C60AF5">
            <w:pPr>
              <w:numPr>
                <w:ilvl w:val="0"/>
                <w:numId w:val="33"/>
              </w:numPr>
              <w:spacing w:after="0" w:line="240" w:lineRule="auto"/>
              <w:jc w:val="both"/>
              <w:rPr>
                <w:rFonts w:cstheme="minorHAnsi"/>
              </w:rPr>
            </w:pPr>
            <w:r w:rsidRPr="007A7CEC">
              <w:rPr>
                <w:rFonts w:cstheme="minorHAnsi"/>
              </w:rPr>
              <w:t>okulary z wymiennymi soczewkami, po dwie żółte, czerwone, niebieskie</w:t>
            </w:r>
          </w:p>
          <w:p w:rsidR="00E15C6F" w:rsidRPr="007A7CEC" w:rsidRDefault="00E15C6F" w:rsidP="00C60AF5">
            <w:pPr>
              <w:numPr>
                <w:ilvl w:val="0"/>
                <w:numId w:val="33"/>
              </w:numPr>
              <w:spacing w:after="0" w:line="240" w:lineRule="auto"/>
              <w:jc w:val="both"/>
              <w:rPr>
                <w:rFonts w:cstheme="minorHAnsi"/>
              </w:rPr>
            </w:pPr>
            <w:proofErr w:type="spellStart"/>
            <w:r w:rsidRPr="007A7CEC">
              <w:rPr>
                <w:rFonts w:cstheme="minorHAnsi"/>
              </w:rPr>
              <w:t>teksturalne</w:t>
            </w:r>
            <w:proofErr w:type="spellEnd"/>
            <w:r w:rsidRPr="007A7CEC">
              <w:rPr>
                <w:rFonts w:cstheme="minorHAnsi"/>
              </w:rPr>
              <w:t xml:space="preserve"> soczewki</w:t>
            </w:r>
          </w:p>
          <w:p w:rsidR="00E15C6F" w:rsidRPr="007A7CEC" w:rsidRDefault="00E15C6F" w:rsidP="00C60AF5">
            <w:pPr>
              <w:numPr>
                <w:ilvl w:val="0"/>
                <w:numId w:val="33"/>
              </w:numPr>
              <w:spacing w:after="0" w:line="240" w:lineRule="auto"/>
              <w:jc w:val="both"/>
              <w:rPr>
                <w:rFonts w:cstheme="minorHAnsi"/>
              </w:rPr>
            </w:pPr>
            <w:r w:rsidRPr="007A7CEC">
              <w:rPr>
                <w:rFonts w:cstheme="minorHAnsi"/>
              </w:rPr>
              <w:t>przewodnik łączenia kolorów.</w:t>
            </w:r>
          </w:p>
          <w:p w:rsidR="00E15C6F" w:rsidRPr="007A7CEC" w:rsidRDefault="00E15C6F" w:rsidP="00C60AF5">
            <w:pPr>
              <w:numPr>
                <w:ilvl w:val="0"/>
                <w:numId w:val="33"/>
              </w:numPr>
              <w:spacing w:after="0" w:line="240" w:lineRule="auto"/>
              <w:jc w:val="both"/>
              <w:rPr>
                <w:rFonts w:cstheme="minorHAnsi"/>
              </w:rPr>
            </w:pPr>
            <w:r w:rsidRPr="007A7CEC">
              <w:rPr>
                <w:rFonts w:cstheme="minorHAnsi"/>
              </w:rPr>
              <w:t>Wymiar - 16,5 cm</w:t>
            </w:r>
          </w:p>
        </w:tc>
        <w:tc>
          <w:tcPr>
            <w:tcW w:w="480" w:type="pct"/>
          </w:tcPr>
          <w:p w:rsidR="00E15C6F" w:rsidRPr="007A7CEC" w:rsidRDefault="00E15C6F" w:rsidP="00C60AF5">
            <w:pPr>
              <w:jc w:val="center"/>
              <w:rPr>
                <w:rFonts w:cstheme="minorHAnsi"/>
              </w:rPr>
            </w:pPr>
            <w:r w:rsidRPr="007A7CEC">
              <w:rPr>
                <w:rFonts w:cstheme="minorHAnsi"/>
              </w:rPr>
              <w:t>5 sztuk</w:t>
            </w:r>
          </w:p>
        </w:tc>
        <w:tc>
          <w:tcPr>
            <w:tcW w:w="2126" w:type="pct"/>
          </w:tcPr>
          <w:p w:rsidR="00E15C6F" w:rsidRPr="001505EB" w:rsidRDefault="00E15C6F" w:rsidP="00E15C6F">
            <w:pPr>
              <w:rPr>
                <w:rFonts w:cstheme="minorHAnsi"/>
              </w:rPr>
            </w:pPr>
          </w:p>
          <w:p w:rsidR="00E15C6F" w:rsidRPr="001505EB" w:rsidRDefault="00E15C6F" w:rsidP="00E15C6F">
            <w:pPr>
              <w:rPr>
                <w:rFonts w:cstheme="minorHAnsi"/>
              </w:rPr>
            </w:pPr>
            <w:r w:rsidRPr="001505EB">
              <w:rPr>
                <w:rFonts w:cstheme="minorHAnsi"/>
                <w:noProof/>
              </w:rPr>
              <w:drawing>
                <wp:anchor distT="0" distB="0" distL="114300" distR="114300" simplePos="0" relativeHeight="252193792" behindDoc="1" locked="0" layoutInCell="1" allowOverlap="1">
                  <wp:simplePos x="0" y="0"/>
                  <wp:positionH relativeFrom="column">
                    <wp:posOffset>342900</wp:posOffset>
                  </wp:positionH>
                  <wp:positionV relativeFrom="paragraph">
                    <wp:posOffset>-1270</wp:posOffset>
                  </wp:positionV>
                  <wp:extent cx="1190625" cy="1190625"/>
                  <wp:effectExtent l="19050" t="0" r="9525" b="0"/>
                  <wp:wrapTight wrapText="bothSides">
                    <wp:wrapPolygon edited="0">
                      <wp:start x="-346" y="0"/>
                      <wp:lineTo x="-346" y="21427"/>
                      <wp:lineTo x="21773" y="21427"/>
                      <wp:lineTo x="21773" y="0"/>
                      <wp:lineTo x="-346" y="0"/>
                    </wp:wrapPolygon>
                  </wp:wrapTight>
                  <wp:docPr id="924" name="Obraz 10" descr="Znalezione obrazy dla zapytania: magiczne okul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nalezione obrazy dla zapytania: magiczne okulary"/>
                          <pic:cNvPicPr>
                            <a:picLocks noChangeAspect="1" noChangeArrowheads="1"/>
                          </pic:cNvPicPr>
                        </pic:nvPicPr>
                        <pic:blipFill>
                          <a:blip r:embed="rId16" cstate="print">
                            <a:grayscl/>
                          </a:blip>
                          <a:srcRect/>
                          <a:stretch>
                            <a:fillRect/>
                          </a:stretch>
                        </pic:blipFill>
                        <pic:spPr bwMode="auto">
                          <a:xfrm>
                            <a:off x="0" y="0"/>
                            <a:ext cx="1190625" cy="1190625"/>
                          </a:xfrm>
                          <a:prstGeom prst="rect">
                            <a:avLst/>
                          </a:prstGeom>
                          <a:noFill/>
                          <a:ln w="9525">
                            <a:noFill/>
                            <a:miter lim="800000"/>
                            <a:headEnd/>
                            <a:tailEnd/>
                          </a:ln>
                        </pic:spPr>
                      </pic:pic>
                    </a:graphicData>
                  </a:graphic>
                </wp:anchor>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lastRenderedPageBreak/>
              <w:t>11</w:t>
            </w:r>
            <w:r w:rsidR="00E15C6F">
              <w:rPr>
                <w:rFonts w:cstheme="minorHAnsi"/>
              </w:rPr>
              <w:t>.</w:t>
            </w:r>
          </w:p>
        </w:tc>
        <w:tc>
          <w:tcPr>
            <w:tcW w:w="2208" w:type="pct"/>
          </w:tcPr>
          <w:p w:rsidR="00E15C6F" w:rsidRPr="00C60AF5" w:rsidRDefault="00E15C6F" w:rsidP="00E15C6F">
            <w:pPr>
              <w:spacing w:after="0"/>
              <w:rPr>
                <w:rFonts w:cstheme="minorHAnsi"/>
                <w:u w:val="single"/>
              </w:rPr>
            </w:pPr>
            <w:r w:rsidRPr="00C60AF5">
              <w:rPr>
                <w:rFonts w:cstheme="minorHAnsi"/>
                <w:u w:val="single"/>
              </w:rPr>
              <w:t>KINOPTIK -ogród</w:t>
            </w:r>
          </w:p>
          <w:p w:rsidR="00E15C6F" w:rsidRPr="007A7CEC" w:rsidRDefault="00E15C6F" w:rsidP="00E15C6F">
            <w:pPr>
              <w:spacing w:after="0"/>
              <w:rPr>
                <w:rFonts w:cstheme="minorHAnsi"/>
              </w:rPr>
            </w:pPr>
            <w:r w:rsidRPr="007A7CEC">
              <w:rPr>
                <w:rFonts w:cstheme="minorHAnsi"/>
              </w:rPr>
              <w:t xml:space="preserve">To seria zabawek wykorzystująca zjawisko iluzji optycznej. Zabawa polega na układaniu obrazków z gotowych elementów, które umieszcza się na dołączonym podkładzie magnetycznym (zapobiega to ich przesuwaniu się podczas układania). Niemal każdy element posiada ukrytą właściwość, którą odkrywamy poprzez przesuwanie dołączonych specjalnych nakładek. Całość zestawu umieszczona jest w kolorowym pudełku z małą demonstracją możliwości.  Do zestawu dołączona  obrazkowa instrukcja oraz przykładowe wzory do zbudowania układanki. </w:t>
            </w:r>
            <w:r w:rsidRPr="007A7CEC">
              <w:rPr>
                <w:rFonts w:cstheme="minorHAnsi"/>
              </w:rPr>
              <w:br/>
              <w:t xml:space="preserve">Zestaw zawiera: </w:t>
            </w:r>
            <w:r w:rsidRPr="007A7CEC">
              <w:rPr>
                <w:rFonts w:cstheme="minorHAnsi"/>
              </w:rPr>
              <w:br/>
              <w:t xml:space="preserve">- sztywną kartonową planszę magnetyczną o wym. 25 x 25 x 0,5 cm </w:t>
            </w:r>
            <w:r w:rsidRPr="007A7CEC">
              <w:rPr>
                <w:rFonts w:cstheme="minorHAnsi"/>
              </w:rPr>
              <w:br/>
              <w:t>- 2 foliowe arkusze o wym. 20 x 20 cm i 15 x 15 cm</w:t>
            </w:r>
          </w:p>
          <w:p w:rsidR="00E15C6F" w:rsidRPr="007A7CEC" w:rsidRDefault="00E15C6F" w:rsidP="00E15C6F">
            <w:pPr>
              <w:spacing w:after="0"/>
              <w:rPr>
                <w:rFonts w:cstheme="minorHAnsi"/>
              </w:rPr>
            </w:pPr>
            <w:r w:rsidRPr="007A7CEC">
              <w:rPr>
                <w:rFonts w:cstheme="minorHAnsi"/>
              </w:rPr>
              <w:t xml:space="preserve">- ilość elementów 107 </w:t>
            </w:r>
          </w:p>
          <w:p w:rsidR="00E15C6F" w:rsidRPr="007A7CEC" w:rsidRDefault="00E15C6F" w:rsidP="00E15C6F">
            <w:pPr>
              <w:spacing w:after="0"/>
              <w:rPr>
                <w:rFonts w:cstheme="minorHAnsi"/>
              </w:rPr>
            </w:pPr>
            <w:r w:rsidRPr="007A7CEC">
              <w:rPr>
                <w:rFonts w:cstheme="minorHAnsi"/>
              </w:rPr>
              <w:t xml:space="preserve">- książkę z pomysłami do układania </w:t>
            </w:r>
          </w:p>
        </w:tc>
        <w:tc>
          <w:tcPr>
            <w:tcW w:w="480" w:type="pct"/>
          </w:tcPr>
          <w:p w:rsidR="00E15C6F" w:rsidRPr="007A7CEC" w:rsidRDefault="00E15C6F" w:rsidP="00C60AF5">
            <w:pPr>
              <w:spacing w:after="0"/>
              <w:jc w:val="center"/>
              <w:rPr>
                <w:rFonts w:cstheme="minorHAnsi"/>
              </w:rPr>
            </w:pPr>
            <w:r w:rsidRPr="007A7CEC">
              <w:rPr>
                <w:rFonts w:cstheme="minorHAnsi"/>
              </w:rPr>
              <w:t>1 sztuka</w:t>
            </w:r>
          </w:p>
        </w:tc>
        <w:tc>
          <w:tcPr>
            <w:tcW w:w="2126" w:type="pct"/>
          </w:tcPr>
          <w:p w:rsidR="00E15C6F" w:rsidRPr="001505EB" w:rsidRDefault="00E15C6F" w:rsidP="00E15C6F">
            <w:pPr>
              <w:spacing w:after="0"/>
              <w:rPr>
                <w:rFonts w:cstheme="minorHAnsi"/>
              </w:rPr>
            </w:pPr>
            <w:r w:rsidRPr="001505EB">
              <w:rPr>
                <w:rFonts w:cstheme="minorHAnsi"/>
                <w:noProof/>
              </w:rPr>
              <w:drawing>
                <wp:anchor distT="0" distB="0" distL="114300" distR="114300" simplePos="0" relativeHeight="252237824" behindDoc="1" locked="0" layoutInCell="1" allowOverlap="1">
                  <wp:simplePos x="0" y="0"/>
                  <wp:positionH relativeFrom="column">
                    <wp:posOffset>495300</wp:posOffset>
                  </wp:positionH>
                  <wp:positionV relativeFrom="paragraph">
                    <wp:posOffset>634365</wp:posOffset>
                  </wp:positionV>
                  <wp:extent cx="1038225" cy="1038225"/>
                  <wp:effectExtent l="19050" t="0" r="9525" b="0"/>
                  <wp:wrapTight wrapText="bothSides">
                    <wp:wrapPolygon edited="0">
                      <wp:start x="-396" y="0"/>
                      <wp:lineTo x="-396" y="21402"/>
                      <wp:lineTo x="21798" y="21402"/>
                      <wp:lineTo x="21798" y="0"/>
                      <wp:lineTo x="-396" y="0"/>
                    </wp:wrapPolygon>
                  </wp:wrapTight>
                  <wp:docPr id="991" name="Obraz 13" descr="Znalezione obrazy dla zapytania: kinopt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nalezione obrazy dla zapytania: kinoptik"/>
                          <pic:cNvPicPr>
                            <a:picLocks noChangeAspect="1" noChangeArrowheads="1"/>
                          </pic:cNvPicPr>
                        </pic:nvPicPr>
                        <pic:blipFill>
                          <a:blip r:embed="rId17" cstate="print">
                            <a:grayscl/>
                          </a:blip>
                          <a:srcRect/>
                          <a:stretch>
                            <a:fillRect/>
                          </a:stretch>
                        </pic:blipFill>
                        <pic:spPr bwMode="auto">
                          <a:xfrm>
                            <a:off x="0" y="0"/>
                            <a:ext cx="1038225" cy="1038225"/>
                          </a:xfrm>
                          <a:prstGeom prst="rect">
                            <a:avLst/>
                          </a:prstGeom>
                          <a:noFill/>
                          <a:ln w="9525">
                            <a:noFill/>
                            <a:miter lim="800000"/>
                            <a:headEnd/>
                            <a:tailEnd/>
                          </a:ln>
                        </pic:spPr>
                      </pic:pic>
                    </a:graphicData>
                  </a:graphic>
                </wp:anchor>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12</w:t>
            </w:r>
            <w:r w:rsidR="00E15C6F">
              <w:rPr>
                <w:rFonts w:cstheme="minorHAnsi"/>
              </w:rPr>
              <w:t>.</w:t>
            </w:r>
          </w:p>
        </w:tc>
        <w:tc>
          <w:tcPr>
            <w:tcW w:w="2208" w:type="pct"/>
          </w:tcPr>
          <w:p w:rsidR="00E15C6F" w:rsidRPr="00C60AF5" w:rsidRDefault="00E15C6F" w:rsidP="00E15C6F">
            <w:pPr>
              <w:spacing w:after="0"/>
              <w:rPr>
                <w:rFonts w:cstheme="minorHAnsi"/>
                <w:u w:val="single"/>
              </w:rPr>
            </w:pPr>
            <w:r w:rsidRPr="00C60AF5">
              <w:rPr>
                <w:rFonts w:cstheme="minorHAnsi"/>
                <w:u w:val="single"/>
              </w:rPr>
              <w:t xml:space="preserve">KINOPTIK –miasto </w:t>
            </w:r>
          </w:p>
          <w:p w:rsidR="00E15C6F" w:rsidRPr="007A7CEC" w:rsidRDefault="00E15C6F" w:rsidP="00C60AF5">
            <w:pPr>
              <w:spacing w:after="0"/>
              <w:jc w:val="both"/>
              <w:rPr>
                <w:rFonts w:cstheme="minorHAnsi"/>
              </w:rPr>
            </w:pPr>
            <w:r w:rsidRPr="007A7CEC">
              <w:rPr>
                <w:rFonts w:cstheme="minorHAnsi"/>
              </w:rPr>
              <w:t xml:space="preserve">Zabawa oparta jest na iluzji optycznej- dziecko układa fragmenty miasta z magnetycznych części zgodnie ze wzorem zawartym z książce. Klocki układa się na tablicy, a paskowa folia pozwala ożywić ilustracje. </w:t>
            </w:r>
          </w:p>
          <w:p w:rsidR="00E15C6F" w:rsidRPr="007A7CEC" w:rsidRDefault="00E15C6F" w:rsidP="00C60AF5">
            <w:pPr>
              <w:spacing w:after="0"/>
              <w:jc w:val="both"/>
              <w:rPr>
                <w:rFonts w:cstheme="minorHAnsi"/>
              </w:rPr>
            </w:pPr>
            <w:r w:rsidRPr="007A7CEC">
              <w:rPr>
                <w:rFonts w:cstheme="minorHAnsi"/>
              </w:rPr>
              <w:t>W skład zestawu wchodzi:</w:t>
            </w:r>
          </w:p>
          <w:p w:rsidR="00E15C6F" w:rsidRPr="007A7CEC" w:rsidRDefault="00E15C6F" w:rsidP="00C60AF5">
            <w:pPr>
              <w:spacing w:after="0"/>
              <w:jc w:val="both"/>
              <w:rPr>
                <w:rFonts w:cstheme="minorHAnsi"/>
              </w:rPr>
            </w:pPr>
            <w:r w:rsidRPr="007A7CEC">
              <w:rPr>
                <w:rFonts w:cstheme="minorHAnsi"/>
              </w:rPr>
              <w:t>-1 tablica magnetyczna</w:t>
            </w:r>
          </w:p>
          <w:p w:rsidR="00E15C6F" w:rsidRPr="007A7CEC" w:rsidRDefault="00E15C6F" w:rsidP="00C60AF5">
            <w:pPr>
              <w:spacing w:after="0"/>
              <w:jc w:val="both"/>
              <w:rPr>
                <w:rFonts w:cstheme="minorHAnsi"/>
              </w:rPr>
            </w:pPr>
            <w:r w:rsidRPr="007A7CEC">
              <w:rPr>
                <w:rFonts w:cstheme="minorHAnsi"/>
              </w:rPr>
              <w:t>-2 plastikowe nakładki wprawiające w ruch,</w:t>
            </w:r>
          </w:p>
          <w:p w:rsidR="00E15C6F" w:rsidRPr="007A7CEC" w:rsidRDefault="00E15C6F" w:rsidP="00C60AF5">
            <w:pPr>
              <w:spacing w:after="0"/>
              <w:jc w:val="both"/>
              <w:rPr>
                <w:rFonts w:cstheme="minorHAnsi"/>
              </w:rPr>
            </w:pPr>
            <w:r w:rsidRPr="007A7CEC">
              <w:rPr>
                <w:rFonts w:cstheme="minorHAnsi"/>
              </w:rPr>
              <w:t>- 123 magnetycznych elementów</w:t>
            </w:r>
          </w:p>
          <w:p w:rsidR="00E15C6F" w:rsidRPr="007A7CEC" w:rsidRDefault="00E15C6F" w:rsidP="00C60AF5">
            <w:pPr>
              <w:spacing w:after="0"/>
              <w:jc w:val="both"/>
              <w:rPr>
                <w:rFonts w:cstheme="minorHAnsi"/>
              </w:rPr>
            </w:pPr>
            <w:r w:rsidRPr="007A7CEC">
              <w:rPr>
                <w:rFonts w:cstheme="minorHAnsi"/>
                <w:bCs/>
              </w:rPr>
              <w:t>Wymiary opakowania</w:t>
            </w:r>
            <w:r w:rsidRPr="007A7CEC">
              <w:rPr>
                <w:rFonts w:cstheme="minorHAnsi"/>
                <w:b/>
                <w:bCs/>
              </w:rPr>
              <w:t xml:space="preserve"> :</w:t>
            </w:r>
            <w:r w:rsidRPr="007A7CEC">
              <w:rPr>
                <w:rFonts w:cstheme="minorHAnsi"/>
              </w:rPr>
              <w:t xml:space="preserve"> 31,5 x 31,5 x 4,5 cm</w:t>
            </w:r>
          </w:p>
        </w:tc>
        <w:tc>
          <w:tcPr>
            <w:tcW w:w="480" w:type="pct"/>
          </w:tcPr>
          <w:p w:rsidR="00E15C6F" w:rsidRPr="007A7CEC" w:rsidRDefault="00E15C6F" w:rsidP="00C60AF5">
            <w:pPr>
              <w:jc w:val="center"/>
              <w:rPr>
                <w:rFonts w:cstheme="minorHAnsi"/>
              </w:rPr>
            </w:pPr>
            <w:r w:rsidRPr="007A7CEC">
              <w:rPr>
                <w:rFonts w:cstheme="minorHAnsi"/>
              </w:rPr>
              <w:t>1 sztuka</w:t>
            </w:r>
          </w:p>
        </w:tc>
        <w:tc>
          <w:tcPr>
            <w:tcW w:w="2126" w:type="pct"/>
          </w:tcPr>
          <w:p w:rsidR="00E15C6F" w:rsidRPr="001505EB" w:rsidRDefault="00E15C6F" w:rsidP="00E15C6F">
            <w:pPr>
              <w:rPr>
                <w:rFonts w:cstheme="minorHAnsi"/>
                <w:noProof/>
              </w:rPr>
            </w:pPr>
            <w:r w:rsidRPr="001505EB">
              <w:rPr>
                <w:rFonts w:cstheme="minorHAnsi"/>
                <w:noProof/>
              </w:rPr>
              <w:drawing>
                <wp:anchor distT="0" distB="0" distL="114300" distR="114300" simplePos="0" relativeHeight="252280832" behindDoc="1" locked="0" layoutInCell="1" allowOverlap="1">
                  <wp:simplePos x="0" y="0"/>
                  <wp:positionH relativeFrom="column">
                    <wp:posOffset>26035</wp:posOffset>
                  </wp:positionH>
                  <wp:positionV relativeFrom="paragraph">
                    <wp:posOffset>148590</wp:posOffset>
                  </wp:positionV>
                  <wp:extent cx="1504950" cy="915670"/>
                  <wp:effectExtent l="19050" t="0" r="0" b="0"/>
                  <wp:wrapTight wrapText="bothSides">
                    <wp:wrapPolygon edited="0">
                      <wp:start x="-273" y="0"/>
                      <wp:lineTo x="-273" y="21121"/>
                      <wp:lineTo x="21600" y="21121"/>
                      <wp:lineTo x="21600" y="0"/>
                      <wp:lineTo x="-273" y="0"/>
                    </wp:wrapPolygon>
                  </wp:wrapTight>
                  <wp:docPr id="1057" name="Obraz 16" descr="Znalezione obrazy dla zapytania: kinopt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nalezione obrazy dla zapytania: kinoptik"/>
                          <pic:cNvPicPr>
                            <a:picLocks noChangeAspect="1" noChangeArrowheads="1"/>
                          </pic:cNvPicPr>
                        </pic:nvPicPr>
                        <pic:blipFill>
                          <a:blip r:embed="rId18" cstate="print">
                            <a:grayscl/>
                          </a:blip>
                          <a:srcRect/>
                          <a:stretch>
                            <a:fillRect/>
                          </a:stretch>
                        </pic:blipFill>
                        <pic:spPr bwMode="auto">
                          <a:xfrm>
                            <a:off x="0" y="0"/>
                            <a:ext cx="1504950" cy="915670"/>
                          </a:xfrm>
                          <a:prstGeom prst="rect">
                            <a:avLst/>
                          </a:prstGeom>
                          <a:noFill/>
                          <a:ln w="9525">
                            <a:noFill/>
                            <a:miter lim="800000"/>
                            <a:headEnd/>
                            <a:tailEnd/>
                          </a:ln>
                        </pic:spPr>
                      </pic:pic>
                    </a:graphicData>
                  </a:graphic>
                </wp:anchor>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13</w:t>
            </w:r>
            <w:r w:rsidR="00E15C6F">
              <w:rPr>
                <w:rFonts w:cstheme="minorHAnsi"/>
              </w:rPr>
              <w:t>.</w:t>
            </w:r>
          </w:p>
        </w:tc>
        <w:tc>
          <w:tcPr>
            <w:tcW w:w="2208" w:type="pct"/>
          </w:tcPr>
          <w:p w:rsidR="00E15C6F" w:rsidRPr="007A7CEC" w:rsidRDefault="00E15C6F" w:rsidP="00C60AF5">
            <w:pPr>
              <w:spacing w:after="0"/>
              <w:jc w:val="both"/>
              <w:rPr>
                <w:rFonts w:cstheme="minorHAnsi"/>
                <w:color w:val="000000" w:themeColor="text1"/>
              </w:rPr>
            </w:pPr>
            <w:r w:rsidRPr="00C60AF5">
              <w:rPr>
                <w:rFonts w:cstheme="minorHAnsi"/>
                <w:color w:val="000000" w:themeColor="text1"/>
                <w:u w:val="single"/>
              </w:rPr>
              <w:t>Tempo Toni-złap myszki</w:t>
            </w:r>
            <w:r w:rsidRPr="007A7CEC">
              <w:rPr>
                <w:rFonts w:cstheme="minorHAnsi"/>
                <w:color w:val="000000" w:themeColor="text1"/>
              </w:rPr>
              <w:t>-</w:t>
            </w:r>
            <w:r w:rsidR="00C60AF5">
              <w:rPr>
                <w:rFonts w:cstheme="minorHAnsi"/>
                <w:color w:val="000000" w:themeColor="text1"/>
              </w:rPr>
              <w:t xml:space="preserve"> k</w:t>
            </w:r>
            <w:r w:rsidRPr="007A7CEC">
              <w:rPr>
                <w:rFonts w:cstheme="minorHAnsi"/>
                <w:color w:val="000000" w:themeColor="text1"/>
              </w:rPr>
              <w:t>olorowa gra planszowa rozwija spostrzegawczość  i logiczne myślenie</w:t>
            </w:r>
            <w:r w:rsidR="00C60AF5">
              <w:rPr>
                <w:rFonts w:cstheme="minorHAnsi"/>
                <w:color w:val="000000" w:themeColor="text1"/>
              </w:rPr>
              <w:t>.</w:t>
            </w:r>
          </w:p>
          <w:p w:rsidR="00E15C6F" w:rsidRPr="007A7CEC" w:rsidRDefault="00E15C6F" w:rsidP="00C60AF5">
            <w:pPr>
              <w:spacing w:after="0"/>
              <w:jc w:val="both"/>
              <w:rPr>
                <w:rFonts w:cstheme="minorHAnsi"/>
              </w:rPr>
            </w:pPr>
            <w:r w:rsidRPr="007A7CEC">
              <w:rPr>
                <w:rFonts w:cstheme="minorHAnsi"/>
              </w:rPr>
              <w:t>Zestaw zawiera</w:t>
            </w:r>
            <w:r w:rsidR="00C60AF5">
              <w:rPr>
                <w:rFonts w:cstheme="minorHAnsi"/>
              </w:rPr>
              <w:t>:</w:t>
            </w:r>
          </w:p>
          <w:p w:rsidR="00E15C6F" w:rsidRPr="007A7CEC" w:rsidRDefault="00E15C6F" w:rsidP="00E15C6F">
            <w:pPr>
              <w:spacing w:after="0"/>
              <w:rPr>
                <w:rFonts w:cstheme="minorHAnsi"/>
              </w:rPr>
            </w:pPr>
            <w:r w:rsidRPr="007A7CEC">
              <w:rPr>
                <w:rFonts w:cstheme="minorHAnsi"/>
              </w:rPr>
              <w:t>- 4 plansze o wym. 21 x 21 cm</w:t>
            </w:r>
          </w:p>
          <w:p w:rsidR="00E15C6F" w:rsidRPr="007A7CEC" w:rsidRDefault="00C60AF5" w:rsidP="00E15C6F">
            <w:pPr>
              <w:spacing w:after="0"/>
              <w:rPr>
                <w:rFonts w:cstheme="minorHAnsi"/>
              </w:rPr>
            </w:pPr>
            <w:r>
              <w:rPr>
                <w:rFonts w:cstheme="minorHAnsi"/>
              </w:rPr>
              <w:lastRenderedPageBreak/>
              <w:t>- 4 elementy</w:t>
            </w:r>
            <w:r w:rsidR="00E15C6F" w:rsidRPr="007A7CEC">
              <w:rPr>
                <w:rFonts w:cstheme="minorHAnsi"/>
              </w:rPr>
              <w:t xml:space="preserve"> w kształcie sera o wym. 7,2 x 7,2 x 0,5 cm</w:t>
            </w:r>
          </w:p>
          <w:p w:rsidR="00E15C6F" w:rsidRPr="007A7CEC" w:rsidRDefault="00E15C6F" w:rsidP="00E15C6F">
            <w:pPr>
              <w:spacing w:after="0"/>
              <w:rPr>
                <w:rFonts w:cstheme="minorHAnsi"/>
              </w:rPr>
            </w:pPr>
            <w:r w:rsidRPr="007A7CEC">
              <w:rPr>
                <w:rFonts w:cstheme="minorHAnsi"/>
              </w:rPr>
              <w:t xml:space="preserve"> - 16 kart o wym. 6 x 6 cm </w:t>
            </w:r>
          </w:p>
          <w:p w:rsidR="00E15C6F" w:rsidRPr="007A7CEC" w:rsidRDefault="00E15C6F" w:rsidP="00E15C6F">
            <w:pPr>
              <w:spacing w:after="0"/>
              <w:rPr>
                <w:rFonts w:cstheme="minorHAnsi"/>
              </w:rPr>
            </w:pPr>
            <w:r w:rsidRPr="007A7CEC">
              <w:rPr>
                <w:rFonts w:cstheme="minorHAnsi"/>
              </w:rPr>
              <w:t xml:space="preserve">- kostka </w:t>
            </w:r>
          </w:p>
        </w:tc>
        <w:tc>
          <w:tcPr>
            <w:tcW w:w="480" w:type="pct"/>
          </w:tcPr>
          <w:p w:rsidR="00E15C6F" w:rsidRPr="007A7CEC" w:rsidRDefault="00E15C6F" w:rsidP="00C60AF5">
            <w:pPr>
              <w:jc w:val="center"/>
              <w:rPr>
                <w:rFonts w:cstheme="minorHAnsi"/>
              </w:rPr>
            </w:pPr>
            <w:r w:rsidRPr="007A7CEC">
              <w:rPr>
                <w:rFonts w:cstheme="minorHAnsi"/>
              </w:rPr>
              <w:lastRenderedPageBreak/>
              <w:t>1 sztuka</w:t>
            </w:r>
          </w:p>
        </w:tc>
        <w:tc>
          <w:tcPr>
            <w:tcW w:w="2126" w:type="pct"/>
          </w:tcPr>
          <w:p w:rsidR="00E15C6F" w:rsidRPr="001505EB" w:rsidRDefault="00E15C6F" w:rsidP="00E15C6F">
            <w:pPr>
              <w:rPr>
                <w:rFonts w:cstheme="minorHAnsi"/>
              </w:rPr>
            </w:pPr>
          </w:p>
          <w:p w:rsidR="00E15C6F" w:rsidRPr="001505EB" w:rsidRDefault="00E15C6F" w:rsidP="00E15C6F">
            <w:pPr>
              <w:rPr>
                <w:rFonts w:cstheme="minorHAnsi"/>
              </w:rPr>
            </w:pPr>
          </w:p>
          <w:p w:rsidR="00E15C6F" w:rsidRPr="001505EB" w:rsidRDefault="00E15C6F" w:rsidP="00E15C6F">
            <w:pPr>
              <w:rPr>
                <w:rFonts w:cstheme="minorHAnsi"/>
              </w:rPr>
            </w:pPr>
            <w:r w:rsidRPr="001505EB">
              <w:rPr>
                <w:rFonts w:cstheme="minorHAnsi"/>
                <w:noProof/>
              </w:rPr>
              <w:lastRenderedPageBreak/>
              <w:drawing>
                <wp:anchor distT="0" distB="0" distL="114300" distR="114300" simplePos="0" relativeHeight="252322816" behindDoc="1" locked="0" layoutInCell="1" allowOverlap="1">
                  <wp:simplePos x="0" y="0"/>
                  <wp:positionH relativeFrom="column">
                    <wp:posOffset>401320</wp:posOffset>
                  </wp:positionH>
                  <wp:positionV relativeFrom="paragraph">
                    <wp:posOffset>55880</wp:posOffset>
                  </wp:positionV>
                  <wp:extent cx="1438275" cy="962025"/>
                  <wp:effectExtent l="19050" t="0" r="9525" b="0"/>
                  <wp:wrapTight wrapText="bothSides">
                    <wp:wrapPolygon edited="0">
                      <wp:start x="-286" y="0"/>
                      <wp:lineTo x="-286" y="21386"/>
                      <wp:lineTo x="21743" y="21386"/>
                      <wp:lineTo x="21743" y="0"/>
                      <wp:lineTo x="-286" y="0"/>
                    </wp:wrapPolygon>
                  </wp:wrapTight>
                  <wp:docPr id="1122" name="Obraz 19" descr="Znalezione obrazy dla zapytania: tempo to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nalezione obrazy dla zapytania: tempo toni"/>
                          <pic:cNvPicPr>
                            <a:picLocks noChangeAspect="1" noChangeArrowheads="1"/>
                          </pic:cNvPicPr>
                        </pic:nvPicPr>
                        <pic:blipFill>
                          <a:blip r:embed="rId19" cstate="print">
                            <a:grayscl/>
                          </a:blip>
                          <a:srcRect/>
                          <a:stretch>
                            <a:fillRect/>
                          </a:stretch>
                        </pic:blipFill>
                        <pic:spPr bwMode="auto">
                          <a:xfrm>
                            <a:off x="0" y="0"/>
                            <a:ext cx="1438275" cy="962025"/>
                          </a:xfrm>
                          <a:prstGeom prst="rect">
                            <a:avLst/>
                          </a:prstGeom>
                          <a:noFill/>
                          <a:ln w="9525">
                            <a:noFill/>
                            <a:miter lim="800000"/>
                            <a:headEnd/>
                            <a:tailEnd/>
                          </a:ln>
                        </pic:spPr>
                      </pic:pic>
                    </a:graphicData>
                  </a:graphic>
                </wp:anchor>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lastRenderedPageBreak/>
              <w:t>14</w:t>
            </w:r>
            <w:r w:rsidR="00E15C6F">
              <w:rPr>
                <w:rFonts w:cstheme="minorHAnsi"/>
              </w:rPr>
              <w:t>.</w:t>
            </w:r>
          </w:p>
        </w:tc>
        <w:tc>
          <w:tcPr>
            <w:tcW w:w="2208" w:type="pct"/>
          </w:tcPr>
          <w:p w:rsidR="00C60AF5" w:rsidRDefault="00C60AF5" w:rsidP="00C60AF5">
            <w:pPr>
              <w:spacing w:after="0"/>
              <w:jc w:val="both"/>
              <w:rPr>
                <w:rFonts w:cstheme="minorHAnsi"/>
              </w:rPr>
            </w:pPr>
            <w:r w:rsidRPr="00C60AF5">
              <w:rPr>
                <w:rFonts w:cstheme="minorHAnsi"/>
                <w:u w:val="single"/>
              </w:rPr>
              <w:t>Piankowe domino</w:t>
            </w:r>
            <w:r>
              <w:rPr>
                <w:rFonts w:cstheme="minorHAnsi"/>
                <w:u w:val="single"/>
              </w:rPr>
              <w:t xml:space="preserve"> </w:t>
            </w:r>
            <w:r w:rsidR="00E15C6F" w:rsidRPr="007A7CEC">
              <w:rPr>
                <w:rFonts w:cstheme="minorHAnsi"/>
              </w:rPr>
              <w:t xml:space="preserve"> z dużymi elementami. Kształtuje logiczne myślenie, zdolności poznawcze oraz wytrwałość. Całość umieszczona w praktycznej torebce zamykanej na suwak, z uchwytem, wykonanej z tworzywa sztucznego. </w:t>
            </w:r>
          </w:p>
          <w:p w:rsidR="00C60AF5" w:rsidRDefault="00C60AF5" w:rsidP="00C60AF5">
            <w:pPr>
              <w:spacing w:after="0"/>
              <w:jc w:val="both"/>
              <w:rPr>
                <w:rFonts w:cstheme="minorHAnsi"/>
              </w:rPr>
            </w:pPr>
            <w:r>
              <w:rPr>
                <w:rFonts w:cstheme="minorHAnsi"/>
              </w:rPr>
              <w:t xml:space="preserve">-28 elementów </w:t>
            </w:r>
          </w:p>
          <w:p w:rsidR="00E15C6F" w:rsidRPr="00C60AF5" w:rsidRDefault="00C60AF5" w:rsidP="00C60AF5">
            <w:pPr>
              <w:spacing w:after="0"/>
              <w:jc w:val="both"/>
              <w:rPr>
                <w:rFonts w:cstheme="minorHAnsi"/>
                <w:u w:val="single"/>
              </w:rPr>
            </w:pPr>
            <w:r>
              <w:rPr>
                <w:rFonts w:cstheme="minorHAnsi"/>
              </w:rPr>
              <w:t>-</w:t>
            </w:r>
            <w:r w:rsidR="00E15C6F" w:rsidRPr="007A7CEC">
              <w:rPr>
                <w:rFonts w:cstheme="minorHAnsi"/>
              </w:rPr>
              <w:t>wym</w:t>
            </w:r>
            <w:r>
              <w:rPr>
                <w:rFonts w:cstheme="minorHAnsi"/>
              </w:rPr>
              <w:t>iary</w:t>
            </w:r>
            <w:r w:rsidR="00E15C6F" w:rsidRPr="007A7CEC">
              <w:rPr>
                <w:rFonts w:cstheme="minorHAnsi"/>
              </w:rPr>
              <w:t xml:space="preserve"> 18 x 9 x 1 cm</w:t>
            </w:r>
          </w:p>
        </w:tc>
        <w:tc>
          <w:tcPr>
            <w:tcW w:w="480" w:type="pct"/>
          </w:tcPr>
          <w:p w:rsidR="00E15C6F" w:rsidRPr="007A7CEC" w:rsidRDefault="00E15C6F" w:rsidP="00E15C6F">
            <w:pPr>
              <w:rPr>
                <w:rFonts w:cstheme="minorHAnsi"/>
              </w:rPr>
            </w:pPr>
          </w:p>
          <w:p w:rsidR="00E15C6F" w:rsidRPr="007A7CEC" w:rsidRDefault="00E15C6F" w:rsidP="00C60AF5">
            <w:pPr>
              <w:jc w:val="center"/>
              <w:rPr>
                <w:rFonts w:cstheme="minorHAnsi"/>
              </w:rPr>
            </w:pPr>
            <w:r w:rsidRPr="007A7CEC">
              <w:rPr>
                <w:rFonts w:cstheme="minorHAnsi"/>
              </w:rPr>
              <w:t xml:space="preserve">2 </w:t>
            </w:r>
            <w:r>
              <w:rPr>
                <w:rFonts w:cstheme="minorHAnsi"/>
              </w:rPr>
              <w:t>zestawy</w:t>
            </w:r>
          </w:p>
        </w:tc>
        <w:tc>
          <w:tcPr>
            <w:tcW w:w="2126" w:type="pct"/>
          </w:tcPr>
          <w:p w:rsidR="00E15C6F" w:rsidRPr="001505EB" w:rsidRDefault="00E15C6F" w:rsidP="00E15C6F">
            <w:pPr>
              <w:rPr>
                <w:rFonts w:cstheme="minorHAnsi"/>
              </w:rPr>
            </w:pPr>
            <w:r w:rsidRPr="001505EB">
              <w:rPr>
                <w:rFonts w:cstheme="minorHAnsi"/>
                <w:noProof/>
              </w:rPr>
              <w:drawing>
                <wp:anchor distT="0" distB="0" distL="114300" distR="114300" simplePos="0" relativeHeight="252363776" behindDoc="1" locked="0" layoutInCell="1" allowOverlap="1">
                  <wp:simplePos x="0" y="0"/>
                  <wp:positionH relativeFrom="column">
                    <wp:posOffset>618490</wp:posOffset>
                  </wp:positionH>
                  <wp:positionV relativeFrom="paragraph">
                    <wp:posOffset>291465</wp:posOffset>
                  </wp:positionV>
                  <wp:extent cx="1038225" cy="1038225"/>
                  <wp:effectExtent l="19050" t="0" r="9525" b="0"/>
                  <wp:wrapTight wrapText="bothSides">
                    <wp:wrapPolygon edited="0">
                      <wp:start x="-396" y="0"/>
                      <wp:lineTo x="-396" y="21402"/>
                      <wp:lineTo x="21798" y="21402"/>
                      <wp:lineTo x="21798" y="0"/>
                      <wp:lineTo x="-396" y="0"/>
                    </wp:wrapPolygon>
                  </wp:wrapTight>
                  <wp:docPr id="1186" name="Obraz 7" descr="Piankowe dom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ankowe domino"/>
                          <pic:cNvPicPr>
                            <a:picLocks noChangeAspect="1" noChangeArrowheads="1"/>
                          </pic:cNvPicPr>
                        </pic:nvPicPr>
                        <pic:blipFill>
                          <a:blip r:embed="rId20" cstate="print">
                            <a:grayscl/>
                          </a:blip>
                          <a:srcRect/>
                          <a:stretch>
                            <a:fillRect/>
                          </a:stretch>
                        </pic:blipFill>
                        <pic:spPr bwMode="auto">
                          <a:xfrm>
                            <a:off x="0" y="0"/>
                            <a:ext cx="1038225" cy="1038225"/>
                          </a:xfrm>
                          <a:prstGeom prst="rect">
                            <a:avLst/>
                          </a:prstGeom>
                          <a:noFill/>
                          <a:ln w="9525">
                            <a:noFill/>
                            <a:miter lim="800000"/>
                            <a:headEnd/>
                            <a:tailEnd/>
                          </a:ln>
                        </pic:spPr>
                      </pic:pic>
                    </a:graphicData>
                  </a:graphic>
                </wp:anchor>
              </w:drawing>
            </w:r>
          </w:p>
          <w:p w:rsidR="00E15C6F" w:rsidRPr="001505EB" w:rsidRDefault="00E15C6F" w:rsidP="00E15C6F">
            <w:pPr>
              <w:rPr>
                <w:rFonts w:cstheme="minorHAnsi"/>
              </w:rPr>
            </w:pPr>
          </w:p>
          <w:p w:rsidR="00E15C6F" w:rsidRPr="001505EB" w:rsidRDefault="00E15C6F" w:rsidP="00E15C6F">
            <w:pPr>
              <w:rPr>
                <w:rFonts w:cstheme="minorHAnsi"/>
              </w:rPr>
            </w:pP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15</w:t>
            </w:r>
            <w:r w:rsidR="00E15C6F">
              <w:rPr>
                <w:rFonts w:cstheme="minorHAnsi"/>
              </w:rPr>
              <w:t>.</w:t>
            </w:r>
          </w:p>
        </w:tc>
        <w:tc>
          <w:tcPr>
            <w:tcW w:w="2208" w:type="pct"/>
          </w:tcPr>
          <w:p w:rsidR="00E15C6F" w:rsidRPr="00C60AF5" w:rsidRDefault="00E15C6F" w:rsidP="00C5172E">
            <w:pPr>
              <w:spacing w:after="0"/>
              <w:jc w:val="both"/>
              <w:rPr>
                <w:rFonts w:cstheme="minorHAnsi"/>
                <w:color w:val="000000" w:themeColor="text1"/>
                <w:u w:val="single"/>
              </w:rPr>
            </w:pPr>
            <w:r w:rsidRPr="00C60AF5">
              <w:rPr>
                <w:rFonts w:cstheme="minorHAnsi"/>
                <w:color w:val="000000" w:themeColor="text1"/>
                <w:u w:val="single"/>
              </w:rPr>
              <w:t>Zgubione- znalezione</w:t>
            </w:r>
            <w:r w:rsidR="00C60AF5">
              <w:rPr>
                <w:rFonts w:cstheme="minorHAnsi"/>
                <w:color w:val="000000" w:themeColor="text1"/>
                <w:u w:val="single"/>
              </w:rPr>
              <w:t xml:space="preserve"> - </w:t>
            </w:r>
            <w:r w:rsidR="00C60AF5">
              <w:rPr>
                <w:rFonts w:cstheme="minorHAnsi"/>
              </w:rPr>
              <w:t>g</w:t>
            </w:r>
            <w:r w:rsidRPr="007A7CEC">
              <w:rPr>
                <w:rFonts w:cstheme="minorHAnsi"/>
              </w:rPr>
              <w:t xml:space="preserve">ra w odnajdywanie przedmiotów. </w:t>
            </w:r>
            <w:r w:rsidRPr="007A7CEC">
              <w:rPr>
                <w:rFonts w:cstheme="minorHAnsi"/>
              </w:rPr>
              <w:br/>
              <w:t xml:space="preserve">Na awersach kart znajdują się różne kolorowe przedmioty codziennego użytku. Natomiast na rewersach znajdują się te same przedmioty oraz jeden dodatkowy. </w:t>
            </w:r>
            <w:r w:rsidRPr="007A7CEC">
              <w:rPr>
                <w:rFonts w:cstheme="minorHAnsi"/>
              </w:rPr>
              <w:br/>
              <w:t xml:space="preserve">Zawartość pudełka: </w:t>
            </w:r>
          </w:p>
          <w:p w:rsidR="00E15C6F" w:rsidRPr="007A7CEC" w:rsidRDefault="00E15C6F" w:rsidP="00C5172E">
            <w:pPr>
              <w:spacing w:after="0"/>
              <w:jc w:val="both"/>
              <w:rPr>
                <w:rFonts w:cstheme="minorHAnsi"/>
              </w:rPr>
            </w:pPr>
            <w:r w:rsidRPr="007A7CEC">
              <w:rPr>
                <w:rFonts w:cstheme="minorHAnsi"/>
              </w:rPr>
              <w:t xml:space="preserve">- </w:t>
            </w:r>
            <w:r w:rsidRPr="007A7CEC">
              <w:rPr>
                <w:rFonts w:eastAsia="Times New Roman" w:cstheme="minorHAnsi"/>
              </w:rPr>
              <w:t>54 karty (80x120 mm)- sześć zestawów  po 9 kart w każdym kolorze (każdemu kolorowi odpowiada inna wartość punktowa); czerwonym (1 pkt.), żółtym (2 pkt.), zielonym (3 pkt.), niebieskim (4 pkt.), fioletowym (5 pkt.) i czarnym (6 pkt.)</w:t>
            </w:r>
          </w:p>
        </w:tc>
        <w:tc>
          <w:tcPr>
            <w:tcW w:w="480" w:type="pct"/>
          </w:tcPr>
          <w:p w:rsidR="00E15C6F" w:rsidRPr="007A7CEC" w:rsidRDefault="00E15C6F" w:rsidP="00C5172E">
            <w:pPr>
              <w:spacing w:after="0"/>
              <w:jc w:val="center"/>
              <w:rPr>
                <w:rFonts w:cstheme="minorHAnsi"/>
              </w:rPr>
            </w:pPr>
            <w:r w:rsidRPr="007A7CEC">
              <w:rPr>
                <w:rFonts w:cstheme="minorHAnsi"/>
              </w:rPr>
              <w:t>1 sztuka</w:t>
            </w:r>
          </w:p>
        </w:tc>
        <w:tc>
          <w:tcPr>
            <w:tcW w:w="2126" w:type="pct"/>
          </w:tcPr>
          <w:p w:rsidR="00E15C6F" w:rsidRPr="001505EB" w:rsidRDefault="00E15C6F" w:rsidP="00E15C6F">
            <w:pPr>
              <w:spacing w:after="0"/>
              <w:rPr>
                <w:rFonts w:cstheme="minorHAnsi"/>
              </w:rPr>
            </w:pPr>
            <w:r w:rsidRPr="001505EB">
              <w:rPr>
                <w:rFonts w:cstheme="minorHAnsi"/>
                <w:noProof/>
              </w:rPr>
              <w:drawing>
                <wp:anchor distT="0" distB="0" distL="114300" distR="114300" simplePos="0" relativeHeight="252403712" behindDoc="1" locked="0" layoutInCell="1" allowOverlap="1">
                  <wp:simplePos x="0" y="0"/>
                  <wp:positionH relativeFrom="column">
                    <wp:posOffset>348615</wp:posOffset>
                  </wp:positionH>
                  <wp:positionV relativeFrom="paragraph">
                    <wp:posOffset>302895</wp:posOffset>
                  </wp:positionV>
                  <wp:extent cx="1043940" cy="866775"/>
                  <wp:effectExtent l="19050" t="0" r="3810" b="0"/>
                  <wp:wrapTight wrapText="bothSides">
                    <wp:wrapPolygon edited="0">
                      <wp:start x="-394" y="0"/>
                      <wp:lineTo x="-394" y="21363"/>
                      <wp:lineTo x="21679" y="21363"/>
                      <wp:lineTo x="21679" y="0"/>
                      <wp:lineTo x="-394" y="0"/>
                    </wp:wrapPolygon>
                  </wp:wrapTight>
                  <wp:docPr id="1249" name="Obraz 1" descr="Znalezione obrazy dla zapytania: zgubione znale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zgubione znalezione"/>
                          <pic:cNvPicPr>
                            <a:picLocks noChangeAspect="1" noChangeArrowheads="1"/>
                          </pic:cNvPicPr>
                        </pic:nvPicPr>
                        <pic:blipFill>
                          <a:blip r:embed="rId21" cstate="print">
                            <a:grayscl/>
                          </a:blip>
                          <a:srcRect/>
                          <a:stretch>
                            <a:fillRect/>
                          </a:stretch>
                        </pic:blipFill>
                        <pic:spPr bwMode="auto">
                          <a:xfrm>
                            <a:off x="0" y="0"/>
                            <a:ext cx="1043940" cy="866775"/>
                          </a:xfrm>
                          <a:prstGeom prst="rect">
                            <a:avLst/>
                          </a:prstGeom>
                          <a:noFill/>
                          <a:ln w="9525">
                            <a:noFill/>
                            <a:miter lim="800000"/>
                            <a:headEnd/>
                            <a:tailEnd/>
                          </a:ln>
                        </pic:spPr>
                      </pic:pic>
                    </a:graphicData>
                  </a:graphic>
                </wp:anchor>
              </w:drawing>
            </w:r>
          </w:p>
        </w:tc>
      </w:tr>
      <w:tr w:rsidR="00E15C6F" w:rsidRPr="001505EB" w:rsidTr="00390601">
        <w:trPr>
          <w:trHeight w:val="83"/>
        </w:trPr>
        <w:tc>
          <w:tcPr>
            <w:tcW w:w="186" w:type="pct"/>
          </w:tcPr>
          <w:p w:rsidR="00E15C6F" w:rsidRDefault="00F267FC" w:rsidP="00E15C6F">
            <w:pPr>
              <w:spacing w:after="0" w:line="240" w:lineRule="auto"/>
              <w:rPr>
                <w:rFonts w:cstheme="minorHAnsi"/>
              </w:rPr>
            </w:pPr>
            <w:r>
              <w:rPr>
                <w:rFonts w:cstheme="minorHAnsi"/>
              </w:rPr>
              <w:t>16</w:t>
            </w:r>
            <w:r w:rsidR="00E15C6F">
              <w:rPr>
                <w:rFonts w:cstheme="minorHAnsi"/>
              </w:rPr>
              <w:t>.</w:t>
            </w:r>
          </w:p>
        </w:tc>
        <w:tc>
          <w:tcPr>
            <w:tcW w:w="2208" w:type="pct"/>
          </w:tcPr>
          <w:p w:rsidR="00E15C6F" w:rsidRPr="00C5172E" w:rsidRDefault="00E15C6F" w:rsidP="00C5172E">
            <w:pPr>
              <w:spacing w:after="0"/>
              <w:jc w:val="both"/>
              <w:rPr>
                <w:rFonts w:cstheme="minorHAnsi"/>
                <w:u w:val="single"/>
              </w:rPr>
            </w:pPr>
            <w:r w:rsidRPr="00C60AF5">
              <w:rPr>
                <w:rFonts w:cstheme="minorHAnsi"/>
                <w:u w:val="single"/>
              </w:rPr>
              <w:t>Znajdź szczegóły</w:t>
            </w:r>
            <w:r w:rsidR="00C5172E">
              <w:rPr>
                <w:rFonts w:cstheme="minorHAnsi"/>
                <w:u w:val="single"/>
              </w:rPr>
              <w:t xml:space="preserve"> - </w:t>
            </w:r>
            <w:r w:rsidRPr="007A7CEC">
              <w:rPr>
                <w:rFonts w:cstheme="minorHAnsi"/>
              </w:rPr>
              <w:t xml:space="preserve"> gra pomagająca zrozumieć pojęcie "części całości" (jest pośrednim przygotowaniem do nauki czytania). Gra zawiera plastikowe plansze nadrukiem, czarne klatki, które pomagają odizolować na planszach szczegóły, które należy odnaleźć na podstawie kart. </w:t>
            </w:r>
          </w:p>
          <w:p w:rsidR="00E15C6F" w:rsidRPr="007A7CEC" w:rsidRDefault="00E15C6F" w:rsidP="00C5172E">
            <w:pPr>
              <w:spacing w:after="0"/>
              <w:jc w:val="both"/>
              <w:rPr>
                <w:rFonts w:cstheme="minorHAnsi"/>
              </w:rPr>
            </w:pPr>
            <w:r w:rsidRPr="007A7CEC">
              <w:rPr>
                <w:rFonts w:cstheme="minorHAnsi"/>
              </w:rPr>
              <w:t>W skład wchodzą</w:t>
            </w:r>
            <w:r w:rsidR="00C5172E">
              <w:rPr>
                <w:rFonts w:cstheme="minorHAnsi"/>
              </w:rPr>
              <w:t>:</w:t>
            </w:r>
          </w:p>
          <w:p w:rsidR="00E15C6F" w:rsidRPr="007A7CEC" w:rsidRDefault="00E15C6F" w:rsidP="00C5172E">
            <w:pPr>
              <w:spacing w:after="0"/>
              <w:jc w:val="both"/>
              <w:rPr>
                <w:rFonts w:cstheme="minorHAnsi"/>
              </w:rPr>
            </w:pPr>
            <w:r w:rsidRPr="007A7CEC">
              <w:rPr>
                <w:rFonts w:cstheme="minorHAnsi"/>
              </w:rPr>
              <w:t>- 4 plastikowe plansze o wym. 23 x 17,5 cm</w:t>
            </w:r>
          </w:p>
          <w:p w:rsidR="00E15C6F" w:rsidRPr="007A7CEC" w:rsidRDefault="00E15C6F" w:rsidP="00C5172E">
            <w:pPr>
              <w:spacing w:after="0"/>
              <w:jc w:val="both"/>
              <w:rPr>
                <w:rFonts w:cstheme="minorHAnsi"/>
              </w:rPr>
            </w:pPr>
            <w:r w:rsidRPr="007A7CEC">
              <w:rPr>
                <w:rFonts w:cstheme="minorHAnsi"/>
              </w:rPr>
              <w:t>- 48 plastikowych kart o wym. 6 x 6 cm</w:t>
            </w:r>
          </w:p>
          <w:p w:rsidR="00E15C6F" w:rsidRPr="007A7CEC" w:rsidRDefault="00E15C6F" w:rsidP="00E15C6F">
            <w:pPr>
              <w:spacing w:after="0"/>
              <w:rPr>
                <w:rFonts w:cstheme="minorHAnsi"/>
              </w:rPr>
            </w:pPr>
            <w:r w:rsidRPr="007A7CEC">
              <w:rPr>
                <w:rFonts w:cstheme="minorHAnsi"/>
              </w:rPr>
              <w:lastRenderedPageBreak/>
              <w:t xml:space="preserve">- 12 czarnych klatek o wym. 6 x 6 cm </w:t>
            </w:r>
          </w:p>
          <w:p w:rsidR="00E15C6F" w:rsidRPr="007A7CEC" w:rsidRDefault="00E15C6F" w:rsidP="00E15C6F">
            <w:pPr>
              <w:spacing w:after="0"/>
              <w:rPr>
                <w:rFonts w:cstheme="minorHAnsi"/>
              </w:rPr>
            </w:pPr>
            <w:r w:rsidRPr="007A7CEC">
              <w:rPr>
                <w:rFonts w:cstheme="minorHAnsi"/>
              </w:rPr>
              <w:t>- drewniane pudełko o wym. 27 x 20 x 3 cm</w:t>
            </w:r>
          </w:p>
        </w:tc>
        <w:tc>
          <w:tcPr>
            <w:tcW w:w="480" w:type="pct"/>
          </w:tcPr>
          <w:p w:rsidR="00E15C6F" w:rsidRPr="007A7CEC" w:rsidRDefault="00E15C6F" w:rsidP="00C5172E">
            <w:pPr>
              <w:jc w:val="center"/>
              <w:rPr>
                <w:rFonts w:cstheme="minorHAnsi"/>
              </w:rPr>
            </w:pPr>
            <w:r w:rsidRPr="007A7CEC">
              <w:rPr>
                <w:rFonts w:cstheme="minorHAnsi"/>
              </w:rPr>
              <w:lastRenderedPageBreak/>
              <w:t>1 sztuka</w:t>
            </w:r>
          </w:p>
        </w:tc>
        <w:tc>
          <w:tcPr>
            <w:tcW w:w="2126" w:type="pct"/>
          </w:tcPr>
          <w:p w:rsidR="00E15C6F" w:rsidRPr="001505EB" w:rsidRDefault="00E15C6F" w:rsidP="00E15C6F">
            <w:pPr>
              <w:rPr>
                <w:rFonts w:cstheme="minorHAnsi"/>
              </w:rPr>
            </w:pPr>
            <w:r w:rsidRPr="001505EB">
              <w:rPr>
                <w:rFonts w:cstheme="minorHAnsi"/>
                <w:noProof/>
              </w:rPr>
              <w:drawing>
                <wp:anchor distT="0" distB="0" distL="114300" distR="114300" simplePos="0" relativeHeight="252442624" behindDoc="1" locked="0" layoutInCell="1" allowOverlap="1">
                  <wp:simplePos x="0" y="0"/>
                  <wp:positionH relativeFrom="column">
                    <wp:posOffset>352425</wp:posOffset>
                  </wp:positionH>
                  <wp:positionV relativeFrom="paragraph">
                    <wp:posOffset>132080</wp:posOffset>
                  </wp:positionV>
                  <wp:extent cx="1314450" cy="1314450"/>
                  <wp:effectExtent l="19050" t="0" r="0" b="0"/>
                  <wp:wrapTight wrapText="bothSides">
                    <wp:wrapPolygon edited="0">
                      <wp:start x="-313" y="0"/>
                      <wp:lineTo x="-313" y="21287"/>
                      <wp:lineTo x="21600" y="21287"/>
                      <wp:lineTo x="21600" y="0"/>
                      <wp:lineTo x="-313" y="0"/>
                    </wp:wrapPolygon>
                  </wp:wrapTight>
                  <wp:docPr id="1311" name="Obraz 4" descr="Znalezione obrazy dla zapytania: znajdż szczegół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nalezione obrazy dla zapytania: znajdż szczegóły"/>
                          <pic:cNvPicPr>
                            <a:picLocks noChangeAspect="1" noChangeArrowheads="1"/>
                          </pic:cNvPicPr>
                        </pic:nvPicPr>
                        <pic:blipFill>
                          <a:blip r:embed="rId22" cstate="print">
                            <a:grayscl/>
                          </a:blip>
                          <a:srcRect/>
                          <a:stretch>
                            <a:fillRect/>
                          </a:stretch>
                        </pic:blipFill>
                        <pic:spPr bwMode="auto">
                          <a:xfrm>
                            <a:off x="0" y="0"/>
                            <a:ext cx="1314450" cy="1314450"/>
                          </a:xfrm>
                          <a:prstGeom prst="rect">
                            <a:avLst/>
                          </a:prstGeom>
                          <a:noFill/>
                          <a:ln w="9525">
                            <a:noFill/>
                            <a:miter lim="800000"/>
                            <a:headEnd/>
                            <a:tailEnd/>
                          </a:ln>
                        </pic:spPr>
                      </pic:pic>
                    </a:graphicData>
                  </a:graphic>
                </wp:anchor>
              </w:drawing>
            </w: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t>17</w:t>
            </w:r>
            <w:r w:rsidR="00F64BAF">
              <w:rPr>
                <w:rFonts w:cstheme="minorHAnsi"/>
              </w:rPr>
              <w:t>.</w:t>
            </w:r>
          </w:p>
        </w:tc>
        <w:tc>
          <w:tcPr>
            <w:tcW w:w="2208" w:type="pct"/>
          </w:tcPr>
          <w:p w:rsidR="00F64BAF" w:rsidRPr="00C5172E" w:rsidRDefault="00F64BAF" w:rsidP="00F64BAF">
            <w:pPr>
              <w:spacing w:after="0"/>
              <w:rPr>
                <w:rFonts w:cstheme="minorHAnsi"/>
                <w:u w:val="single"/>
              </w:rPr>
            </w:pPr>
            <w:r w:rsidRPr="00C5172E">
              <w:rPr>
                <w:rFonts w:cstheme="minorHAnsi"/>
                <w:u w:val="single"/>
              </w:rPr>
              <w:t xml:space="preserve">Ubierz misia </w:t>
            </w:r>
          </w:p>
          <w:p w:rsidR="00F64BAF" w:rsidRPr="007A7CEC" w:rsidRDefault="00F64BAF" w:rsidP="00F64BAF">
            <w:pPr>
              <w:spacing w:after="0"/>
              <w:rPr>
                <w:rFonts w:cstheme="minorHAnsi"/>
              </w:rPr>
            </w:pPr>
            <w:r w:rsidRPr="007A7CEC">
              <w:rPr>
                <w:rFonts w:cstheme="minorHAnsi"/>
              </w:rPr>
              <w:t>W skład zestawu wchodzą:</w:t>
            </w:r>
            <w:r w:rsidRPr="007A7CEC">
              <w:rPr>
                <w:rFonts w:cstheme="minorHAnsi"/>
              </w:rPr>
              <w:br/>
              <w:t xml:space="preserve">• 24 karty z misiami w różnych strojach </w:t>
            </w:r>
          </w:p>
          <w:p w:rsidR="00F64BAF" w:rsidRPr="007A7CEC" w:rsidRDefault="00F64BAF" w:rsidP="00F64BAF">
            <w:pPr>
              <w:spacing w:after="0"/>
              <w:rPr>
                <w:rFonts w:cstheme="minorHAnsi"/>
              </w:rPr>
            </w:pPr>
            <w:r w:rsidRPr="007A7CEC">
              <w:rPr>
                <w:rFonts w:cstheme="minorHAnsi"/>
              </w:rPr>
              <w:t>• 4 misie wys. około 12 cm</w:t>
            </w:r>
          </w:p>
          <w:p w:rsidR="00F64BAF" w:rsidRPr="007A7CEC" w:rsidRDefault="00F64BAF" w:rsidP="00F64BAF">
            <w:pPr>
              <w:spacing w:after="0"/>
              <w:rPr>
                <w:rFonts w:cstheme="minorHAnsi"/>
              </w:rPr>
            </w:pPr>
            <w:r w:rsidRPr="007A7CEC">
              <w:rPr>
                <w:rFonts w:cstheme="minorHAnsi"/>
              </w:rPr>
              <w:t xml:space="preserve"> • 36 części ubioru </w:t>
            </w:r>
          </w:p>
          <w:p w:rsidR="00F64BAF" w:rsidRPr="007A7CEC" w:rsidRDefault="00F64BAF" w:rsidP="00F64BAF">
            <w:pPr>
              <w:spacing w:after="0"/>
              <w:rPr>
                <w:rFonts w:cstheme="minorHAnsi"/>
              </w:rPr>
            </w:pPr>
            <w:r w:rsidRPr="007A7CEC">
              <w:rPr>
                <w:rFonts w:cstheme="minorHAnsi"/>
              </w:rPr>
              <w:t>Gra polega na wybraniu plastikowych części garderoby i ubraniu figurki misia zgodnie z wytycznymi zawartymi na karcie z obrazkiem.</w:t>
            </w:r>
          </w:p>
        </w:tc>
        <w:tc>
          <w:tcPr>
            <w:tcW w:w="480" w:type="pct"/>
          </w:tcPr>
          <w:p w:rsidR="00F64BAF" w:rsidRPr="007A7CEC" w:rsidRDefault="00F64BAF" w:rsidP="00C5172E">
            <w:pPr>
              <w:jc w:val="center"/>
              <w:rPr>
                <w:rFonts w:cstheme="minorHAnsi"/>
              </w:rPr>
            </w:pPr>
            <w:r w:rsidRPr="007A7CEC">
              <w:rPr>
                <w:rFonts w:cstheme="minorHAnsi"/>
              </w:rPr>
              <w:t xml:space="preserve">2 </w:t>
            </w:r>
            <w:r>
              <w:rPr>
                <w:rFonts w:cstheme="minorHAnsi"/>
              </w:rPr>
              <w:t>zestawy</w:t>
            </w:r>
          </w:p>
        </w:tc>
        <w:tc>
          <w:tcPr>
            <w:tcW w:w="2126" w:type="pct"/>
          </w:tcPr>
          <w:p w:rsidR="00F64BAF" w:rsidRPr="001505EB" w:rsidRDefault="00F64BAF" w:rsidP="00F64BAF">
            <w:pPr>
              <w:rPr>
                <w:rFonts w:cstheme="minorHAnsi"/>
              </w:rPr>
            </w:pPr>
            <w:r w:rsidRPr="001505EB">
              <w:rPr>
                <w:rFonts w:cstheme="minorHAnsi"/>
                <w:noProof/>
              </w:rPr>
              <w:drawing>
                <wp:anchor distT="0" distB="0" distL="114300" distR="114300" simplePos="0" relativeHeight="252480512" behindDoc="1" locked="0" layoutInCell="1" allowOverlap="1">
                  <wp:simplePos x="0" y="0"/>
                  <wp:positionH relativeFrom="column">
                    <wp:posOffset>525145</wp:posOffset>
                  </wp:positionH>
                  <wp:positionV relativeFrom="paragraph">
                    <wp:posOffset>217170</wp:posOffset>
                  </wp:positionV>
                  <wp:extent cx="1228725" cy="1228725"/>
                  <wp:effectExtent l="19050" t="0" r="9525" b="0"/>
                  <wp:wrapTight wrapText="bothSides">
                    <wp:wrapPolygon edited="0">
                      <wp:start x="-335" y="0"/>
                      <wp:lineTo x="-335" y="21433"/>
                      <wp:lineTo x="21767" y="21433"/>
                      <wp:lineTo x="21767" y="0"/>
                      <wp:lineTo x="-335" y="0"/>
                    </wp:wrapPolygon>
                  </wp:wrapTight>
                  <wp:docPr id="1372" name="Obraz 7" descr="Znalezione obrazy dla zapytania: ubierz mi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nalezione obrazy dla zapytania: ubierz misia"/>
                          <pic:cNvPicPr>
                            <a:picLocks noChangeAspect="1" noChangeArrowheads="1"/>
                          </pic:cNvPicPr>
                        </pic:nvPicPr>
                        <pic:blipFill>
                          <a:blip r:embed="rId23" cstate="print">
                            <a:grayscl/>
                          </a:blip>
                          <a:srcRect/>
                          <a:stretch>
                            <a:fillRect/>
                          </a:stretch>
                        </pic:blipFill>
                        <pic:spPr bwMode="auto">
                          <a:xfrm>
                            <a:off x="0" y="0"/>
                            <a:ext cx="1228725" cy="1228725"/>
                          </a:xfrm>
                          <a:prstGeom prst="rect">
                            <a:avLst/>
                          </a:prstGeom>
                          <a:noFill/>
                          <a:ln w="9525">
                            <a:noFill/>
                            <a:miter lim="800000"/>
                            <a:headEnd/>
                            <a:tailEnd/>
                          </a:ln>
                        </pic:spPr>
                      </pic:pic>
                    </a:graphicData>
                  </a:graphic>
                </wp:anchor>
              </w:drawing>
            </w: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t>18</w:t>
            </w:r>
            <w:r w:rsidR="00F64BAF">
              <w:rPr>
                <w:rFonts w:cstheme="minorHAnsi"/>
              </w:rPr>
              <w:t>.</w:t>
            </w:r>
          </w:p>
        </w:tc>
        <w:tc>
          <w:tcPr>
            <w:tcW w:w="2208" w:type="pct"/>
          </w:tcPr>
          <w:p w:rsidR="00F64BAF" w:rsidRPr="00C5172E" w:rsidRDefault="00F64BAF" w:rsidP="00F64BAF">
            <w:pPr>
              <w:spacing w:after="0"/>
              <w:rPr>
                <w:rFonts w:cstheme="minorHAnsi"/>
                <w:color w:val="000000" w:themeColor="text1"/>
                <w:u w:val="single"/>
              </w:rPr>
            </w:pPr>
            <w:r w:rsidRPr="00C5172E">
              <w:rPr>
                <w:rFonts w:cstheme="minorHAnsi"/>
                <w:color w:val="000000" w:themeColor="text1"/>
                <w:u w:val="single"/>
              </w:rPr>
              <w:t>Scrabble lub równoważne</w:t>
            </w:r>
          </w:p>
          <w:p w:rsidR="00F64BAF" w:rsidRPr="007A7CEC" w:rsidRDefault="00F64BAF" w:rsidP="00F64BAF">
            <w:pPr>
              <w:spacing w:after="0"/>
              <w:rPr>
                <w:rFonts w:eastAsia="Times New Roman" w:cstheme="minorHAnsi"/>
              </w:rPr>
            </w:pPr>
            <w:r w:rsidRPr="007A7CEC">
              <w:rPr>
                <w:rFonts w:eastAsia="Times New Roman" w:cstheme="minorHAnsi"/>
                <w:bCs/>
              </w:rPr>
              <w:t>Zawartość pudełka</w:t>
            </w:r>
            <w:r w:rsidRPr="007A7CEC">
              <w:rPr>
                <w:rFonts w:eastAsia="Times New Roman" w:cstheme="minorHAnsi"/>
              </w:rPr>
              <w:t>:</w:t>
            </w:r>
          </w:p>
          <w:p w:rsidR="00F64BAF" w:rsidRPr="007A7CEC" w:rsidRDefault="00F64BAF" w:rsidP="00F64BAF">
            <w:pPr>
              <w:spacing w:after="0"/>
              <w:rPr>
                <w:rFonts w:eastAsia="Times New Roman" w:cstheme="minorHAnsi"/>
              </w:rPr>
            </w:pPr>
            <w:r w:rsidRPr="007A7CEC">
              <w:rPr>
                <w:rFonts w:eastAsia="Times New Roman" w:cstheme="minorHAnsi"/>
              </w:rPr>
              <w:t>- plansza do gry</w:t>
            </w:r>
          </w:p>
          <w:p w:rsidR="00F64BAF" w:rsidRPr="007A7CEC" w:rsidRDefault="00F64BAF" w:rsidP="00F64BAF">
            <w:pPr>
              <w:spacing w:after="0"/>
              <w:rPr>
                <w:rFonts w:eastAsia="Times New Roman" w:cstheme="minorHAnsi"/>
              </w:rPr>
            </w:pPr>
            <w:r w:rsidRPr="007A7CEC">
              <w:rPr>
                <w:rFonts w:eastAsia="Times New Roman" w:cstheme="minorHAnsi"/>
              </w:rPr>
              <w:t>-100 płytek z literkami</w:t>
            </w:r>
          </w:p>
          <w:p w:rsidR="00F64BAF" w:rsidRPr="007A7CEC" w:rsidRDefault="00F64BAF" w:rsidP="00F64BAF">
            <w:pPr>
              <w:spacing w:after="0"/>
              <w:rPr>
                <w:rFonts w:eastAsia="Times New Roman" w:cstheme="minorHAnsi"/>
              </w:rPr>
            </w:pPr>
            <w:r w:rsidRPr="007A7CEC">
              <w:rPr>
                <w:rFonts w:eastAsia="Times New Roman" w:cstheme="minorHAnsi"/>
              </w:rPr>
              <w:t>-4 podstawki pod płytki</w:t>
            </w:r>
          </w:p>
          <w:p w:rsidR="00F64BAF" w:rsidRPr="007A7CEC" w:rsidRDefault="00F64BAF" w:rsidP="00F64BAF">
            <w:pPr>
              <w:spacing w:after="0"/>
              <w:rPr>
                <w:rFonts w:eastAsia="Times New Roman" w:cstheme="minorHAnsi"/>
              </w:rPr>
            </w:pPr>
            <w:r w:rsidRPr="007A7CEC">
              <w:rPr>
                <w:rFonts w:eastAsia="Times New Roman" w:cstheme="minorHAnsi"/>
              </w:rPr>
              <w:t>- woreczek</w:t>
            </w:r>
          </w:p>
          <w:p w:rsidR="00F64BAF" w:rsidRPr="007A7CEC" w:rsidRDefault="00F64BAF" w:rsidP="00F64BAF">
            <w:pPr>
              <w:spacing w:after="0"/>
              <w:rPr>
                <w:rFonts w:eastAsia="Times New Roman" w:cstheme="minorHAnsi"/>
              </w:rPr>
            </w:pPr>
            <w:r w:rsidRPr="007A7CEC">
              <w:rPr>
                <w:rFonts w:eastAsia="Times New Roman" w:cstheme="minorHAnsi"/>
              </w:rPr>
              <w:t>- instrukcja</w:t>
            </w:r>
          </w:p>
          <w:p w:rsidR="00F64BAF" w:rsidRPr="007A7CEC" w:rsidRDefault="00F64BAF" w:rsidP="00F64BAF">
            <w:pPr>
              <w:spacing w:after="0"/>
              <w:rPr>
                <w:rFonts w:cstheme="minorHAnsi"/>
              </w:rPr>
            </w:pPr>
            <w:r w:rsidRPr="007A7CEC">
              <w:rPr>
                <w:rFonts w:cstheme="minorHAnsi"/>
              </w:rPr>
              <w:t>Gra słowna, w której układa się słowa na planszy (przy pomocy płytek z literami) w sposób, który przypomina krzyżówkę.</w:t>
            </w:r>
          </w:p>
        </w:tc>
        <w:tc>
          <w:tcPr>
            <w:tcW w:w="480" w:type="pct"/>
          </w:tcPr>
          <w:p w:rsidR="00F64BAF" w:rsidRPr="007A7CEC" w:rsidRDefault="00F64BAF" w:rsidP="00C5172E">
            <w:pPr>
              <w:jc w:val="center"/>
              <w:rPr>
                <w:rFonts w:cstheme="minorHAnsi"/>
              </w:rPr>
            </w:pPr>
            <w:r>
              <w:rPr>
                <w:rFonts w:cstheme="minorHAnsi"/>
              </w:rPr>
              <w:t>3</w:t>
            </w:r>
            <w:r w:rsidRPr="007A7CEC">
              <w:rPr>
                <w:rFonts w:cstheme="minorHAnsi"/>
              </w:rPr>
              <w:t xml:space="preserve"> sztuk</w:t>
            </w:r>
            <w:r>
              <w:rPr>
                <w:rFonts w:cstheme="minorHAnsi"/>
              </w:rPr>
              <w:t>i</w:t>
            </w:r>
          </w:p>
        </w:tc>
        <w:tc>
          <w:tcPr>
            <w:tcW w:w="2126" w:type="pct"/>
          </w:tcPr>
          <w:p w:rsidR="00F64BAF" w:rsidRPr="001505EB" w:rsidRDefault="00F64BAF" w:rsidP="00F64BAF">
            <w:pPr>
              <w:rPr>
                <w:rFonts w:cstheme="minorHAnsi"/>
              </w:rPr>
            </w:pPr>
          </w:p>
          <w:p w:rsidR="00F64BAF" w:rsidRPr="001505EB" w:rsidRDefault="00F64BAF" w:rsidP="00F64BAF">
            <w:pPr>
              <w:rPr>
                <w:rFonts w:cstheme="minorHAnsi"/>
              </w:rPr>
            </w:pPr>
            <w:r w:rsidRPr="001505EB">
              <w:rPr>
                <w:rFonts w:cstheme="minorHAnsi"/>
                <w:noProof/>
              </w:rPr>
              <w:drawing>
                <wp:anchor distT="0" distB="0" distL="114300" distR="114300" simplePos="0" relativeHeight="252517376" behindDoc="1" locked="0" layoutInCell="1" allowOverlap="1">
                  <wp:simplePos x="0" y="0"/>
                  <wp:positionH relativeFrom="column">
                    <wp:posOffset>409575</wp:posOffset>
                  </wp:positionH>
                  <wp:positionV relativeFrom="paragraph">
                    <wp:posOffset>34925</wp:posOffset>
                  </wp:positionV>
                  <wp:extent cx="1343025" cy="1343025"/>
                  <wp:effectExtent l="19050" t="0" r="9525" b="0"/>
                  <wp:wrapTight wrapText="bothSides">
                    <wp:wrapPolygon edited="0">
                      <wp:start x="-306" y="0"/>
                      <wp:lineTo x="-306" y="21447"/>
                      <wp:lineTo x="21753" y="21447"/>
                      <wp:lineTo x="21753" y="0"/>
                      <wp:lineTo x="-306" y="0"/>
                    </wp:wrapPolygon>
                  </wp:wrapTight>
                  <wp:docPr id="1432" name="Obraz 1" descr="Znalezione obrazy dla zapytania: scrabble orig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scrabble original"/>
                          <pic:cNvPicPr>
                            <a:picLocks noChangeAspect="1" noChangeArrowheads="1"/>
                          </pic:cNvPicPr>
                        </pic:nvPicPr>
                        <pic:blipFill>
                          <a:blip r:embed="rId24" cstate="print">
                            <a:grayscl/>
                          </a:blip>
                          <a:srcRect/>
                          <a:stretch>
                            <a:fillRect/>
                          </a:stretch>
                        </pic:blipFill>
                        <pic:spPr bwMode="auto">
                          <a:xfrm>
                            <a:off x="0" y="0"/>
                            <a:ext cx="1343025" cy="1343025"/>
                          </a:xfrm>
                          <a:prstGeom prst="rect">
                            <a:avLst/>
                          </a:prstGeom>
                          <a:noFill/>
                          <a:ln w="9525">
                            <a:noFill/>
                            <a:miter lim="800000"/>
                            <a:headEnd/>
                            <a:tailEnd/>
                          </a:ln>
                        </pic:spPr>
                      </pic:pic>
                    </a:graphicData>
                  </a:graphic>
                </wp:anchor>
              </w:drawing>
            </w:r>
          </w:p>
          <w:p w:rsidR="00F64BAF" w:rsidRPr="001505EB" w:rsidRDefault="00F64BAF" w:rsidP="00F64BAF">
            <w:pPr>
              <w:rPr>
                <w:rFonts w:cstheme="minorHAnsi"/>
              </w:rPr>
            </w:pPr>
          </w:p>
          <w:p w:rsidR="00F64BAF" w:rsidRPr="001505EB" w:rsidRDefault="00F64BAF" w:rsidP="00F64BAF">
            <w:pPr>
              <w:rPr>
                <w:rFonts w:cstheme="minorHAnsi"/>
              </w:rPr>
            </w:pPr>
          </w:p>
          <w:p w:rsidR="00F64BAF" w:rsidRPr="001505EB" w:rsidRDefault="00F64BAF" w:rsidP="00F64BAF">
            <w:pPr>
              <w:rPr>
                <w:rFonts w:cstheme="minorHAnsi"/>
              </w:rPr>
            </w:pP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t>19</w:t>
            </w:r>
            <w:r w:rsidR="00F64BAF">
              <w:rPr>
                <w:rFonts w:cstheme="minorHAnsi"/>
              </w:rPr>
              <w:t>.</w:t>
            </w:r>
          </w:p>
        </w:tc>
        <w:tc>
          <w:tcPr>
            <w:tcW w:w="2208" w:type="pct"/>
          </w:tcPr>
          <w:p w:rsidR="00F64BAF" w:rsidRPr="00C5172E" w:rsidRDefault="00F64BAF" w:rsidP="00F64BAF">
            <w:pPr>
              <w:spacing w:after="0"/>
              <w:rPr>
                <w:rFonts w:cstheme="minorHAnsi"/>
                <w:color w:val="000000" w:themeColor="text1"/>
                <w:u w:val="single"/>
              </w:rPr>
            </w:pPr>
            <w:proofErr w:type="spellStart"/>
            <w:r w:rsidRPr="00C5172E">
              <w:rPr>
                <w:rFonts w:cstheme="minorHAnsi"/>
                <w:color w:val="000000" w:themeColor="text1"/>
                <w:u w:val="single"/>
              </w:rPr>
              <w:t>Rummikub</w:t>
            </w:r>
            <w:proofErr w:type="spellEnd"/>
            <w:r w:rsidRPr="00C5172E">
              <w:rPr>
                <w:rFonts w:cstheme="minorHAnsi"/>
                <w:color w:val="000000" w:themeColor="text1"/>
                <w:u w:val="single"/>
              </w:rPr>
              <w:t xml:space="preserve"> lub równoważne</w:t>
            </w:r>
          </w:p>
          <w:p w:rsidR="00F64BAF" w:rsidRDefault="00F64BAF" w:rsidP="00F64BAF">
            <w:pPr>
              <w:spacing w:after="0"/>
            </w:pPr>
            <w:r>
              <w:t>Gra polega na pozbyciu się wszystkich kostek z liczbami, wykładając na stół sekwencje lub ciągi minimum 3-liczbowe.</w:t>
            </w:r>
          </w:p>
          <w:p w:rsidR="00F64BAF" w:rsidRDefault="00F64BAF" w:rsidP="00F64BAF">
            <w:pPr>
              <w:spacing w:after="0" w:line="240" w:lineRule="auto"/>
              <w:rPr>
                <w:rFonts w:eastAsia="Times New Roman" w:cstheme="minorHAnsi"/>
              </w:rPr>
            </w:pPr>
            <w:r w:rsidRPr="003951AB">
              <w:rPr>
                <w:rFonts w:eastAsia="Times New Roman" w:cstheme="minorHAnsi"/>
                <w:bCs/>
              </w:rPr>
              <w:t xml:space="preserve">Zawartość pudełka: </w:t>
            </w:r>
          </w:p>
          <w:p w:rsidR="00F64BAF" w:rsidRDefault="00F64BAF" w:rsidP="00F64BAF">
            <w:pPr>
              <w:spacing w:after="0" w:line="240" w:lineRule="auto"/>
              <w:rPr>
                <w:rFonts w:eastAsia="Times New Roman" w:cstheme="minorHAnsi"/>
              </w:rPr>
            </w:pPr>
            <w:r>
              <w:rPr>
                <w:rFonts w:eastAsia="Times New Roman" w:cstheme="minorHAnsi"/>
              </w:rPr>
              <w:t xml:space="preserve">- </w:t>
            </w:r>
            <w:r w:rsidRPr="003951AB">
              <w:rPr>
                <w:rFonts w:eastAsia="Times New Roman" w:cstheme="minorHAnsi"/>
              </w:rPr>
              <w:t>106 kostek</w:t>
            </w:r>
          </w:p>
          <w:p w:rsidR="00F64BAF" w:rsidRPr="003951AB" w:rsidRDefault="00F64BAF" w:rsidP="00F64BAF">
            <w:pPr>
              <w:spacing w:after="0" w:line="240" w:lineRule="auto"/>
              <w:rPr>
                <w:rFonts w:eastAsia="Times New Roman" w:cstheme="minorHAnsi"/>
              </w:rPr>
            </w:pPr>
            <w:r>
              <w:rPr>
                <w:rFonts w:eastAsia="Times New Roman" w:cstheme="minorHAnsi"/>
              </w:rPr>
              <w:t xml:space="preserve">- </w:t>
            </w:r>
            <w:r w:rsidRPr="003951AB">
              <w:rPr>
                <w:rFonts w:eastAsia="Times New Roman" w:cstheme="minorHAnsi"/>
              </w:rPr>
              <w:t>4 podstawki</w:t>
            </w:r>
          </w:p>
          <w:p w:rsidR="00F64BAF" w:rsidRPr="001722AC" w:rsidRDefault="00F64BAF" w:rsidP="00F64BAF">
            <w:pPr>
              <w:spacing w:after="0" w:line="240" w:lineRule="auto"/>
              <w:rPr>
                <w:rFonts w:eastAsia="Times New Roman" w:cstheme="minorHAnsi"/>
              </w:rPr>
            </w:pPr>
            <w:r>
              <w:rPr>
                <w:rFonts w:eastAsia="Times New Roman" w:cstheme="minorHAnsi"/>
              </w:rPr>
              <w:t xml:space="preserve">- </w:t>
            </w:r>
            <w:r w:rsidRPr="003951AB">
              <w:rPr>
                <w:rFonts w:eastAsia="Times New Roman" w:cstheme="minorHAnsi"/>
              </w:rPr>
              <w:t>instrukcja</w:t>
            </w:r>
          </w:p>
        </w:tc>
        <w:tc>
          <w:tcPr>
            <w:tcW w:w="480" w:type="pct"/>
          </w:tcPr>
          <w:p w:rsidR="00F64BAF" w:rsidRPr="007A7CEC" w:rsidRDefault="00F64BAF" w:rsidP="00C5172E">
            <w:pPr>
              <w:jc w:val="center"/>
              <w:rPr>
                <w:rFonts w:cstheme="minorHAnsi"/>
              </w:rPr>
            </w:pPr>
            <w:r>
              <w:rPr>
                <w:rFonts w:cstheme="minorHAnsi"/>
              </w:rPr>
              <w:t>3 sztuki</w:t>
            </w:r>
          </w:p>
        </w:tc>
        <w:tc>
          <w:tcPr>
            <w:tcW w:w="2126" w:type="pct"/>
          </w:tcPr>
          <w:p w:rsidR="00F64BAF" w:rsidRPr="001505EB" w:rsidRDefault="00F64BAF" w:rsidP="00F64BAF">
            <w:pPr>
              <w:rPr>
                <w:rFonts w:cstheme="minorHAnsi"/>
              </w:rPr>
            </w:pPr>
            <w:r>
              <w:rPr>
                <w:noProof/>
              </w:rPr>
              <w:drawing>
                <wp:inline distT="0" distB="0" distL="0" distR="0">
                  <wp:extent cx="2458543" cy="1521648"/>
                  <wp:effectExtent l="19050" t="0" r="0" b="0"/>
                  <wp:docPr id="1491" name="Obraz 2" descr="Rummikub Standard, gra familijna - smy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ummikub Standard, gra familijna - smyk.com"/>
                          <pic:cNvPicPr>
                            <a:picLocks noChangeAspect="1" noChangeArrowheads="1"/>
                          </pic:cNvPicPr>
                        </pic:nvPicPr>
                        <pic:blipFill>
                          <a:blip r:embed="rId25" cstate="print">
                            <a:grayscl/>
                          </a:blip>
                          <a:srcRect/>
                          <a:stretch>
                            <a:fillRect/>
                          </a:stretch>
                        </pic:blipFill>
                        <pic:spPr bwMode="auto">
                          <a:xfrm>
                            <a:off x="0" y="0"/>
                            <a:ext cx="2462003" cy="1523789"/>
                          </a:xfrm>
                          <a:prstGeom prst="rect">
                            <a:avLst/>
                          </a:prstGeom>
                          <a:noFill/>
                          <a:ln w="9525">
                            <a:noFill/>
                            <a:miter lim="800000"/>
                            <a:headEnd/>
                            <a:tailEnd/>
                          </a:ln>
                        </pic:spPr>
                      </pic:pic>
                    </a:graphicData>
                  </a:graphic>
                </wp:inline>
              </w:drawing>
            </w: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lastRenderedPageBreak/>
              <w:t>20</w:t>
            </w:r>
            <w:r w:rsidR="00F64BAF">
              <w:rPr>
                <w:rFonts w:cstheme="minorHAnsi"/>
              </w:rPr>
              <w:t>.</w:t>
            </w:r>
          </w:p>
        </w:tc>
        <w:tc>
          <w:tcPr>
            <w:tcW w:w="2208" w:type="pct"/>
          </w:tcPr>
          <w:p w:rsidR="00F64BAF" w:rsidRPr="00C5172E" w:rsidRDefault="00F64BAF" w:rsidP="00C5172E">
            <w:pPr>
              <w:spacing w:after="0"/>
              <w:jc w:val="both"/>
              <w:rPr>
                <w:rFonts w:cstheme="minorHAnsi"/>
                <w:color w:val="000000" w:themeColor="text1"/>
                <w:u w:val="single"/>
              </w:rPr>
            </w:pPr>
            <w:r w:rsidRPr="00C5172E">
              <w:rPr>
                <w:rFonts w:cstheme="minorHAnsi"/>
                <w:color w:val="000000" w:themeColor="text1"/>
                <w:u w:val="single"/>
              </w:rPr>
              <w:t xml:space="preserve">Drewniana gra </w:t>
            </w:r>
            <w:proofErr w:type="spellStart"/>
            <w:r w:rsidRPr="00C5172E">
              <w:rPr>
                <w:rFonts w:cstheme="minorHAnsi"/>
                <w:color w:val="000000" w:themeColor="text1"/>
                <w:u w:val="single"/>
              </w:rPr>
              <w:t>memo</w:t>
            </w:r>
            <w:proofErr w:type="spellEnd"/>
            <w:r w:rsidRPr="00C5172E">
              <w:rPr>
                <w:rFonts w:cstheme="minorHAnsi"/>
                <w:color w:val="000000" w:themeColor="text1"/>
                <w:u w:val="single"/>
              </w:rPr>
              <w:t xml:space="preserve"> 16 par +woreczek</w:t>
            </w:r>
          </w:p>
          <w:p w:rsidR="00F64BAF" w:rsidRPr="00896EC3" w:rsidRDefault="00F64BAF" w:rsidP="00C5172E">
            <w:pPr>
              <w:spacing w:after="0"/>
              <w:jc w:val="both"/>
            </w:pPr>
            <w:r w:rsidRPr="00896EC3">
              <w:rPr>
                <w:bCs/>
              </w:rPr>
              <w:t>Układanka sensoryczna dla dzieci – kolory</w:t>
            </w:r>
          </w:p>
          <w:p w:rsidR="00F64BAF" w:rsidRPr="007A7CEC" w:rsidRDefault="00F64BAF" w:rsidP="00C5172E">
            <w:pPr>
              <w:spacing w:after="0"/>
              <w:jc w:val="both"/>
              <w:rPr>
                <w:rFonts w:cstheme="minorHAnsi"/>
                <w:color w:val="000000" w:themeColor="text1"/>
              </w:rPr>
            </w:pPr>
            <w:r w:rsidRPr="00896EC3">
              <w:t xml:space="preserve"> Przy pomocy dotyku, spośród 32 drewnianych krążków należy znaleźć i dopasować do siebie te o identycznej powierzchni. Wnętrze krążków wykonano z materiałów o różnej fakturze.</w:t>
            </w:r>
          </w:p>
        </w:tc>
        <w:tc>
          <w:tcPr>
            <w:tcW w:w="480" w:type="pct"/>
          </w:tcPr>
          <w:p w:rsidR="00F64BAF" w:rsidRPr="007A7CEC" w:rsidRDefault="00F64BAF" w:rsidP="00C5172E">
            <w:pPr>
              <w:jc w:val="center"/>
              <w:rPr>
                <w:rFonts w:cstheme="minorHAnsi"/>
              </w:rPr>
            </w:pPr>
            <w:r>
              <w:rPr>
                <w:rFonts w:cstheme="minorHAnsi"/>
              </w:rPr>
              <w:t>1 zestaw</w:t>
            </w:r>
          </w:p>
        </w:tc>
        <w:tc>
          <w:tcPr>
            <w:tcW w:w="2126" w:type="pct"/>
          </w:tcPr>
          <w:p w:rsidR="00F64BAF" w:rsidRPr="001505EB" w:rsidRDefault="00F64BAF" w:rsidP="00F64BAF">
            <w:pPr>
              <w:rPr>
                <w:rFonts w:cstheme="minorHAnsi"/>
              </w:rPr>
            </w:pPr>
            <w:r w:rsidRPr="00AE7432">
              <w:rPr>
                <w:rFonts w:cstheme="minorHAnsi"/>
                <w:noProof/>
              </w:rPr>
              <w:drawing>
                <wp:inline distT="0" distB="0" distL="0" distR="0">
                  <wp:extent cx="1619250" cy="1619250"/>
                  <wp:effectExtent l="19050" t="0" r="0" b="0"/>
                  <wp:docPr id="1549" name="Obraz 22" descr="Drewniane Memo Dotykowe W Woreczku Goki Gk 59004 - kup onli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ewniane Memo Dotykowe W Woreczku Goki Gk 59004 - kup online ..."/>
                          <pic:cNvPicPr>
                            <a:picLocks noChangeAspect="1" noChangeArrowheads="1"/>
                          </pic:cNvPicPr>
                        </pic:nvPicPr>
                        <pic:blipFill>
                          <a:blip r:embed="rId26" cstate="print">
                            <a:grayscl/>
                          </a:blip>
                          <a:srcRect/>
                          <a:stretch>
                            <a:fillRect/>
                          </a:stretch>
                        </pic:blipFill>
                        <pic:spPr bwMode="auto">
                          <a:xfrm>
                            <a:off x="0" y="0"/>
                            <a:ext cx="1619250" cy="1619250"/>
                          </a:xfrm>
                          <a:prstGeom prst="rect">
                            <a:avLst/>
                          </a:prstGeom>
                          <a:noFill/>
                          <a:ln w="9525">
                            <a:noFill/>
                            <a:miter lim="800000"/>
                            <a:headEnd/>
                            <a:tailEnd/>
                          </a:ln>
                        </pic:spPr>
                      </pic:pic>
                    </a:graphicData>
                  </a:graphic>
                </wp:inline>
              </w:drawing>
            </w: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t>21</w:t>
            </w:r>
            <w:r w:rsidR="00F64BAF">
              <w:rPr>
                <w:rFonts w:cstheme="minorHAnsi"/>
              </w:rPr>
              <w:t>.</w:t>
            </w:r>
          </w:p>
        </w:tc>
        <w:tc>
          <w:tcPr>
            <w:tcW w:w="2208" w:type="pct"/>
          </w:tcPr>
          <w:p w:rsidR="00F64BAF" w:rsidRPr="00816EA0" w:rsidRDefault="00F64BAF" w:rsidP="00C5172E">
            <w:pPr>
              <w:pStyle w:val="NormalnyWeb"/>
              <w:spacing w:before="0" w:beforeAutospacing="0" w:after="0" w:afterAutospacing="0"/>
              <w:jc w:val="both"/>
              <w:rPr>
                <w:rFonts w:asciiTheme="minorHAnsi" w:hAnsiTheme="minorHAnsi" w:cstheme="minorHAnsi"/>
                <w:b/>
                <w:color w:val="000000" w:themeColor="text1"/>
                <w:sz w:val="22"/>
                <w:szCs w:val="22"/>
              </w:rPr>
            </w:pPr>
            <w:r w:rsidRPr="00C5172E">
              <w:rPr>
                <w:rStyle w:val="Pogrubienie"/>
                <w:rFonts w:asciiTheme="minorHAnsi" w:hAnsiTheme="minorHAnsi" w:cstheme="minorHAnsi"/>
                <w:b w:val="0"/>
                <w:color w:val="000000" w:themeColor="text1"/>
                <w:sz w:val="22"/>
                <w:szCs w:val="22"/>
                <w:u w:val="single"/>
              </w:rPr>
              <w:t>Drewniana Gra logiczna 4 w rzędzie w rozmiarze XL</w:t>
            </w:r>
          </w:p>
          <w:p w:rsidR="00F64BAF" w:rsidRPr="007A7CEC" w:rsidRDefault="00F64BAF" w:rsidP="00C5172E">
            <w:pPr>
              <w:pStyle w:val="NormalnyWeb"/>
              <w:spacing w:before="0" w:beforeAutospacing="0" w:after="0" w:afterAutospacing="0"/>
              <w:jc w:val="both"/>
              <w:rPr>
                <w:rFonts w:asciiTheme="minorHAnsi" w:hAnsiTheme="minorHAnsi" w:cstheme="minorHAnsi"/>
                <w:b/>
                <w:color w:val="000000" w:themeColor="text1"/>
                <w:sz w:val="22"/>
                <w:szCs w:val="22"/>
              </w:rPr>
            </w:pPr>
            <w:r w:rsidRPr="007A7CEC">
              <w:rPr>
                <w:rFonts w:asciiTheme="minorHAnsi" w:hAnsiTheme="minorHAnsi" w:cstheme="minorHAnsi"/>
                <w:color w:val="000000" w:themeColor="text1"/>
                <w:sz w:val="22"/>
                <w:szCs w:val="22"/>
              </w:rPr>
              <w:t>Gra polega na ułożeniu z kolorowych 4 żetonów, wrzucanych do otworów na górze planszy, linie poziome, pionowe lub skośne. Można ją złożyć i zabrać ze sobą.</w:t>
            </w:r>
          </w:p>
          <w:p w:rsidR="00F64BAF" w:rsidRPr="007A7CEC" w:rsidRDefault="00F64BAF" w:rsidP="00C5172E">
            <w:pPr>
              <w:pStyle w:val="Bezodstpw"/>
              <w:jc w:val="both"/>
              <w:rPr>
                <w:rFonts w:cstheme="minorHAnsi"/>
              </w:rPr>
            </w:pPr>
            <w:r w:rsidRPr="007A7CEC">
              <w:rPr>
                <w:rFonts w:cstheme="minorHAnsi"/>
              </w:rPr>
              <w:t xml:space="preserve">Wymiary produktu: 57 x 40 cm, </w:t>
            </w:r>
          </w:p>
          <w:p w:rsidR="00F64BAF" w:rsidRPr="007A7CEC" w:rsidRDefault="00F64BAF" w:rsidP="00C5172E">
            <w:pPr>
              <w:pStyle w:val="Bezodstpw"/>
              <w:jc w:val="both"/>
              <w:rPr>
                <w:rFonts w:cstheme="minorHAnsi"/>
              </w:rPr>
            </w:pPr>
            <w:r w:rsidRPr="007A7CEC">
              <w:rPr>
                <w:rFonts w:cstheme="minorHAnsi"/>
              </w:rPr>
              <w:t>Materiał: drewno.</w:t>
            </w:r>
          </w:p>
          <w:p w:rsidR="00F64BAF" w:rsidRPr="007A7CEC" w:rsidRDefault="00F64BAF" w:rsidP="00C5172E">
            <w:pPr>
              <w:pStyle w:val="Bezodstpw"/>
              <w:jc w:val="both"/>
              <w:rPr>
                <w:rFonts w:cstheme="minorHAnsi"/>
              </w:rPr>
            </w:pPr>
          </w:p>
        </w:tc>
        <w:tc>
          <w:tcPr>
            <w:tcW w:w="480" w:type="pct"/>
          </w:tcPr>
          <w:p w:rsidR="00F64BAF" w:rsidRPr="007A7CEC" w:rsidRDefault="00F64BAF" w:rsidP="00C5172E">
            <w:pPr>
              <w:jc w:val="center"/>
              <w:rPr>
                <w:rFonts w:cstheme="minorHAnsi"/>
              </w:rPr>
            </w:pPr>
            <w:r w:rsidRPr="007A7CEC">
              <w:rPr>
                <w:rFonts w:cstheme="minorHAnsi"/>
              </w:rPr>
              <w:t>2 sztuki</w:t>
            </w:r>
          </w:p>
        </w:tc>
        <w:tc>
          <w:tcPr>
            <w:tcW w:w="2126" w:type="pct"/>
          </w:tcPr>
          <w:p w:rsidR="00F64BAF" w:rsidRPr="00AE7432" w:rsidRDefault="00F64BAF" w:rsidP="00F64BAF">
            <w:pPr>
              <w:rPr>
                <w:rFonts w:cstheme="minorHAnsi"/>
                <w:noProof/>
              </w:rPr>
            </w:pPr>
            <w:r w:rsidRPr="00D927EA">
              <w:rPr>
                <w:rFonts w:cstheme="minorHAnsi"/>
                <w:noProof/>
              </w:rPr>
              <w:drawing>
                <wp:anchor distT="0" distB="0" distL="114300" distR="114300" simplePos="0" relativeHeight="252623872" behindDoc="1" locked="0" layoutInCell="1" allowOverlap="1">
                  <wp:simplePos x="0" y="0"/>
                  <wp:positionH relativeFrom="column">
                    <wp:posOffset>478155</wp:posOffset>
                  </wp:positionH>
                  <wp:positionV relativeFrom="paragraph">
                    <wp:posOffset>-1026795</wp:posOffset>
                  </wp:positionV>
                  <wp:extent cx="1476375" cy="1466850"/>
                  <wp:effectExtent l="19050" t="0" r="9525" b="0"/>
                  <wp:wrapTight wrapText="bothSides">
                    <wp:wrapPolygon edited="0">
                      <wp:start x="-279" y="0"/>
                      <wp:lineTo x="-279" y="21319"/>
                      <wp:lineTo x="21739" y="21319"/>
                      <wp:lineTo x="21739" y="0"/>
                      <wp:lineTo x="-279" y="0"/>
                    </wp:wrapPolygon>
                  </wp:wrapTight>
                  <wp:docPr id="1606" name="Obraz 23" descr="Znalezione obrazy dla zapytania: buiten speel g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Znalezione obrazy dla zapytania: buiten speel gra"/>
                          <pic:cNvPicPr>
                            <a:picLocks noChangeAspect="1" noChangeArrowheads="1"/>
                          </pic:cNvPicPr>
                        </pic:nvPicPr>
                        <pic:blipFill>
                          <a:blip r:embed="rId27" cstate="print">
                            <a:grayscl/>
                          </a:blip>
                          <a:srcRect/>
                          <a:stretch>
                            <a:fillRect/>
                          </a:stretch>
                        </pic:blipFill>
                        <pic:spPr bwMode="auto">
                          <a:xfrm>
                            <a:off x="0" y="0"/>
                            <a:ext cx="1476375" cy="1466850"/>
                          </a:xfrm>
                          <a:prstGeom prst="rect">
                            <a:avLst/>
                          </a:prstGeom>
                          <a:noFill/>
                          <a:ln w="9525">
                            <a:noFill/>
                            <a:miter lim="800000"/>
                            <a:headEnd/>
                            <a:tailEnd/>
                          </a:ln>
                        </pic:spPr>
                      </pic:pic>
                    </a:graphicData>
                  </a:graphic>
                </wp:anchor>
              </w:drawing>
            </w:r>
          </w:p>
        </w:tc>
      </w:tr>
      <w:tr w:rsidR="00F64BAF" w:rsidRPr="001505EB" w:rsidTr="00390601">
        <w:trPr>
          <w:trHeight w:val="83"/>
        </w:trPr>
        <w:tc>
          <w:tcPr>
            <w:tcW w:w="186" w:type="pct"/>
          </w:tcPr>
          <w:p w:rsidR="00F64BAF" w:rsidRDefault="00F267FC" w:rsidP="00F64BAF">
            <w:pPr>
              <w:spacing w:after="0" w:line="240" w:lineRule="auto"/>
              <w:rPr>
                <w:rFonts w:cstheme="minorHAnsi"/>
              </w:rPr>
            </w:pPr>
            <w:r>
              <w:rPr>
                <w:rFonts w:cstheme="minorHAnsi"/>
              </w:rPr>
              <w:t>22</w:t>
            </w:r>
            <w:r w:rsidR="00F64BAF">
              <w:rPr>
                <w:rFonts w:cstheme="minorHAnsi"/>
              </w:rPr>
              <w:t>.</w:t>
            </w:r>
          </w:p>
        </w:tc>
        <w:tc>
          <w:tcPr>
            <w:tcW w:w="2208" w:type="pct"/>
          </w:tcPr>
          <w:p w:rsidR="00F64BAF" w:rsidRPr="00C5172E" w:rsidRDefault="00F64BAF" w:rsidP="00F64BAF">
            <w:pPr>
              <w:spacing w:after="0"/>
              <w:rPr>
                <w:rFonts w:cstheme="minorHAnsi"/>
                <w:color w:val="000000" w:themeColor="text1"/>
                <w:u w:val="single"/>
              </w:rPr>
            </w:pPr>
            <w:r w:rsidRPr="00C5172E">
              <w:rPr>
                <w:rFonts w:cstheme="minorHAnsi"/>
                <w:color w:val="000000" w:themeColor="text1"/>
                <w:u w:val="single"/>
              </w:rPr>
              <w:t>Drewniane koło fortuny</w:t>
            </w:r>
          </w:p>
          <w:p w:rsidR="00F64BAF" w:rsidRPr="00896EC3" w:rsidRDefault="00F64BAF" w:rsidP="00F64BAF">
            <w:pPr>
              <w:spacing w:after="0"/>
              <w:rPr>
                <w:rFonts w:cstheme="minorHAnsi"/>
                <w:color w:val="000000" w:themeColor="text1"/>
              </w:rPr>
            </w:pPr>
            <w:r w:rsidRPr="00896EC3">
              <w:rPr>
                <w:rFonts w:cstheme="minorHAnsi"/>
              </w:rPr>
              <w:t>Na okręgu wyróżnionych jest 30 ponumerowanych pól. Każde pole to także litera od A do Z. Wśród wszystkich pól występują także 4 Jokery. </w:t>
            </w:r>
            <w:r w:rsidRPr="00896EC3">
              <w:rPr>
                <w:rFonts w:cstheme="minorHAnsi"/>
              </w:rPr>
              <w:br/>
              <w:t>Koło fortuny posiada solidną podstawę, a wylosowane pole wskazuje przezroczysty pstryczek, który także wydaje dźwięk podczas kręcenia się koła.</w:t>
            </w:r>
            <w:r w:rsidRPr="00896EC3">
              <w:rPr>
                <w:rFonts w:cstheme="minorHAnsi"/>
              </w:rPr>
              <w:br/>
              <w:t>Średnica koła: 35 cm</w:t>
            </w:r>
            <w:r w:rsidRPr="00896EC3">
              <w:rPr>
                <w:rFonts w:cstheme="minorHAnsi"/>
              </w:rPr>
              <w:br/>
              <w:t>Wymiary: 41 x 35 cm </w:t>
            </w:r>
          </w:p>
        </w:tc>
        <w:tc>
          <w:tcPr>
            <w:tcW w:w="480" w:type="pct"/>
          </w:tcPr>
          <w:p w:rsidR="00F64BAF" w:rsidRDefault="00F64BAF" w:rsidP="00C5172E">
            <w:pPr>
              <w:jc w:val="center"/>
              <w:rPr>
                <w:rFonts w:cstheme="minorHAnsi"/>
              </w:rPr>
            </w:pPr>
            <w:r>
              <w:rPr>
                <w:rFonts w:cstheme="minorHAnsi"/>
              </w:rPr>
              <w:t>1 sztuka</w:t>
            </w:r>
          </w:p>
        </w:tc>
        <w:tc>
          <w:tcPr>
            <w:tcW w:w="2126" w:type="pct"/>
          </w:tcPr>
          <w:p w:rsidR="00F64BAF" w:rsidRPr="00AE7432" w:rsidRDefault="00F64BAF" w:rsidP="00F64BAF">
            <w:pPr>
              <w:rPr>
                <w:rFonts w:cstheme="minorHAnsi"/>
              </w:rPr>
            </w:pPr>
            <w:r w:rsidRPr="00745A9B">
              <w:rPr>
                <w:rFonts w:cstheme="minorHAnsi"/>
                <w:noProof/>
              </w:rPr>
              <w:drawing>
                <wp:inline distT="0" distB="0" distL="0" distR="0">
                  <wp:extent cx="1643349" cy="2314575"/>
                  <wp:effectExtent l="19050" t="0" r="0" b="0"/>
                  <wp:docPr id="1662" name="Obraz 25" descr="Drewniane koło fortu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rewniane koło fortuny"/>
                          <pic:cNvPicPr>
                            <a:picLocks noChangeAspect="1" noChangeArrowheads="1"/>
                          </pic:cNvPicPr>
                        </pic:nvPicPr>
                        <pic:blipFill>
                          <a:blip r:embed="rId28" cstate="print">
                            <a:grayscl/>
                          </a:blip>
                          <a:srcRect/>
                          <a:stretch>
                            <a:fillRect/>
                          </a:stretch>
                        </pic:blipFill>
                        <pic:spPr bwMode="auto">
                          <a:xfrm>
                            <a:off x="0" y="0"/>
                            <a:ext cx="1643709" cy="2315082"/>
                          </a:xfrm>
                          <a:prstGeom prst="rect">
                            <a:avLst/>
                          </a:prstGeom>
                          <a:noFill/>
                          <a:ln w="9525">
                            <a:noFill/>
                            <a:miter lim="800000"/>
                            <a:headEnd/>
                            <a:tailEnd/>
                          </a:ln>
                        </pic:spPr>
                      </pic:pic>
                    </a:graphicData>
                  </a:graphic>
                </wp:inline>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lastRenderedPageBreak/>
              <w:t>23</w:t>
            </w:r>
            <w:r w:rsidR="006C2FC1">
              <w:rPr>
                <w:rFonts w:cstheme="minorHAnsi"/>
              </w:rPr>
              <w:t>.</w:t>
            </w:r>
          </w:p>
        </w:tc>
        <w:tc>
          <w:tcPr>
            <w:tcW w:w="2208" w:type="pct"/>
          </w:tcPr>
          <w:p w:rsidR="006C2FC1" w:rsidRPr="00C5172E" w:rsidRDefault="006C2FC1" w:rsidP="006C2FC1">
            <w:pPr>
              <w:spacing w:after="0"/>
              <w:rPr>
                <w:rFonts w:cstheme="minorHAnsi"/>
                <w:color w:val="000000" w:themeColor="text1"/>
                <w:u w:val="single"/>
              </w:rPr>
            </w:pPr>
            <w:proofErr w:type="spellStart"/>
            <w:r w:rsidRPr="00C5172E">
              <w:rPr>
                <w:rFonts w:cstheme="minorHAnsi"/>
                <w:color w:val="000000" w:themeColor="text1"/>
                <w:u w:val="single"/>
              </w:rPr>
              <w:t>Ekobohater</w:t>
            </w:r>
            <w:proofErr w:type="spellEnd"/>
          </w:p>
          <w:p w:rsidR="006C2FC1" w:rsidRPr="007A7CEC" w:rsidRDefault="006C2FC1" w:rsidP="00C5172E">
            <w:pPr>
              <w:spacing w:after="0"/>
              <w:jc w:val="both"/>
              <w:rPr>
                <w:rFonts w:cstheme="minorHAnsi"/>
              </w:rPr>
            </w:pPr>
            <w:r w:rsidRPr="007A7CEC">
              <w:rPr>
                <w:rFonts w:cstheme="minorHAnsi"/>
              </w:rPr>
              <w:t>Gra zachęca do dbania o środowisko, rozwija świadomość ekologiczną .</w:t>
            </w:r>
          </w:p>
          <w:p w:rsidR="006C2FC1" w:rsidRPr="007A7CEC" w:rsidRDefault="006C2FC1" w:rsidP="00C5172E">
            <w:pPr>
              <w:spacing w:after="0"/>
              <w:jc w:val="both"/>
              <w:rPr>
                <w:rFonts w:cstheme="minorHAnsi"/>
              </w:rPr>
            </w:pPr>
            <w:r w:rsidRPr="007A7CEC">
              <w:rPr>
                <w:rFonts w:cstheme="minorHAnsi"/>
              </w:rPr>
              <w:t>Gra w opakowaniu o wymiarach 22x19,5x5,5 mm zawiera:</w:t>
            </w:r>
          </w:p>
          <w:p w:rsidR="006C2FC1" w:rsidRPr="007A7CEC" w:rsidRDefault="006C2FC1" w:rsidP="00C5172E">
            <w:pPr>
              <w:spacing w:after="0"/>
              <w:jc w:val="both"/>
              <w:rPr>
                <w:rFonts w:cstheme="minorHAnsi"/>
              </w:rPr>
            </w:pPr>
            <w:r w:rsidRPr="007A7CEC">
              <w:rPr>
                <w:rFonts w:cstheme="minorHAnsi"/>
              </w:rPr>
              <w:t>- 1 planszę</w:t>
            </w:r>
          </w:p>
          <w:p w:rsidR="006C2FC1" w:rsidRPr="007A7CEC" w:rsidRDefault="006C2FC1" w:rsidP="00C5172E">
            <w:pPr>
              <w:spacing w:after="0"/>
              <w:jc w:val="both"/>
              <w:rPr>
                <w:rFonts w:cstheme="minorHAnsi"/>
              </w:rPr>
            </w:pPr>
            <w:r w:rsidRPr="007A7CEC">
              <w:rPr>
                <w:rFonts w:cstheme="minorHAnsi"/>
              </w:rPr>
              <w:t xml:space="preserve">- kostkę </w:t>
            </w:r>
          </w:p>
          <w:p w:rsidR="006C2FC1" w:rsidRPr="007A7CEC" w:rsidRDefault="006C2FC1" w:rsidP="00C5172E">
            <w:pPr>
              <w:spacing w:after="0"/>
              <w:jc w:val="both"/>
              <w:rPr>
                <w:rFonts w:cstheme="minorHAnsi"/>
              </w:rPr>
            </w:pPr>
            <w:r w:rsidRPr="007A7CEC">
              <w:rPr>
                <w:rFonts w:cstheme="minorHAnsi"/>
              </w:rPr>
              <w:t>- pionki</w:t>
            </w:r>
          </w:p>
          <w:p w:rsidR="006C2FC1" w:rsidRPr="007A7CEC" w:rsidRDefault="006C2FC1" w:rsidP="00C5172E">
            <w:pPr>
              <w:spacing w:after="0"/>
              <w:jc w:val="both"/>
              <w:rPr>
                <w:rFonts w:cstheme="minorHAnsi"/>
              </w:rPr>
            </w:pPr>
            <w:r w:rsidRPr="007A7CEC">
              <w:rPr>
                <w:rFonts w:cstheme="minorHAnsi"/>
              </w:rPr>
              <w:t>-tekturowe kosze (razem z opakowaniem - szerokość 200mm, długość 220 mm, wysokość 55 mm)</w:t>
            </w:r>
          </w:p>
          <w:p w:rsidR="006C2FC1" w:rsidRPr="007A7CEC" w:rsidRDefault="006C2FC1" w:rsidP="00C5172E">
            <w:pPr>
              <w:spacing w:after="0"/>
              <w:jc w:val="both"/>
              <w:rPr>
                <w:rFonts w:cstheme="minorHAnsi"/>
                <w:u w:val="single"/>
              </w:rPr>
            </w:pPr>
            <w:r w:rsidRPr="007A7CEC">
              <w:rPr>
                <w:rFonts w:cstheme="minorHAnsi"/>
              </w:rPr>
              <w:t>-żetony - śmieci</w:t>
            </w:r>
          </w:p>
        </w:tc>
        <w:tc>
          <w:tcPr>
            <w:tcW w:w="480" w:type="pct"/>
          </w:tcPr>
          <w:p w:rsidR="006C2FC1" w:rsidRPr="007A7CEC" w:rsidRDefault="006C2FC1" w:rsidP="00C5172E">
            <w:pPr>
              <w:jc w:val="center"/>
              <w:rPr>
                <w:rFonts w:cstheme="minorHAnsi"/>
              </w:rPr>
            </w:pPr>
            <w:r w:rsidRPr="007A7CEC">
              <w:rPr>
                <w:rFonts w:cstheme="minorHAnsi"/>
              </w:rPr>
              <w:t>1</w:t>
            </w:r>
            <w:r w:rsidR="00C5172E">
              <w:rPr>
                <w:rFonts w:cstheme="minorHAnsi"/>
              </w:rPr>
              <w:t xml:space="preserve"> </w:t>
            </w:r>
            <w:r w:rsidRPr="007A7CEC">
              <w:rPr>
                <w:rFonts w:cstheme="minorHAnsi"/>
              </w:rPr>
              <w:t>sztuka</w:t>
            </w:r>
          </w:p>
        </w:tc>
        <w:tc>
          <w:tcPr>
            <w:tcW w:w="2126" w:type="pct"/>
          </w:tcPr>
          <w:p w:rsidR="006C2FC1" w:rsidRPr="001505EB" w:rsidRDefault="006C2FC1" w:rsidP="006C2FC1">
            <w:pPr>
              <w:rPr>
                <w:rFonts w:cstheme="minorHAnsi"/>
              </w:rPr>
            </w:pPr>
            <w:r w:rsidRPr="001505EB">
              <w:rPr>
                <w:rFonts w:cstheme="minorHAnsi"/>
                <w:noProof/>
              </w:rPr>
              <w:drawing>
                <wp:anchor distT="0" distB="0" distL="114300" distR="114300" simplePos="0" relativeHeight="252728320" behindDoc="1" locked="0" layoutInCell="1" allowOverlap="1">
                  <wp:simplePos x="0" y="0"/>
                  <wp:positionH relativeFrom="column">
                    <wp:posOffset>438150</wp:posOffset>
                  </wp:positionH>
                  <wp:positionV relativeFrom="paragraph">
                    <wp:posOffset>511810</wp:posOffset>
                  </wp:positionV>
                  <wp:extent cx="1476375" cy="1000125"/>
                  <wp:effectExtent l="19050" t="0" r="9525" b="0"/>
                  <wp:wrapTight wrapText="bothSides">
                    <wp:wrapPolygon edited="0">
                      <wp:start x="-279" y="0"/>
                      <wp:lineTo x="-279" y="21394"/>
                      <wp:lineTo x="21739" y="21394"/>
                      <wp:lineTo x="21739" y="0"/>
                      <wp:lineTo x="-279" y="0"/>
                    </wp:wrapPolygon>
                  </wp:wrapTight>
                  <wp:docPr id="1771" name="Obraz 22" descr="Znalezione obrazy dla zapytania: gra ekoboh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Znalezione obrazy dla zapytania: gra ekobohater"/>
                          <pic:cNvPicPr>
                            <a:picLocks noChangeAspect="1" noChangeArrowheads="1"/>
                          </pic:cNvPicPr>
                        </pic:nvPicPr>
                        <pic:blipFill>
                          <a:blip r:embed="rId29" cstate="print">
                            <a:grayscl/>
                          </a:blip>
                          <a:srcRect/>
                          <a:stretch>
                            <a:fillRect/>
                          </a:stretch>
                        </pic:blipFill>
                        <pic:spPr bwMode="auto">
                          <a:xfrm>
                            <a:off x="0" y="0"/>
                            <a:ext cx="1476375" cy="1000125"/>
                          </a:xfrm>
                          <a:prstGeom prst="rect">
                            <a:avLst/>
                          </a:prstGeom>
                          <a:noFill/>
                          <a:ln w="9525">
                            <a:noFill/>
                            <a:miter lim="800000"/>
                            <a:headEnd/>
                            <a:tailEnd/>
                          </a:ln>
                        </pic:spPr>
                      </pic:pic>
                    </a:graphicData>
                  </a:graphic>
                </wp:anchor>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t>24</w:t>
            </w:r>
            <w:r w:rsidR="006C2FC1">
              <w:rPr>
                <w:rFonts w:cstheme="minorHAnsi"/>
              </w:rPr>
              <w:t>.</w:t>
            </w:r>
          </w:p>
        </w:tc>
        <w:tc>
          <w:tcPr>
            <w:tcW w:w="2208" w:type="pct"/>
          </w:tcPr>
          <w:p w:rsidR="006C2FC1" w:rsidRPr="00C5172E" w:rsidRDefault="00C5172E" w:rsidP="006C2FC1">
            <w:pPr>
              <w:spacing w:after="0"/>
              <w:rPr>
                <w:rFonts w:cstheme="minorHAnsi"/>
                <w:u w:val="single"/>
              </w:rPr>
            </w:pPr>
            <w:r w:rsidRPr="00C5172E">
              <w:rPr>
                <w:rFonts w:cstheme="minorHAnsi"/>
                <w:u w:val="single"/>
              </w:rPr>
              <w:t>Puzzle układam roboty</w:t>
            </w:r>
          </w:p>
          <w:p w:rsidR="006C2FC1" w:rsidRPr="007A7CEC" w:rsidRDefault="006C2FC1" w:rsidP="006C2FC1">
            <w:pPr>
              <w:spacing w:after="0"/>
              <w:rPr>
                <w:rFonts w:cstheme="minorHAnsi"/>
              </w:rPr>
            </w:pPr>
            <w:r w:rsidRPr="007A7CEC">
              <w:rPr>
                <w:rFonts w:eastAsia="Times New Roman" w:cstheme="minorHAnsi"/>
                <w:bCs/>
              </w:rPr>
              <w:t>Zestaw zawiera:</w:t>
            </w:r>
          </w:p>
          <w:p w:rsidR="006C2FC1" w:rsidRPr="007A7CEC" w:rsidRDefault="006C2FC1" w:rsidP="006C2FC1">
            <w:pPr>
              <w:spacing w:after="0"/>
              <w:rPr>
                <w:rFonts w:cstheme="minorHAnsi"/>
              </w:rPr>
            </w:pPr>
            <w:r w:rsidRPr="007A7CEC">
              <w:rPr>
                <w:rFonts w:eastAsia="Times New Roman" w:cstheme="minorHAnsi"/>
              </w:rPr>
              <w:t>- ilość puzzli - 65 sztuk, z których</w:t>
            </w:r>
            <w:r w:rsidR="00C5172E">
              <w:rPr>
                <w:rFonts w:eastAsia="Times New Roman" w:cstheme="minorHAnsi"/>
              </w:rPr>
              <w:t xml:space="preserve"> można ułożyć 8 robotów          </w:t>
            </w:r>
            <w:r w:rsidRPr="007A7CEC">
              <w:rPr>
                <w:rFonts w:eastAsia="Times New Roman" w:cstheme="minorHAnsi"/>
              </w:rPr>
              <w:t>wymiary opakowania: 33 x 14 x 7 cm</w:t>
            </w:r>
          </w:p>
          <w:p w:rsidR="006C2FC1" w:rsidRPr="007A7CEC" w:rsidRDefault="006C2FC1" w:rsidP="006C2FC1">
            <w:pPr>
              <w:pStyle w:val="NormalnyWeb"/>
              <w:spacing w:before="0" w:beforeAutospacing="0" w:after="0" w:afterAutospacing="0"/>
              <w:rPr>
                <w:rFonts w:asciiTheme="minorHAnsi" w:hAnsiTheme="minorHAnsi" w:cstheme="minorHAnsi"/>
                <w:sz w:val="22"/>
                <w:szCs w:val="22"/>
              </w:rPr>
            </w:pPr>
          </w:p>
        </w:tc>
        <w:tc>
          <w:tcPr>
            <w:tcW w:w="480" w:type="pct"/>
          </w:tcPr>
          <w:p w:rsidR="006C2FC1" w:rsidRPr="007A7CEC" w:rsidRDefault="006C2FC1" w:rsidP="00C5172E">
            <w:pPr>
              <w:jc w:val="center"/>
              <w:rPr>
                <w:rFonts w:cstheme="minorHAnsi"/>
              </w:rPr>
            </w:pPr>
            <w:r w:rsidRPr="007A7CEC">
              <w:rPr>
                <w:rFonts w:cstheme="minorHAnsi"/>
              </w:rPr>
              <w:t xml:space="preserve">2 </w:t>
            </w:r>
            <w:r w:rsidR="002A5D21">
              <w:rPr>
                <w:rFonts w:cstheme="minorHAnsi"/>
              </w:rPr>
              <w:t>zestawy</w:t>
            </w:r>
          </w:p>
        </w:tc>
        <w:tc>
          <w:tcPr>
            <w:tcW w:w="2126" w:type="pct"/>
          </w:tcPr>
          <w:p w:rsidR="006C2FC1" w:rsidRPr="001505EB" w:rsidRDefault="006C2FC1" w:rsidP="006C2FC1">
            <w:pPr>
              <w:rPr>
                <w:rFonts w:cstheme="minorHAnsi"/>
              </w:rPr>
            </w:pPr>
            <w:r w:rsidRPr="001505EB">
              <w:rPr>
                <w:rFonts w:cstheme="minorHAnsi"/>
                <w:noProof/>
              </w:rPr>
              <w:drawing>
                <wp:anchor distT="0" distB="0" distL="114300" distR="114300" simplePos="0" relativeHeight="252727296" behindDoc="1" locked="0" layoutInCell="1" allowOverlap="1">
                  <wp:simplePos x="0" y="0"/>
                  <wp:positionH relativeFrom="column">
                    <wp:posOffset>87630</wp:posOffset>
                  </wp:positionH>
                  <wp:positionV relativeFrom="paragraph">
                    <wp:posOffset>105410</wp:posOffset>
                  </wp:positionV>
                  <wp:extent cx="1714500" cy="1217295"/>
                  <wp:effectExtent l="19050" t="0" r="0" b="0"/>
                  <wp:wrapTight wrapText="bothSides">
                    <wp:wrapPolygon edited="0">
                      <wp:start x="-240" y="0"/>
                      <wp:lineTo x="-240" y="21296"/>
                      <wp:lineTo x="21600" y="21296"/>
                      <wp:lineTo x="21600" y="0"/>
                      <wp:lineTo x="-240" y="0"/>
                    </wp:wrapPolygon>
                  </wp:wrapTight>
                  <wp:docPr id="1772" name="Obraz 4" descr="Znalezione obrazy dla zapytania: czu czu układam robo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nalezione obrazy dla zapytania: czu czu układam roboty"/>
                          <pic:cNvPicPr>
                            <a:picLocks noChangeAspect="1" noChangeArrowheads="1"/>
                          </pic:cNvPicPr>
                        </pic:nvPicPr>
                        <pic:blipFill>
                          <a:blip r:embed="rId30" cstate="print">
                            <a:grayscl/>
                          </a:blip>
                          <a:srcRect/>
                          <a:stretch>
                            <a:fillRect/>
                          </a:stretch>
                        </pic:blipFill>
                        <pic:spPr bwMode="auto">
                          <a:xfrm>
                            <a:off x="0" y="0"/>
                            <a:ext cx="1714500" cy="1217295"/>
                          </a:xfrm>
                          <a:prstGeom prst="rect">
                            <a:avLst/>
                          </a:prstGeom>
                          <a:noFill/>
                          <a:ln w="9525">
                            <a:noFill/>
                            <a:miter lim="800000"/>
                            <a:headEnd/>
                            <a:tailEnd/>
                          </a:ln>
                        </pic:spPr>
                      </pic:pic>
                    </a:graphicData>
                  </a:graphic>
                </wp:anchor>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t>25</w:t>
            </w:r>
            <w:r w:rsidR="006C2FC1">
              <w:rPr>
                <w:rFonts w:cstheme="minorHAnsi"/>
              </w:rPr>
              <w:t>.</w:t>
            </w:r>
          </w:p>
        </w:tc>
        <w:tc>
          <w:tcPr>
            <w:tcW w:w="2208" w:type="pct"/>
          </w:tcPr>
          <w:p w:rsidR="006C2FC1" w:rsidRPr="007A7CEC" w:rsidRDefault="006C2FC1" w:rsidP="006C2FC1">
            <w:pPr>
              <w:spacing w:after="0"/>
              <w:rPr>
                <w:rFonts w:cstheme="minorHAnsi"/>
                <w:u w:val="single"/>
              </w:rPr>
            </w:pPr>
            <w:r w:rsidRPr="00C5172E">
              <w:rPr>
                <w:rFonts w:cstheme="minorHAnsi"/>
                <w:u w:val="single"/>
              </w:rPr>
              <w:t>Gdzie położyć</w:t>
            </w:r>
          </w:p>
          <w:p w:rsidR="006C2FC1" w:rsidRDefault="006C2FC1" w:rsidP="006C2FC1">
            <w:pPr>
              <w:rPr>
                <w:rFonts w:cstheme="minorHAnsi"/>
              </w:rPr>
            </w:pPr>
            <w:r w:rsidRPr="007A7CEC">
              <w:rPr>
                <w:rFonts w:cstheme="minorHAnsi"/>
              </w:rPr>
              <w:t>Gra- W pudełku znajduje się:</w:t>
            </w:r>
          </w:p>
          <w:p w:rsidR="006C2FC1" w:rsidRPr="007A7CEC" w:rsidRDefault="006C2FC1" w:rsidP="006C2FC1">
            <w:pPr>
              <w:rPr>
                <w:rFonts w:cstheme="minorHAnsi"/>
              </w:rPr>
            </w:pPr>
            <w:r>
              <w:rPr>
                <w:rFonts w:cstheme="minorHAnsi"/>
              </w:rPr>
              <w:t>-</w:t>
            </w:r>
            <w:r w:rsidRPr="007A7CEC">
              <w:rPr>
                <w:rFonts w:cstheme="minorHAnsi"/>
              </w:rPr>
              <w:t xml:space="preserve"> 6 plansz z różnymi pomieszczeniami w mieszkaniu. </w:t>
            </w:r>
            <w:r>
              <w:rPr>
                <w:rFonts w:cstheme="minorHAnsi"/>
              </w:rPr>
              <w:t xml:space="preserve">                            -</w:t>
            </w:r>
            <w:r w:rsidRPr="007A7CEC">
              <w:rPr>
                <w:rFonts w:cstheme="minorHAnsi"/>
              </w:rPr>
              <w:t xml:space="preserve"> 6 żetonów z przedmiotami charakterystycznymi dla tych pomieszczeń. </w:t>
            </w:r>
          </w:p>
          <w:p w:rsidR="006C2FC1" w:rsidRPr="007A7CEC" w:rsidRDefault="006C2FC1" w:rsidP="006C2FC1">
            <w:pPr>
              <w:pStyle w:val="NormalnyWeb"/>
              <w:spacing w:before="0" w:beforeAutospacing="0" w:after="0" w:afterAutospacing="0"/>
              <w:rPr>
                <w:rFonts w:asciiTheme="minorHAnsi" w:hAnsiTheme="minorHAnsi" w:cstheme="minorHAnsi"/>
                <w:sz w:val="22"/>
                <w:szCs w:val="22"/>
              </w:rPr>
            </w:pPr>
            <w:r w:rsidRPr="007A7CEC">
              <w:rPr>
                <w:rFonts w:asciiTheme="minorHAnsi" w:hAnsiTheme="minorHAnsi" w:cstheme="minorHAnsi"/>
                <w:bCs/>
                <w:sz w:val="22"/>
                <w:szCs w:val="22"/>
              </w:rPr>
              <w:t>Ilość elementów:</w:t>
            </w:r>
            <w:r w:rsidRPr="007A7CEC">
              <w:rPr>
                <w:rFonts w:asciiTheme="minorHAnsi" w:hAnsiTheme="minorHAnsi" w:cstheme="minorHAnsi"/>
                <w:sz w:val="22"/>
                <w:szCs w:val="22"/>
              </w:rPr>
              <w:t xml:space="preserve"> 47                                                                         </w:t>
            </w:r>
            <w:r w:rsidRPr="007A7CEC">
              <w:rPr>
                <w:rFonts w:asciiTheme="minorHAnsi" w:hAnsiTheme="minorHAnsi" w:cstheme="minorHAnsi"/>
                <w:bCs/>
                <w:sz w:val="22"/>
                <w:szCs w:val="22"/>
              </w:rPr>
              <w:t>Wymiary:</w:t>
            </w:r>
            <w:r w:rsidRPr="007A7CEC">
              <w:rPr>
                <w:rFonts w:asciiTheme="minorHAnsi" w:hAnsiTheme="minorHAnsi" w:cstheme="minorHAnsi"/>
                <w:sz w:val="22"/>
                <w:szCs w:val="22"/>
              </w:rPr>
              <w:t xml:space="preserve"> 20x25x3,5 cm</w:t>
            </w:r>
          </w:p>
          <w:p w:rsidR="006C2FC1" w:rsidRPr="007A7CEC" w:rsidRDefault="006C2FC1" w:rsidP="006C2FC1">
            <w:pPr>
              <w:rPr>
                <w:rFonts w:cstheme="minorHAnsi"/>
              </w:rPr>
            </w:pPr>
            <w:r w:rsidRPr="007A7CEC">
              <w:rPr>
                <w:rFonts w:cstheme="minorHAnsi"/>
              </w:rPr>
              <w:t xml:space="preserve">Dodatkową atrakcją są stojące postaci bohaterów książek o </w:t>
            </w:r>
            <w:proofErr w:type="spellStart"/>
            <w:r w:rsidRPr="007A7CEC">
              <w:rPr>
                <w:rFonts w:cstheme="minorHAnsi"/>
              </w:rPr>
              <w:t>Puciu</w:t>
            </w:r>
            <w:proofErr w:type="spellEnd"/>
            <w:r w:rsidRPr="007A7CEC">
              <w:rPr>
                <w:rFonts w:cstheme="minorHAnsi"/>
              </w:rPr>
              <w:t xml:space="preserve">. </w:t>
            </w:r>
          </w:p>
        </w:tc>
        <w:tc>
          <w:tcPr>
            <w:tcW w:w="480" w:type="pct"/>
          </w:tcPr>
          <w:p w:rsidR="006C2FC1" w:rsidRPr="007A7CEC" w:rsidRDefault="006C2FC1" w:rsidP="00C5172E">
            <w:pPr>
              <w:spacing w:after="0"/>
              <w:jc w:val="center"/>
              <w:rPr>
                <w:rFonts w:cstheme="minorHAnsi"/>
              </w:rPr>
            </w:pPr>
            <w:r w:rsidRPr="007A7CEC">
              <w:rPr>
                <w:rFonts w:cstheme="minorHAnsi"/>
              </w:rPr>
              <w:t xml:space="preserve">2 </w:t>
            </w:r>
            <w:r w:rsidR="002A5D21">
              <w:rPr>
                <w:rFonts w:cstheme="minorHAnsi"/>
              </w:rPr>
              <w:t>sztuki</w:t>
            </w:r>
          </w:p>
        </w:tc>
        <w:tc>
          <w:tcPr>
            <w:tcW w:w="2126" w:type="pct"/>
          </w:tcPr>
          <w:p w:rsidR="006C2FC1" w:rsidRPr="001505EB" w:rsidRDefault="006C2FC1" w:rsidP="006C2FC1">
            <w:pPr>
              <w:spacing w:after="0"/>
              <w:rPr>
                <w:rFonts w:cstheme="minorHAnsi"/>
              </w:rPr>
            </w:pPr>
            <w:r w:rsidRPr="001505EB">
              <w:rPr>
                <w:rFonts w:cstheme="minorHAnsi"/>
                <w:noProof/>
              </w:rPr>
              <w:drawing>
                <wp:anchor distT="0" distB="0" distL="114300" distR="114300" simplePos="0" relativeHeight="252761088" behindDoc="1" locked="0" layoutInCell="1" allowOverlap="1">
                  <wp:simplePos x="0" y="0"/>
                  <wp:positionH relativeFrom="column">
                    <wp:posOffset>184150</wp:posOffset>
                  </wp:positionH>
                  <wp:positionV relativeFrom="paragraph">
                    <wp:posOffset>90805</wp:posOffset>
                  </wp:positionV>
                  <wp:extent cx="1619250" cy="1209675"/>
                  <wp:effectExtent l="19050" t="0" r="0" b="0"/>
                  <wp:wrapTight wrapText="bothSides">
                    <wp:wrapPolygon edited="0">
                      <wp:start x="-254" y="0"/>
                      <wp:lineTo x="-254" y="21430"/>
                      <wp:lineTo x="21600" y="21430"/>
                      <wp:lineTo x="21600" y="0"/>
                      <wp:lineTo x="-254" y="0"/>
                    </wp:wrapPolygon>
                  </wp:wrapTight>
                  <wp:docPr id="1825" name="Obraz 7" descr="Znalezione obrazy dla zapytania: pucio.gdzie połozy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nalezione obrazy dla zapytania: pucio.gdzie połozyć"/>
                          <pic:cNvPicPr>
                            <a:picLocks noChangeAspect="1" noChangeArrowheads="1"/>
                          </pic:cNvPicPr>
                        </pic:nvPicPr>
                        <pic:blipFill>
                          <a:blip r:embed="rId31" cstate="print">
                            <a:grayscl/>
                          </a:blip>
                          <a:srcRect/>
                          <a:stretch>
                            <a:fillRect/>
                          </a:stretch>
                        </pic:blipFill>
                        <pic:spPr bwMode="auto">
                          <a:xfrm>
                            <a:off x="0" y="0"/>
                            <a:ext cx="1619250" cy="1209675"/>
                          </a:xfrm>
                          <a:prstGeom prst="rect">
                            <a:avLst/>
                          </a:prstGeom>
                          <a:noFill/>
                          <a:ln w="9525">
                            <a:noFill/>
                            <a:miter lim="800000"/>
                            <a:headEnd/>
                            <a:tailEnd/>
                          </a:ln>
                        </pic:spPr>
                      </pic:pic>
                    </a:graphicData>
                  </a:graphic>
                </wp:anchor>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lastRenderedPageBreak/>
              <w:t>26</w:t>
            </w:r>
            <w:r w:rsidR="006C2FC1">
              <w:rPr>
                <w:rFonts w:cstheme="minorHAnsi"/>
              </w:rPr>
              <w:t>.</w:t>
            </w:r>
          </w:p>
        </w:tc>
        <w:tc>
          <w:tcPr>
            <w:tcW w:w="2208" w:type="pct"/>
          </w:tcPr>
          <w:p w:rsidR="006C2FC1" w:rsidRPr="00C5172E" w:rsidRDefault="006C2FC1" w:rsidP="006C2FC1">
            <w:pPr>
              <w:spacing w:after="0"/>
              <w:rPr>
                <w:rFonts w:cstheme="minorHAnsi"/>
                <w:color w:val="000000" w:themeColor="text1"/>
                <w:u w:val="single"/>
              </w:rPr>
            </w:pPr>
            <w:r w:rsidRPr="00C5172E">
              <w:rPr>
                <w:rFonts w:cstheme="minorHAnsi"/>
                <w:color w:val="000000" w:themeColor="text1"/>
                <w:u w:val="single"/>
              </w:rPr>
              <w:t>Dzieci kontra Rodzice. Ciekawostki z przeszłości</w:t>
            </w:r>
          </w:p>
          <w:p w:rsidR="006C2FC1" w:rsidRPr="007A7CEC" w:rsidRDefault="006C2FC1" w:rsidP="006C2FC1">
            <w:pPr>
              <w:spacing w:after="0"/>
              <w:rPr>
                <w:rFonts w:cstheme="minorHAnsi"/>
                <w:color w:val="000000" w:themeColor="text1"/>
              </w:rPr>
            </w:pPr>
            <w:r w:rsidRPr="007A7CEC">
              <w:rPr>
                <w:rFonts w:cstheme="minorHAnsi"/>
                <w:color w:val="000000" w:themeColor="text1"/>
              </w:rPr>
              <w:t>Zawartość pudełka :</w:t>
            </w:r>
          </w:p>
          <w:p w:rsidR="006C2FC1" w:rsidRPr="007A7CEC" w:rsidRDefault="006C2FC1" w:rsidP="006C2FC1">
            <w:pPr>
              <w:spacing w:after="0"/>
              <w:rPr>
                <w:rFonts w:cstheme="minorHAnsi"/>
                <w:color w:val="000000" w:themeColor="text1"/>
              </w:rPr>
            </w:pPr>
            <w:r w:rsidRPr="007A7CEC">
              <w:rPr>
                <w:rFonts w:cstheme="minorHAnsi"/>
                <w:color w:val="000000" w:themeColor="text1"/>
              </w:rPr>
              <w:t xml:space="preserve">- </w:t>
            </w:r>
            <w:r w:rsidRPr="007A7CEC">
              <w:rPr>
                <w:rFonts w:eastAsia="Times New Roman" w:cstheme="minorHAnsi"/>
              </w:rPr>
              <w:t>54 karty do gry</w:t>
            </w:r>
          </w:p>
          <w:p w:rsidR="006C2FC1" w:rsidRPr="007A7CEC" w:rsidRDefault="006C2FC1" w:rsidP="006C2FC1">
            <w:pPr>
              <w:spacing w:after="0"/>
              <w:rPr>
                <w:rFonts w:cstheme="minorHAnsi"/>
                <w:color w:val="000000" w:themeColor="text1"/>
              </w:rPr>
            </w:pPr>
            <w:r w:rsidRPr="007A7CEC">
              <w:rPr>
                <w:rFonts w:cstheme="minorHAnsi"/>
                <w:color w:val="000000" w:themeColor="text1"/>
              </w:rPr>
              <w:t>-</w:t>
            </w:r>
            <w:r w:rsidRPr="007A7CEC">
              <w:rPr>
                <w:rFonts w:eastAsia="Times New Roman" w:cstheme="minorHAnsi"/>
              </w:rPr>
              <w:t>162 pytania</w:t>
            </w:r>
          </w:p>
          <w:p w:rsidR="006C2FC1" w:rsidRPr="007A7CEC" w:rsidRDefault="006C2FC1" w:rsidP="006C2FC1">
            <w:pPr>
              <w:spacing w:after="0"/>
              <w:rPr>
                <w:rFonts w:cstheme="minorHAnsi"/>
                <w:color w:val="000000" w:themeColor="text1"/>
              </w:rPr>
            </w:pPr>
            <w:r w:rsidRPr="007A7CEC">
              <w:rPr>
                <w:rFonts w:cstheme="minorHAnsi"/>
                <w:color w:val="000000" w:themeColor="text1"/>
              </w:rPr>
              <w:t>-</w:t>
            </w:r>
            <w:r w:rsidRPr="007A7CEC">
              <w:rPr>
                <w:rFonts w:eastAsia="Times New Roman" w:cstheme="minorHAnsi"/>
              </w:rPr>
              <w:t>Instrukcja</w:t>
            </w:r>
          </w:p>
          <w:p w:rsidR="006C2FC1" w:rsidRPr="007A7CEC" w:rsidRDefault="006C2FC1" w:rsidP="006C2FC1">
            <w:pPr>
              <w:spacing w:after="0"/>
              <w:rPr>
                <w:rFonts w:eastAsia="Times New Roman" w:cstheme="minorHAnsi"/>
              </w:rPr>
            </w:pPr>
            <w:r w:rsidRPr="007A7CEC">
              <w:rPr>
                <w:rFonts w:cstheme="minorHAnsi"/>
              </w:rPr>
              <w:t xml:space="preserve"> Dynamiczna gra, w której uczestnicy odgadują wiele ciekawostek z przeszłości. W grze znajdziecie pytania specjalnie przygotowane dla dzieci i dla rodziców. </w:t>
            </w:r>
          </w:p>
        </w:tc>
        <w:tc>
          <w:tcPr>
            <w:tcW w:w="480" w:type="pct"/>
          </w:tcPr>
          <w:p w:rsidR="006C2FC1" w:rsidRPr="007A7CEC" w:rsidRDefault="006C2FC1" w:rsidP="00C5172E">
            <w:pPr>
              <w:jc w:val="center"/>
              <w:rPr>
                <w:rFonts w:cstheme="minorHAnsi"/>
              </w:rPr>
            </w:pPr>
            <w:r w:rsidRPr="007A7CEC">
              <w:rPr>
                <w:rFonts w:cstheme="minorHAnsi"/>
              </w:rPr>
              <w:t>1 sztuka</w:t>
            </w:r>
          </w:p>
        </w:tc>
        <w:tc>
          <w:tcPr>
            <w:tcW w:w="2126" w:type="pct"/>
          </w:tcPr>
          <w:p w:rsidR="006C2FC1" w:rsidRPr="001505EB" w:rsidRDefault="006C2FC1" w:rsidP="006C2FC1">
            <w:pPr>
              <w:rPr>
                <w:rFonts w:cstheme="minorHAnsi"/>
              </w:rPr>
            </w:pPr>
            <w:r w:rsidRPr="001505EB">
              <w:rPr>
                <w:rFonts w:cstheme="minorHAnsi"/>
                <w:noProof/>
              </w:rPr>
              <w:drawing>
                <wp:anchor distT="0" distB="0" distL="114300" distR="114300" simplePos="0" relativeHeight="252792832" behindDoc="1" locked="0" layoutInCell="1" allowOverlap="1">
                  <wp:simplePos x="0" y="0"/>
                  <wp:positionH relativeFrom="column">
                    <wp:posOffset>165735</wp:posOffset>
                  </wp:positionH>
                  <wp:positionV relativeFrom="paragraph">
                    <wp:posOffset>82550</wp:posOffset>
                  </wp:positionV>
                  <wp:extent cx="1885950" cy="1333500"/>
                  <wp:effectExtent l="19050" t="0" r="0" b="0"/>
                  <wp:wrapTight wrapText="bothSides">
                    <wp:wrapPolygon edited="0">
                      <wp:start x="-218" y="0"/>
                      <wp:lineTo x="-218" y="21291"/>
                      <wp:lineTo x="21600" y="21291"/>
                      <wp:lineTo x="21600" y="0"/>
                      <wp:lineTo x="-218" y="0"/>
                    </wp:wrapPolygon>
                  </wp:wrapTight>
                  <wp:docPr id="1877" name="Obraz 1" descr="Znalezione obrazy dla zapytania: gra dzieci kontra rodzice. ciekawostki przeszłośc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gra dzieci kontra rodzice. ciekawostki przeszłości"/>
                          <pic:cNvPicPr>
                            <a:picLocks noChangeAspect="1" noChangeArrowheads="1"/>
                          </pic:cNvPicPr>
                        </pic:nvPicPr>
                        <pic:blipFill>
                          <a:blip r:embed="rId32" cstate="print">
                            <a:grayscl/>
                          </a:blip>
                          <a:srcRect/>
                          <a:stretch>
                            <a:fillRect/>
                          </a:stretch>
                        </pic:blipFill>
                        <pic:spPr bwMode="auto">
                          <a:xfrm>
                            <a:off x="0" y="0"/>
                            <a:ext cx="1885950" cy="1333500"/>
                          </a:xfrm>
                          <a:prstGeom prst="rect">
                            <a:avLst/>
                          </a:prstGeom>
                          <a:noFill/>
                          <a:ln w="9525">
                            <a:noFill/>
                            <a:miter lim="800000"/>
                            <a:headEnd/>
                            <a:tailEnd/>
                          </a:ln>
                        </pic:spPr>
                      </pic:pic>
                    </a:graphicData>
                  </a:graphic>
                </wp:anchor>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t>27</w:t>
            </w:r>
            <w:r w:rsidR="006C2FC1">
              <w:rPr>
                <w:rFonts w:cstheme="minorHAnsi"/>
              </w:rPr>
              <w:t>.</w:t>
            </w:r>
          </w:p>
        </w:tc>
        <w:tc>
          <w:tcPr>
            <w:tcW w:w="2208" w:type="pct"/>
          </w:tcPr>
          <w:p w:rsidR="006C2FC1" w:rsidRPr="00C5172E" w:rsidRDefault="006C2FC1" w:rsidP="006C2FC1">
            <w:pPr>
              <w:spacing w:after="0"/>
              <w:rPr>
                <w:rFonts w:cstheme="minorHAnsi"/>
                <w:u w:val="single"/>
              </w:rPr>
            </w:pPr>
            <w:r w:rsidRPr="00C5172E">
              <w:rPr>
                <w:rFonts w:cstheme="minorHAnsi"/>
                <w:u w:val="single"/>
              </w:rPr>
              <w:t>Ksylofony</w:t>
            </w:r>
          </w:p>
          <w:p w:rsidR="006C2FC1" w:rsidRPr="007A7CEC" w:rsidRDefault="006C2FC1" w:rsidP="006C2FC1">
            <w:pPr>
              <w:spacing w:after="0"/>
              <w:rPr>
                <w:rFonts w:cstheme="minorHAnsi"/>
              </w:rPr>
            </w:pPr>
            <w:r w:rsidRPr="007A7CEC">
              <w:rPr>
                <w:rFonts w:cstheme="minorHAnsi"/>
              </w:rPr>
              <w:t>Dzwonki diatoniczne, 15 – tonowe na drewnianej obudowie</w:t>
            </w:r>
          </w:p>
          <w:p w:rsidR="006C2FC1" w:rsidRPr="007A7CEC" w:rsidRDefault="006C2FC1" w:rsidP="006C2FC1">
            <w:pPr>
              <w:spacing w:after="0"/>
              <w:rPr>
                <w:rFonts w:cstheme="minorHAnsi"/>
              </w:rPr>
            </w:pPr>
            <w:r w:rsidRPr="007A7CEC">
              <w:rPr>
                <w:rFonts w:cstheme="minorHAnsi"/>
              </w:rPr>
              <w:t>W skład zestawu wchodzi :</w:t>
            </w:r>
          </w:p>
          <w:p w:rsidR="006C2FC1" w:rsidRPr="007A7CEC" w:rsidRDefault="006C2FC1" w:rsidP="006C2FC1">
            <w:pPr>
              <w:pStyle w:val="Akapitzlist"/>
              <w:numPr>
                <w:ilvl w:val="0"/>
                <w:numId w:val="33"/>
              </w:numPr>
              <w:spacing w:after="0"/>
              <w:rPr>
                <w:rFonts w:eastAsia="Times New Roman" w:cstheme="minorHAnsi"/>
              </w:rPr>
            </w:pPr>
            <w:r w:rsidRPr="007A7CEC">
              <w:rPr>
                <w:rFonts w:eastAsia="Times New Roman" w:cstheme="minorHAnsi"/>
              </w:rPr>
              <w:t xml:space="preserve">15 płytek kolorowych, metalowych, płytek dźwiękowych </w:t>
            </w:r>
          </w:p>
          <w:p w:rsidR="006C2FC1" w:rsidRPr="007A7CEC" w:rsidRDefault="006C2FC1" w:rsidP="006C2FC1">
            <w:pPr>
              <w:pStyle w:val="Akapitzlist"/>
              <w:numPr>
                <w:ilvl w:val="0"/>
                <w:numId w:val="33"/>
              </w:numPr>
              <w:spacing w:after="0"/>
              <w:rPr>
                <w:rFonts w:eastAsia="Times New Roman" w:cstheme="minorHAnsi"/>
              </w:rPr>
            </w:pPr>
            <w:r w:rsidRPr="007A7CEC">
              <w:rPr>
                <w:rFonts w:eastAsia="Times New Roman" w:cstheme="minorHAnsi"/>
              </w:rPr>
              <w:t xml:space="preserve">na każdej płytce napis dźwięków </w:t>
            </w:r>
          </w:p>
          <w:p w:rsidR="006C2FC1" w:rsidRPr="007A7CEC" w:rsidRDefault="006C2FC1" w:rsidP="006C2FC1">
            <w:pPr>
              <w:pStyle w:val="Akapitzlist"/>
              <w:numPr>
                <w:ilvl w:val="0"/>
                <w:numId w:val="33"/>
              </w:numPr>
              <w:spacing w:after="0"/>
              <w:rPr>
                <w:rFonts w:eastAsia="Times New Roman" w:cstheme="minorHAnsi"/>
              </w:rPr>
            </w:pPr>
            <w:r w:rsidRPr="007A7CEC">
              <w:rPr>
                <w:rFonts w:eastAsia="Times New Roman" w:cstheme="minorHAnsi"/>
              </w:rPr>
              <w:t>drewniana podstawa</w:t>
            </w:r>
          </w:p>
          <w:p w:rsidR="006C2FC1" w:rsidRPr="007A7CEC" w:rsidRDefault="006C2FC1" w:rsidP="006C2FC1">
            <w:pPr>
              <w:pStyle w:val="Akapitzlist"/>
              <w:numPr>
                <w:ilvl w:val="0"/>
                <w:numId w:val="33"/>
              </w:numPr>
              <w:spacing w:after="0"/>
              <w:rPr>
                <w:rFonts w:eastAsia="Times New Roman" w:cstheme="minorHAnsi"/>
              </w:rPr>
            </w:pPr>
            <w:r w:rsidRPr="007A7CEC">
              <w:rPr>
                <w:rFonts w:eastAsia="Times New Roman" w:cstheme="minorHAnsi"/>
              </w:rPr>
              <w:t xml:space="preserve">w komplecie dwie pałki plastikowe </w:t>
            </w:r>
          </w:p>
          <w:p w:rsidR="006C2FC1" w:rsidRPr="007A7CEC" w:rsidRDefault="006C2FC1" w:rsidP="006C2FC1">
            <w:pPr>
              <w:pStyle w:val="Akapitzlist"/>
              <w:numPr>
                <w:ilvl w:val="0"/>
                <w:numId w:val="33"/>
              </w:numPr>
              <w:spacing w:after="0"/>
              <w:rPr>
                <w:rFonts w:cstheme="minorHAnsi"/>
              </w:rPr>
            </w:pPr>
            <w:r w:rsidRPr="007A7CEC">
              <w:rPr>
                <w:rFonts w:eastAsia="Times New Roman" w:cstheme="minorHAnsi"/>
              </w:rPr>
              <w:t>wymiary: 385x135 mm</w:t>
            </w:r>
          </w:p>
        </w:tc>
        <w:tc>
          <w:tcPr>
            <w:tcW w:w="480" w:type="pct"/>
          </w:tcPr>
          <w:p w:rsidR="006C2FC1" w:rsidRPr="007A7CEC" w:rsidRDefault="006C2FC1" w:rsidP="00C5172E">
            <w:pPr>
              <w:jc w:val="center"/>
              <w:rPr>
                <w:rFonts w:cstheme="minorHAnsi"/>
              </w:rPr>
            </w:pPr>
            <w:r w:rsidRPr="007A7CEC">
              <w:rPr>
                <w:rFonts w:cstheme="minorHAnsi"/>
              </w:rPr>
              <w:t>15 sztuk</w:t>
            </w:r>
          </w:p>
        </w:tc>
        <w:tc>
          <w:tcPr>
            <w:tcW w:w="2126" w:type="pct"/>
          </w:tcPr>
          <w:p w:rsidR="006C2FC1" w:rsidRPr="001505EB" w:rsidRDefault="006C2FC1" w:rsidP="006C2FC1">
            <w:pPr>
              <w:rPr>
                <w:rFonts w:cstheme="minorHAnsi"/>
              </w:rPr>
            </w:pPr>
            <w:r w:rsidRPr="001505EB">
              <w:rPr>
                <w:rFonts w:cstheme="minorHAnsi"/>
                <w:noProof/>
              </w:rPr>
              <w:drawing>
                <wp:anchor distT="0" distB="0" distL="114300" distR="114300" simplePos="0" relativeHeight="252823552" behindDoc="1" locked="0" layoutInCell="1" allowOverlap="1">
                  <wp:simplePos x="0" y="0"/>
                  <wp:positionH relativeFrom="column">
                    <wp:posOffset>20955</wp:posOffset>
                  </wp:positionH>
                  <wp:positionV relativeFrom="paragraph">
                    <wp:posOffset>5715</wp:posOffset>
                  </wp:positionV>
                  <wp:extent cx="1952625" cy="1541780"/>
                  <wp:effectExtent l="19050" t="0" r="9525" b="0"/>
                  <wp:wrapTight wrapText="bothSides">
                    <wp:wrapPolygon edited="0">
                      <wp:start x="-211" y="0"/>
                      <wp:lineTo x="-211" y="21351"/>
                      <wp:lineTo x="21705" y="21351"/>
                      <wp:lineTo x="21705" y="0"/>
                      <wp:lineTo x="-211" y="0"/>
                    </wp:wrapPolygon>
                  </wp:wrapTight>
                  <wp:docPr id="1928" name="Obraz 19" descr="Znalezione obrazy dla zapytania: ksylofony 15 ton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nalezione obrazy dla zapytania: ksylofony 15 tonowe"/>
                          <pic:cNvPicPr>
                            <a:picLocks noChangeAspect="1" noChangeArrowheads="1"/>
                          </pic:cNvPicPr>
                        </pic:nvPicPr>
                        <pic:blipFill>
                          <a:blip r:embed="rId33" cstate="print">
                            <a:grayscl/>
                          </a:blip>
                          <a:srcRect/>
                          <a:stretch>
                            <a:fillRect/>
                          </a:stretch>
                        </pic:blipFill>
                        <pic:spPr bwMode="auto">
                          <a:xfrm>
                            <a:off x="0" y="0"/>
                            <a:ext cx="1952625" cy="1541780"/>
                          </a:xfrm>
                          <a:prstGeom prst="rect">
                            <a:avLst/>
                          </a:prstGeom>
                          <a:noFill/>
                          <a:ln w="9525">
                            <a:noFill/>
                            <a:miter lim="800000"/>
                            <a:headEnd/>
                            <a:tailEnd/>
                          </a:ln>
                        </pic:spPr>
                      </pic:pic>
                    </a:graphicData>
                  </a:graphic>
                </wp:anchor>
              </w:drawing>
            </w:r>
          </w:p>
        </w:tc>
      </w:tr>
      <w:tr w:rsidR="006C2FC1" w:rsidRPr="001505EB" w:rsidTr="00390601">
        <w:trPr>
          <w:trHeight w:val="83"/>
        </w:trPr>
        <w:tc>
          <w:tcPr>
            <w:tcW w:w="186" w:type="pct"/>
          </w:tcPr>
          <w:p w:rsidR="006C2FC1" w:rsidRDefault="00F267FC" w:rsidP="006C2FC1">
            <w:pPr>
              <w:spacing w:after="0" w:line="240" w:lineRule="auto"/>
              <w:rPr>
                <w:rFonts w:cstheme="minorHAnsi"/>
              </w:rPr>
            </w:pPr>
            <w:r>
              <w:rPr>
                <w:rFonts w:cstheme="minorHAnsi"/>
              </w:rPr>
              <w:t>28</w:t>
            </w:r>
            <w:r w:rsidR="006C2FC1">
              <w:rPr>
                <w:rFonts w:cstheme="minorHAnsi"/>
              </w:rPr>
              <w:t>.</w:t>
            </w:r>
          </w:p>
        </w:tc>
        <w:tc>
          <w:tcPr>
            <w:tcW w:w="2208" w:type="pct"/>
          </w:tcPr>
          <w:p w:rsidR="006C2FC1" w:rsidRPr="00C5172E" w:rsidRDefault="006C2FC1" w:rsidP="006C2FC1">
            <w:pPr>
              <w:spacing w:after="0"/>
              <w:rPr>
                <w:rFonts w:cstheme="minorHAnsi"/>
                <w:u w:val="single"/>
              </w:rPr>
            </w:pPr>
            <w:r w:rsidRPr="00C5172E">
              <w:rPr>
                <w:rFonts w:cstheme="minorHAnsi"/>
                <w:u w:val="single"/>
              </w:rPr>
              <w:t xml:space="preserve">Zestaw Klasowy  Bum </w:t>
            </w:r>
            <w:proofErr w:type="spellStart"/>
            <w:r w:rsidRPr="00C5172E">
              <w:rPr>
                <w:rFonts w:cstheme="minorHAnsi"/>
                <w:u w:val="single"/>
              </w:rPr>
              <w:t>Bum</w:t>
            </w:r>
            <w:proofErr w:type="spellEnd"/>
            <w:r w:rsidRPr="00C5172E">
              <w:rPr>
                <w:rFonts w:cstheme="minorHAnsi"/>
                <w:u w:val="single"/>
              </w:rPr>
              <w:t xml:space="preserve"> Rurki</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Zestaw zawiera 41 rurek, w tym:</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3 sztuki rurek: C’, D’, E’, F’, G’, A’, H’, C’’</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2 sztuki rurek: Cis’, Dis’, Fis’, Gis’, Ais’</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1 sztuka rurek: Cis’’, D’’, Dis’’, E’’, F’’, Fis’’, G’’</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Zestaw zawiera dodatkowo:</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xml:space="preserve">– 8 sztuk zatyczek </w:t>
            </w:r>
            <w:proofErr w:type="spellStart"/>
            <w:r w:rsidRPr="007A7CEC">
              <w:rPr>
                <w:rFonts w:asciiTheme="minorHAnsi" w:hAnsiTheme="minorHAnsi" w:cstheme="minorHAnsi"/>
                <w:sz w:val="22"/>
                <w:szCs w:val="22"/>
              </w:rPr>
              <w:t>oktawator</w:t>
            </w:r>
            <w:proofErr w:type="spellEnd"/>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1 komputerowy dyrygent „Przybij Rurkę”</w:t>
            </w:r>
          </w:p>
          <w:p w:rsidR="006C2FC1" w:rsidRPr="007A7CEC" w:rsidRDefault="006C2FC1" w:rsidP="006C2FC1">
            <w:pPr>
              <w:pStyle w:val="HTML-wstpniesformatowany"/>
              <w:rPr>
                <w:rFonts w:asciiTheme="minorHAnsi" w:hAnsiTheme="minorHAnsi" w:cstheme="minorHAnsi"/>
                <w:sz w:val="22"/>
                <w:szCs w:val="22"/>
              </w:rPr>
            </w:pPr>
            <w:r w:rsidRPr="007A7CEC">
              <w:rPr>
                <w:rFonts w:asciiTheme="minorHAnsi" w:hAnsiTheme="minorHAnsi" w:cstheme="minorHAnsi"/>
                <w:sz w:val="22"/>
                <w:szCs w:val="22"/>
              </w:rPr>
              <w:t xml:space="preserve">– 1 Bum </w:t>
            </w:r>
            <w:proofErr w:type="spellStart"/>
            <w:r w:rsidRPr="007A7CEC">
              <w:rPr>
                <w:rFonts w:asciiTheme="minorHAnsi" w:hAnsiTheme="minorHAnsi" w:cstheme="minorHAnsi"/>
                <w:sz w:val="22"/>
                <w:szCs w:val="22"/>
              </w:rPr>
              <w:t>Bum</w:t>
            </w:r>
            <w:proofErr w:type="spellEnd"/>
            <w:r w:rsidRPr="007A7CEC">
              <w:rPr>
                <w:rFonts w:asciiTheme="minorHAnsi" w:hAnsiTheme="minorHAnsi" w:cstheme="minorHAnsi"/>
                <w:sz w:val="22"/>
                <w:szCs w:val="22"/>
              </w:rPr>
              <w:t xml:space="preserve"> Worek mały</w:t>
            </w:r>
          </w:p>
          <w:p w:rsidR="006C2FC1" w:rsidRPr="007A7CEC" w:rsidRDefault="006C2FC1" w:rsidP="006C2FC1">
            <w:pPr>
              <w:spacing w:after="0"/>
              <w:rPr>
                <w:rFonts w:cstheme="minorHAnsi"/>
              </w:rPr>
            </w:pPr>
          </w:p>
        </w:tc>
        <w:tc>
          <w:tcPr>
            <w:tcW w:w="480" w:type="pct"/>
          </w:tcPr>
          <w:p w:rsidR="006C2FC1" w:rsidRPr="007A7CEC" w:rsidRDefault="006C2FC1" w:rsidP="00C5172E">
            <w:pPr>
              <w:jc w:val="center"/>
              <w:rPr>
                <w:rFonts w:cstheme="minorHAnsi"/>
              </w:rPr>
            </w:pPr>
            <w:r w:rsidRPr="007A7CEC">
              <w:rPr>
                <w:rFonts w:cstheme="minorHAnsi"/>
              </w:rPr>
              <w:t>1 zestaw</w:t>
            </w:r>
          </w:p>
        </w:tc>
        <w:tc>
          <w:tcPr>
            <w:tcW w:w="2126" w:type="pct"/>
          </w:tcPr>
          <w:p w:rsidR="006C2FC1" w:rsidRPr="001505EB" w:rsidRDefault="006C2FC1" w:rsidP="006C2FC1">
            <w:pPr>
              <w:rPr>
                <w:rFonts w:cstheme="minorHAnsi"/>
              </w:rPr>
            </w:pPr>
            <w:r w:rsidRPr="001505EB">
              <w:rPr>
                <w:rFonts w:cstheme="minorHAnsi"/>
                <w:noProof/>
              </w:rPr>
              <w:drawing>
                <wp:anchor distT="0" distB="0" distL="114300" distR="114300" simplePos="0" relativeHeight="252853248" behindDoc="1" locked="0" layoutInCell="1" allowOverlap="1">
                  <wp:simplePos x="0" y="0"/>
                  <wp:positionH relativeFrom="column">
                    <wp:posOffset>410845</wp:posOffset>
                  </wp:positionH>
                  <wp:positionV relativeFrom="paragraph">
                    <wp:posOffset>87630</wp:posOffset>
                  </wp:positionV>
                  <wp:extent cx="1666875" cy="2085975"/>
                  <wp:effectExtent l="19050" t="0" r="9525" b="0"/>
                  <wp:wrapTight wrapText="bothSides">
                    <wp:wrapPolygon edited="0">
                      <wp:start x="-247" y="0"/>
                      <wp:lineTo x="-247" y="21501"/>
                      <wp:lineTo x="21723" y="21501"/>
                      <wp:lineTo x="21723" y="0"/>
                      <wp:lineTo x="-247" y="0"/>
                    </wp:wrapPolygon>
                  </wp:wrapTight>
                  <wp:docPr id="1978" name="Obraz 8" descr="BUM BUM RURKI ZESTAW KLASO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UM BUM RURKI ZESTAW KLASOWY"/>
                          <pic:cNvPicPr>
                            <a:picLocks noChangeAspect="1" noChangeArrowheads="1"/>
                          </pic:cNvPicPr>
                        </pic:nvPicPr>
                        <pic:blipFill>
                          <a:blip r:embed="rId34" cstate="print">
                            <a:grayscl/>
                          </a:blip>
                          <a:srcRect/>
                          <a:stretch>
                            <a:fillRect/>
                          </a:stretch>
                        </pic:blipFill>
                        <pic:spPr bwMode="auto">
                          <a:xfrm>
                            <a:off x="0" y="0"/>
                            <a:ext cx="1666875" cy="2085975"/>
                          </a:xfrm>
                          <a:prstGeom prst="rect">
                            <a:avLst/>
                          </a:prstGeom>
                          <a:noFill/>
                          <a:ln w="9525">
                            <a:noFill/>
                            <a:miter lim="800000"/>
                            <a:headEnd/>
                            <a:tailEnd/>
                          </a:ln>
                        </pic:spPr>
                      </pic:pic>
                    </a:graphicData>
                  </a:graphic>
                </wp:anchor>
              </w:drawing>
            </w:r>
          </w:p>
        </w:tc>
      </w:tr>
      <w:tr w:rsidR="006861F5" w:rsidRPr="001505EB" w:rsidTr="00390601">
        <w:trPr>
          <w:trHeight w:val="83"/>
        </w:trPr>
        <w:tc>
          <w:tcPr>
            <w:tcW w:w="186" w:type="pct"/>
          </w:tcPr>
          <w:p w:rsidR="006861F5" w:rsidRDefault="00F267FC" w:rsidP="006861F5">
            <w:pPr>
              <w:spacing w:after="0" w:line="240" w:lineRule="auto"/>
              <w:rPr>
                <w:rFonts w:cstheme="minorHAnsi"/>
              </w:rPr>
            </w:pPr>
            <w:r>
              <w:rPr>
                <w:rFonts w:cstheme="minorHAnsi"/>
              </w:rPr>
              <w:lastRenderedPageBreak/>
              <w:t>29</w:t>
            </w:r>
            <w:r w:rsidR="006861F5">
              <w:rPr>
                <w:rFonts w:cstheme="minorHAnsi"/>
              </w:rPr>
              <w:t>.</w:t>
            </w:r>
          </w:p>
        </w:tc>
        <w:tc>
          <w:tcPr>
            <w:tcW w:w="2208" w:type="pct"/>
          </w:tcPr>
          <w:p w:rsidR="006861F5" w:rsidRPr="00C5172E" w:rsidRDefault="006861F5" w:rsidP="006861F5">
            <w:pPr>
              <w:spacing w:after="0"/>
              <w:rPr>
                <w:rFonts w:cstheme="minorHAnsi"/>
                <w:color w:val="000000" w:themeColor="text1"/>
                <w:u w:val="single"/>
              </w:rPr>
            </w:pPr>
            <w:r w:rsidRPr="00C5172E">
              <w:rPr>
                <w:rFonts w:cstheme="minorHAnsi"/>
                <w:color w:val="000000" w:themeColor="text1"/>
                <w:u w:val="single"/>
              </w:rPr>
              <w:t>Maszynka do wycinania i wytłaczania zestaw startowy</w:t>
            </w:r>
          </w:p>
          <w:p w:rsidR="006861F5" w:rsidRDefault="006861F5" w:rsidP="006861F5">
            <w:pPr>
              <w:spacing w:after="0"/>
              <w:rPr>
                <w:rFonts w:cstheme="minorHAnsi"/>
                <w:color w:val="000000" w:themeColor="text1"/>
              </w:rPr>
            </w:pPr>
            <w:r>
              <w:rPr>
                <w:rFonts w:cstheme="minorHAnsi"/>
                <w:color w:val="000000" w:themeColor="text1"/>
              </w:rPr>
              <w:t>Format A4</w:t>
            </w:r>
          </w:p>
          <w:p w:rsidR="006861F5" w:rsidRPr="001505EB" w:rsidRDefault="006861F5" w:rsidP="006861F5">
            <w:pPr>
              <w:spacing w:after="0"/>
              <w:rPr>
                <w:rFonts w:cstheme="minorHAnsi"/>
                <w:color w:val="000000" w:themeColor="text1"/>
              </w:rPr>
            </w:pPr>
            <w:r>
              <w:t>Zestaw zawiera:</w:t>
            </w:r>
            <w:r>
              <w:br/>
              <w:t xml:space="preserve">- maszynkę Big </w:t>
            </w:r>
            <w:proofErr w:type="spellStart"/>
            <w:r>
              <w:t>Shot</w:t>
            </w:r>
            <w:proofErr w:type="spellEnd"/>
            <w:r>
              <w:t xml:space="preserve"> Plus lub równoważną, </w:t>
            </w:r>
            <w:r>
              <w:br/>
              <w:t>- parę standardowych płytek,</w:t>
            </w:r>
            <w:r>
              <w:br/>
              <w:t xml:space="preserve">- platformę </w:t>
            </w:r>
            <w:r>
              <w:br/>
              <w:t xml:space="preserve">- adaptery A oraz B, dzięki którym każdy produkt </w:t>
            </w:r>
            <w:proofErr w:type="spellStart"/>
            <w:r>
              <w:t>Sizzix</w:t>
            </w:r>
            <w:proofErr w:type="spellEnd"/>
            <w:r>
              <w:t xml:space="preserve"> cieńszy od wykrojników grubych </w:t>
            </w:r>
            <w:proofErr w:type="spellStart"/>
            <w:r>
              <w:t>Bigz</w:t>
            </w:r>
            <w:proofErr w:type="spellEnd"/>
            <w:r>
              <w:t xml:space="preserve"> oraz produkty innych firm będą pasowały do maszynki. </w:t>
            </w:r>
            <w:r>
              <w:br/>
              <w:t>Na platformie i adapterach znajdują się ilustrowane instrukcje składania "kanapek" - pakietów, które wkłada się w maszynkę.</w:t>
            </w:r>
            <w:r>
              <w:br/>
            </w:r>
            <w:r w:rsidRPr="00F14413">
              <w:rPr>
                <w:b/>
              </w:rPr>
              <w:t>- </w:t>
            </w:r>
            <w:r w:rsidRPr="00F14413">
              <w:rPr>
                <w:rStyle w:val="Pogrubienie"/>
              </w:rPr>
              <w:t>zestaw papierów A4</w:t>
            </w:r>
            <w:r w:rsidRPr="00F14413">
              <w:rPr>
                <w:b/>
                <w:bCs/>
              </w:rPr>
              <w:br/>
            </w:r>
            <w:r w:rsidRPr="00F14413">
              <w:rPr>
                <w:rStyle w:val="Pogrubienie"/>
              </w:rPr>
              <w:t>- zestaw papierów ok.13.97cm x 15.24cm</w:t>
            </w:r>
            <w:r w:rsidRPr="00F14413">
              <w:rPr>
                <w:b/>
                <w:bCs/>
              </w:rPr>
              <w:br/>
            </w:r>
            <w:r w:rsidRPr="00F14413">
              <w:rPr>
                <w:rStyle w:val="Pogrubienie"/>
              </w:rPr>
              <w:t>- tkanina ok.44x55cm</w:t>
            </w:r>
            <w:r w:rsidRPr="00F14413">
              <w:rPr>
                <w:b/>
                <w:bCs/>
              </w:rPr>
              <w:br/>
            </w:r>
            <w:r w:rsidRPr="00F14413">
              <w:rPr>
                <w:rStyle w:val="Pogrubienie"/>
              </w:rPr>
              <w:t>- wykrojnik gruby</w:t>
            </w:r>
            <w:r w:rsidRPr="00F14413">
              <w:t>, którym wytniesz: kwiatek o średnicy ok. 6,2cm, kwiatek o średnicy 3,1cm; serduszko ok. 3,2x3,2cm; gałązka (z listkami) o długości ok. 6,3cm</w:t>
            </w:r>
            <w:r w:rsidRPr="00F14413">
              <w:br/>
            </w:r>
            <w:r w:rsidRPr="00F14413">
              <w:rPr>
                <w:rStyle w:val="Pogrubienie"/>
              </w:rPr>
              <w:t>- wykrojniki cienkie</w:t>
            </w:r>
            <w:r w:rsidRPr="00F14413">
              <w:rPr>
                <w:b/>
              </w:rPr>
              <w:t>:</w:t>
            </w:r>
            <w:r>
              <w:t xml:space="preserve"> m.in. </w:t>
            </w:r>
            <w:proofErr w:type="spellStart"/>
            <w:r>
              <w:t>tag</w:t>
            </w:r>
            <w:proofErr w:type="spellEnd"/>
            <w:r>
              <w:t xml:space="preserve"> ok. 4,1x2,1 cm; motyw serduszka ok. 4x4,5cm; kwiatek o średnicy ok. 6,5cm, </w:t>
            </w:r>
            <w:proofErr w:type="spellStart"/>
            <w:r>
              <w:t>border</w:t>
            </w:r>
            <w:proofErr w:type="spellEnd"/>
            <w:r>
              <w:t xml:space="preserve"> o dł. 21 cm, motyle o wymiarach ok. 7,2x 2,5 cm i 2x6 cm, pudełko o wymiarach 6,5x6,5x6,5 cm, listki o wymiarach 1,6x3 cm.</w:t>
            </w:r>
          </w:p>
        </w:tc>
        <w:tc>
          <w:tcPr>
            <w:tcW w:w="480" w:type="pct"/>
          </w:tcPr>
          <w:p w:rsidR="006861F5" w:rsidRPr="001505EB" w:rsidRDefault="006861F5" w:rsidP="00C5172E">
            <w:pPr>
              <w:jc w:val="center"/>
              <w:rPr>
                <w:rFonts w:cstheme="minorHAnsi"/>
              </w:rPr>
            </w:pPr>
            <w:r>
              <w:rPr>
                <w:rFonts w:cstheme="minorHAnsi"/>
              </w:rPr>
              <w:t>1 zestaw</w:t>
            </w:r>
          </w:p>
        </w:tc>
        <w:tc>
          <w:tcPr>
            <w:tcW w:w="2126" w:type="pct"/>
          </w:tcPr>
          <w:p w:rsidR="006861F5" w:rsidRPr="001505EB" w:rsidRDefault="006861F5" w:rsidP="006861F5">
            <w:pPr>
              <w:rPr>
                <w:rFonts w:cstheme="minorHAnsi"/>
                <w:noProof/>
              </w:rPr>
            </w:pPr>
            <w:r>
              <w:rPr>
                <w:noProof/>
              </w:rPr>
              <w:drawing>
                <wp:inline distT="0" distB="0" distL="0" distR="0">
                  <wp:extent cx="2333625" cy="2333625"/>
                  <wp:effectExtent l="19050" t="0" r="9525" b="0"/>
                  <wp:docPr id="2027" name="Obraz 3" descr="https://www.scrappasja.pl/galerie/6/661546-maszynka-sizzix-b_13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scrappasja.pl/galerie/6/661546-maszynka-sizzix-b_13658.jpg"/>
                          <pic:cNvPicPr>
                            <a:picLocks noChangeAspect="1" noChangeArrowheads="1"/>
                          </pic:cNvPicPr>
                        </pic:nvPicPr>
                        <pic:blipFill>
                          <a:blip r:embed="rId35" cstate="print">
                            <a:grayscl/>
                          </a:blip>
                          <a:srcRect/>
                          <a:stretch>
                            <a:fillRect/>
                          </a:stretch>
                        </pic:blipFill>
                        <pic:spPr bwMode="auto">
                          <a:xfrm>
                            <a:off x="0" y="0"/>
                            <a:ext cx="2333625" cy="2333625"/>
                          </a:xfrm>
                          <a:prstGeom prst="rect">
                            <a:avLst/>
                          </a:prstGeom>
                          <a:noFill/>
                          <a:ln w="9525">
                            <a:noFill/>
                            <a:miter lim="800000"/>
                            <a:headEnd/>
                            <a:tailEnd/>
                          </a:ln>
                        </pic:spPr>
                      </pic:pic>
                    </a:graphicData>
                  </a:graphic>
                </wp:inline>
              </w:drawing>
            </w:r>
          </w:p>
        </w:tc>
      </w:tr>
      <w:tr w:rsidR="00265D70" w:rsidRPr="001505EB" w:rsidTr="00390601">
        <w:trPr>
          <w:trHeight w:val="83"/>
        </w:trPr>
        <w:tc>
          <w:tcPr>
            <w:tcW w:w="186" w:type="pct"/>
          </w:tcPr>
          <w:p w:rsidR="00265D70" w:rsidRDefault="00F267FC" w:rsidP="00265D70">
            <w:pPr>
              <w:spacing w:after="0" w:line="240" w:lineRule="auto"/>
              <w:rPr>
                <w:rFonts w:cstheme="minorHAnsi"/>
              </w:rPr>
            </w:pPr>
            <w:r>
              <w:rPr>
                <w:rFonts w:cstheme="minorHAnsi"/>
              </w:rPr>
              <w:t>30</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 xml:space="preserve">Kartony </w:t>
            </w:r>
            <w:proofErr w:type="spellStart"/>
            <w:r w:rsidRPr="00C5172E">
              <w:rPr>
                <w:rFonts w:cstheme="minorHAnsi"/>
                <w:u w:val="single"/>
              </w:rPr>
              <w:t>wydrapywan</w:t>
            </w:r>
            <w:r w:rsidR="00C5172E">
              <w:rPr>
                <w:rFonts w:cstheme="minorHAnsi"/>
                <w:u w:val="single"/>
              </w:rPr>
              <w:t>k</w:t>
            </w:r>
            <w:r w:rsidRPr="00C5172E">
              <w:rPr>
                <w:rFonts w:cstheme="minorHAnsi"/>
                <w:u w:val="single"/>
              </w:rPr>
              <w:t>i</w:t>
            </w:r>
            <w:proofErr w:type="spellEnd"/>
            <w:r w:rsidRPr="00C5172E">
              <w:rPr>
                <w:rFonts w:cstheme="minorHAnsi"/>
                <w:u w:val="single"/>
              </w:rPr>
              <w:t xml:space="preserve"> </w:t>
            </w:r>
          </w:p>
          <w:p w:rsidR="00265D70" w:rsidRPr="007A7CEC" w:rsidRDefault="002A5D21" w:rsidP="00265D70">
            <w:pPr>
              <w:spacing w:after="0"/>
              <w:rPr>
                <w:rFonts w:cstheme="minorHAnsi"/>
              </w:rPr>
            </w:pPr>
            <w:r>
              <w:rPr>
                <w:rFonts w:cstheme="minorHAnsi"/>
              </w:rPr>
              <w:t xml:space="preserve">W skład zestawu  </w:t>
            </w:r>
            <w:r w:rsidR="00265D70" w:rsidRPr="007A7CEC">
              <w:rPr>
                <w:rFonts w:cstheme="minorHAnsi"/>
              </w:rPr>
              <w:t>wchodzą :</w:t>
            </w:r>
          </w:p>
          <w:p w:rsidR="00265D70" w:rsidRPr="007A7CEC" w:rsidRDefault="00265D70" w:rsidP="00265D70">
            <w:pPr>
              <w:spacing w:after="0"/>
              <w:rPr>
                <w:rFonts w:cstheme="minorHAnsi"/>
              </w:rPr>
            </w:pPr>
            <w:r w:rsidRPr="007A7CEC">
              <w:rPr>
                <w:rFonts w:cstheme="minorHAnsi"/>
              </w:rPr>
              <w:t xml:space="preserve">- 10 sztuk kartonów A4 </w:t>
            </w:r>
          </w:p>
          <w:p w:rsidR="00265D70" w:rsidRPr="007A7CEC" w:rsidRDefault="00265D70" w:rsidP="00265D70">
            <w:pPr>
              <w:spacing w:after="0"/>
              <w:rPr>
                <w:rFonts w:cstheme="minorHAnsi"/>
              </w:rPr>
            </w:pPr>
            <w:r w:rsidRPr="007A7CEC">
              <w:rPr>
                <w:rFonts w:cstheme="minorHAnsi"/>
              </w:rPr>
              <w:t>- wym. 21x29.7 cm</w:t>
            </w:r>
          </w:p>
          <w:p w:rsidR="00265D70" w:rsidRPr="007A7CEC" w:rsidRDefault="00265D70" w:rsidP="00265D70">
            <w:pPr>
              <w:spacing w:after="0"/>
              <w:rPr>
                <w:rFonts w:cstheme="minorHAnsi"/>
              </w:rPr>
            </w:pPr>
            <w:r w:rsidRPr="007A7CEC">
              <w:rPr>
                <w:rFonts w:cstheme="minorHAnsi"/>
              </w:rPr>
              <w:t>Grube, mocne kartony do wydrapywania wzorów. Pod warstwą zewnętrzną ukazuje się kolorowe tło. Pokryte nietoksyczną farbą.</w:t>
            </w:r>
          </w:p>
        </w:tc>
        <w:tc>
          <w:tcPr>
            <w:tcW w:w="480" w:type="pct"/>
          </w:tcPr>
          <w:p w:rsidR="00265D70" w:rsidRPr="007A7CEC" w:rsidRDefault="00265D70" w:rsidP="00C5172E">
            <w:pPr>
              <w:jc w:val="center"/>
              <w:rPr>
                <w:rFonts w:cstheme="minorHAnsi"/>
              </w:rPr>
            </w:pPr>
            <w:r w:rsidRPr="007A7CEC">
              <w:rPr>
                <w:rFonts w:cstheme="minorHAnsi"/>
              </w:rPr>
              <w:t xml:space="preserve">5 </w:t>
            </w:r>
            <w:r>
              <w:rPr>
                <w:rFonts w:cstheme="minorHAnsi"/>
              </w:rPr>
              <w:t>zestawów</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2910592" behindDoc="1" locked="0" layoutInCell="1" allowOverlap="1">
                  <wp:simplePos x="0" y="0"/>
                  <wp:positionH relativeFrom="column">
                    <wp:posOffset>409575</wp:posOffset>
                  </wp:positionH>
                  <wp:positionV relativeFrom="paragraph">
                    <wp:posOffset>26035</wp:posOffset>
                  </wp:positionV>
                  <wp:extent cx="1104900" cy="1104900"/>
                  <wp:effectExtent l="19050" t="0" r="0" b="0"/>
                  <wp:wrapTight wrapText="bothSides">
                    <wp:wrapPolygon edited="0">
                      <wp:start x="-372" y="0"/>
                      <wp:lineTo x="-372" y="21228"/>
                      <wp:lineTo x="21600" y="21228"/>
                      <wp:lineTo x="21600" y="0"/>
                      <wp:lineTo x="-372" y="0"/>
                    </wp:wrapPolygon>
                  </wp:wrapTight>
                  <wp:docPr id="2076" name="Obraz 10" descr="Znalezione obrazy dla zapytania: kartony wydrapywan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nalezione obrazy dla zapytania: kartony wydrapywanki"/>
                          <pic:cNvPicPr>
                            <a:picLocks noChangeAspect="1" noChangeArrowheads="1"/>
                          </pic:cNvPicPr>
                        </pic:nvPicPr>
                        <pic:blipFill>
                          <a:blip r:embed="rId36" cstate="print">
                            <a:grayscl/>
                          </a:blip>
                          <a:srcRect/>
                          <a:stretch>
                            <a:fillRect/>
                          </a:stretch>
                        </pic:blipFill>
                        <pic:spPr bwMode="auto">
                          <a:xfrm>
                            <a:off x="0" y="0"/>
                            <a:ext cx="1104900" cy="1104900"/>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390601">
        <w:trPr>
          <w:trHeight w:val="83"/>
        </w:trPr>
        <w:tc>
          <w:tcPr>
            <w:tcW w:w="186" w:type="pct"/>
          </w:tcPr>
          <w:p w:rsidR="00265D70" w:rsidRDefault="00F267FC" w:rsidP="00265D70">
            <w:pPr>
              <w:spacing w:after="0" w:line="240" w:lineRule="auto"/>
              <w:rPr>
                <w:rFonts w:cstheme="minorHAnsi"/>
              </w:rPr>
            </w:pPr>
            <w:r>
              <w:rPr>
                <w:rFonts w:cstheme="minorHAnsi"/>
              </w:rPr>
              <w:lastRenderedPageBreak/>
              <w:t>31</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Folia piankowa, fakturowa</w:t>
            </w:r>
          </w:p>
          <w:p w:rsidR="00265D70" w:rsidRPr="007A7CEC" w:rsidRDefault="00265D70" w:rsidP="00265D70">
            <w:pPr>
              <w:spacing w:after="0"/>
              <w:rPr>
                <w:rFonts w:cstheme="minorHAnsi"/>
              </w:rPr>
            </w:pPr>
            <w:r w:rsidRPr="007A7CEC">
              <w:rPr>
                <w:rFonts w:cstheme="minorHAnsi"/>
              </w:rPr>
              <w:t>Folie z miękkiej pianki, łatwe do cięcia, zszywania i klejenia.</w:t>
            </w:r>
            <w:r w:rsidRPr="007A7CEC">
              <w:rPr>
                <w:rFonts w:cstheme="minorHAnsi"/>
              </w:rPr>
              <w:br/>
              <w:t xml:space="preserve">• 10 arkuszy </w:t>
            </w:r>
          </w:p>
          <w:p w:rsidR="00265D70" w:rsidRPr="007A7CEC" w:rsidRDefault="00265D70" w:rsidP="00265D70">
            <w:pPr>
              <w:spacing w:after="0"/>
              <w:rPr>
                <w:rFonts w:cstheme="minorHAnsi"/>
              </w:rPr>
            </w:pPr>
            <w:r w:rsidRPr="007A7CEC">
              <w:rPr>
                <w:rFonts w:cstheme="minorHAnsi"/>
              </w:rPr>
              <w:t xml:space="preserve">• 10 kolorów </w:t>
            </w:r>
          </w:p>
          <w:p w:rsidR="00265D70" w:rsidRPr="007A7CEC" w:rsidRDefault="00265D70" w:rsidP="00265D70">
            <w:pPr>
              <w:spacing w:after="0"/>
              <w:rPr>
                <w:rFonts w:cstheme="minorHAnsi"/>
              </w:rPr>
            </w:pPr>
            <w:r w:rsidRPr="007A7CEC">
              <w:rPr>
                <w:rFonts w:cstheme="minorHAnsi"/>
              </w:rPr>
              <w:t xml:space="preserve">• format: A4 </w:t>
            </w:r>
          </w:p>
          <w:p w:rsidR="00265D70" w:rsidRPr="007A7CEC" w:rsidRDefault="00265D70" w:rsidP="00265D70">
            <w:pPr>
              <w:spacing w:after="0"/>
              <w:rPr>
                <w:rFonts w:cstheme="minorHAnsi"/>
              </w:rPr>
            </w:pPr>
            <w:r w:rsidRPr="007A7CEC">
              <w:rPr>
                <w:rFonts w:cstheme="minorHAnsi"/>
              </w:rPr>
              <w:t>• grubość 2 mm</w:t>
            </w:r>
          </w:p>
        </w:tc>
        <w:tc>
          <w:tcPr>
            <w:tcW w:w="480" w:type="pct"/>
          </w:tcPr>
          <w:p w:rsidR="00265D70" w:rsidRPr="007A7CEC" w:rsidRDefault="00265D70" w:rsidP="00C5172E">
            <w:pPr>
              <w:jc w:val="center"/>
              <w:rPr>
                <w:rFonts w:cstheme="minorHAnsi"/>
              </w:rPr>
            </w:pPr>
            <w:r w:rsidRPr="007A7CEC">
              <w:rPr>
                <w:rFonts w:cstheme="minorHAnsi"/>
              </w:rPr>
              <w:t xml:space="preserve">5 </w:t>
            </w:r>
            <w:r>
              <w:rPr>
                <w:rFonts w:cstheme="minorHAnsi"/>
              </w:rPr>
              <w:t>zestawów</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2938240" behindDoc="1" locked="0" layoutInCell="1" allowOverlap="1">
                  <wp:simplePos x="0" y="0"/>
                  <wp:positionH relativeFrom="column">
                    <wp:posOffset>144780</wp:posOffset>
                  </wp:positionH>
                  <wp:positionV relativeFrom="paragraph">
                    <wp:posOffset>127635</wp:posOffset>
                  </wp:positionV>
                  <wp:extent cx="1438275" cy="1438275"/>
                  <wp:effectExtent l="19050" t="0" r="9525" b="0"/>
                  <wp:wrapTight wrapText="bothSides">
                    <wp:wrapPolygon edited="0">
                      <wp:start x="-286" y="0"/>
                      <wp:lineTo x="-286" y="21457"/>
                      <wp:lineTo x="21743" y="21457"/>
                      <wp:lineTo x="21743" y="0"/>
                      <wp:lineTo x="-286" y="0"/>
                    </wp:wrapPolygon>
                  </wp:wrapTight>
                  <wp:docPr id="2124" name="Obraz 13" descr="Znalezione obrazy dla zapytania: folia piankowa faktur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nalezione obrazy dla zapytania: folia piankowa fakturowa"/>
                          <pic:cNvPicPr>
                            <a:picLocks noChangeAspect="1" noChangeArrowheads="1"/>
                          </pic:cNvPicPr>
                        </pic:nvPicPr>
                        <pic:blipFill>
                          <a:blip r:embed="rId37" cstate="print">
                            <a:grayscl/>
                          </a:blip>
                          <a:srcRect/>
                          <a:stretch>
                            <a:fillRect/>
                          </a:stretch>
                        </pic:blipFill>
                        <pic:spPr bwMode="auto">
                          <a:xfrm>
                            <a:off x="0" y="0"/>
                            <a:ext cx="1438275" cy="1438275"/>
                          </a:xfrm>
                          <a:prstGeom prst="rect">
                            <a:avLst/>
                          </a:prstGeom>
                          <a:noFill/>
                          <a:ln w="9525">
                            <a:noFill/>
                            <a:miter lim="800000"/>
                            <a:headEnd/>
                            <a:tailEnd/>
                          </a:ln>
                        </pic:spPr>
                      </pic:pic>
                    </a:graphicData>
                  </a:graphic>
                </wp:anchor>
              </w:drawing>
            </w:r>
          </w:p>
        </w:tc>
      </w:tr>
      <w:tr w:rsidR="00265D70" w:rsidRPr="001505EB" w:rsidTr="00390601">
        <w:trPr>
          <w:trHeight w:val="83"/>
        </w:trPr>
        <w:tc>
          <w:tcPr>
            <w:tcW w:w="186" w:type="pct"/>
          </w:tcPr>
          <w:p w:rsidR="00265D70" w:rsidRDefault="00F267FC" w:rsidP="00265D70">
            <w:pPr>
              <w:spacing w:after="0" w:line="240" w:lineRule="auto"/>
              <w:rPr>
                <w:rFonts w:cstheme="minorHAnsi"/>
              </w:rPr>
            </w:pPr>
            <w:r>
              <w:rPr>
                <w:rFonts w:cstheme="minorHAnsi"/>
              </w:rPr>
              <w:t>32</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Kreat</w:t>
            </w:r>
            <w:r w:rsidR="00C5172E" w:rsidRPr="00C5172E">
              <w:rPr>
                <w:rFonts w:cstheme="minorHAnsi"/>
                <w:u w:val="single"/>
              </w:rPr>
              <w:t>ywny zestaw kukurydziana pianka</w:t>
            </w:r>
          </w:p>
          <w:p w:rsidR="00265D70" w:rsidRPr="007A7CEC" w:rsidRDefault="00265D70" w:rsidP="00265D70">
            <w:pPr>
              <w:spacing w:after="0"/>
              <w:rPr>
                <w:rFonts w:cstheme="minorHAnsi"/>
              </w:rPr>
            </w:pPr>
            <w:r w:rsidRPr="007A7CEC">
              <w:rPr>
                <w:rFonts w:cstheme="minorHAnsi"/>
              </w:rPr>
              <w:t xml:space="preserve">Zabawa polega na lepieniu, sklejaniu, wycinaniu tzn.  tworzeniu przestrzennych budowli, postaci lub krajobrazów, z kolorowych elementów, które wyglądają jak chrupki kukurydziane. Łączymy je ze sobą przy użyciu wody. </w:t>
            </w:r>
          </w:p>
          <w:p w:rsidR="00265D70" w:rsidRPr="007A7CEC" w:rsidRDefault="00265D70" w:rsidP="00265D70">
            <w:pPr>
              <w:spacing w:after="0"/>
              <w:rPr>
                <w:rFonts w:cstheme="minorHAnsi"/>
              </w:rPr>
            </w:pPr>
            <w:r w:rsidRPr="007A7CEC">
              <w:rPr>
                <w:rFonts w:cstheme="minorHAnsi"/>
              </w:rPr>
              <w:t>W skład zestawu wchodzą:</w:t>
            </w:r>
          </w:p>
          <w:p w:rsidR="00265D70" w:rsidRPr="007A7CEC" w:rsidRDefault="00265D70" w:rsidP="00265D70">
            <w:pPr>
              <w:spacing w:after="0"/>
              <w:rPr>
                <w:rFonts w:cstheme="minorHAnsi"/>
              </w:rPr>
            </w:pPr>
            <w:r w:rsidRPr="007A7CEC">
              <w:rPr>
                <w:rFonts w:cstheme="minorHAnsi"/>
              </w:rPr>
              <w:t xml:space="preserve">• 1000 </w:t>
            </w:r>
            <w:proofErr w:type="spellStart"/>
            <w:r w:rsidRPr="007A7CEC">
              <w:rPr>
                <w:rFonts w:cstheme="minorHAnsi"/>
              </w:rPr>
              <w:t>elem</w:t>
            </w:r>
            <w:proofErr w:type="spellEnd"/>
            <w:r w:rsidRPr="007A7CEC">
              <w:rPr>
                <w:rFonts w:cstheme="minorHAnsi"/>
              </w:rPr>
              <w:t xml:space="preserve">. o wym. ok. 3 x 1,5 cm </w:t>
            </w:r>
            <w:r w:rsidRPr="007A7CEC">
              <w:rPr>
                <w:rFonts w:cstheme="minorHAnsi"/>
              </w:rPr>
              <w:br/>
              <w:t xml:space="preserve">• 1 biodegradowalny nożyk do modelowania </w:t>
            </w:r>
            <w:r w:rsidRPr="007A7CEC">
              <w:rPr>
                <w:rFonts w:cstheme="minorHAnsi"/>
              </w:rPr>
              <w:br/>
              <w:t>• 1 gąbeczka</w:t>
            </w:r>
          </w:p>
        </w:tc>
        <w:tc>
          <w:tcPr>
            <w:tcW w:w="480" w:type="pct"/>
          </w:tcPr>
          <w:p w:rsidR="00265D70" w:rsidRPr="007A7CEC" w:rsidRDefault="00265D70" w:rsidP="00C5172E">
            <w:pPr>
              <w:jc w:val="center"/>
              <w:rPr>
                <w:rFonts w:cstheme="minorHAnsi"/>
              </w:rPr>
            </w:pPr>
            <w:r w:rsidRPr="007A7CEC">
              <w:rPr>
                <w:rFonts w:cstheme="minorHAnsi"/>
              </w:rPr>
              <w:t xml:space="preserve">3 </w:t>
            </w:r>
            <w:r>
              <w:rPr>
                <w:rFonts w:cstheme="minorHAnsi"/>
              </w:rPr>
              <w:t>zestawy</w:t>
            </w:r>
          </w:p>
        </w:tc>
        <w:tc>
          <w:tcPr>
            <w:tcW w:w="2126" w:type="pct"/>
          </w:tcPr>
          <w:p w:rsidR="00265D70" w:rsidRPr="001505EB" w:rsidRDefault="00265D70" w:rsidP="00265D70">
            <w:pPr>
              <w:rPr>
                <w:rFonts w:cstheme="minorHAnsi"/>
              </w:rPr>
            </w:pPr>
          </w:p>
          <w:p w:rsidR="00265D70" w:rsidRPr="001505EB" w:rsidRDefault="00265D70" w:rsidP="00265D70">
            <w:pPr>
              <w:rPr>
                <w:rFonts w:cstheme="minorHAnsi"/>
              </w:rPr>
            </w:pPr>
            <w:r w:rsidRPr="001505EB">
              <w:rPr>
                <w:rFonts w:cstheme="minorHAnsi"/>
                <w:noProof/>
              </w:rPr>
              <w:drawing>
                <wp:anchor distT="0" distB="0" distL="114300" distR="114300" simplePos="0" relativeHeight="252964864" behindDoc="1" locked="0" layoutInCell="1" allowOverlap="1">
                  <wp:simplePos x="0" y="0"/>
                  <wp:positionH relativeFrom="column">
                    <wp:posOffset>525145</wp:posOffset>
                  </wp:positionH>
                  <wp:positionV relativeFrom="paragraph">
                    <wp:posOffset>122555</wp:posOffset>
                  </wp:positionV>
                  <wp:extent cx="1514475" cy="1209675"/>
                  <wp:effectExtent l="19050" t="0" r="9525" b="0"/>
                  <wp:wrapTight wrapText="bothSides">
                    <wp:wrapPolygon edited="0">
                      <wp:start x="-272" y="0"/>
                      <wp:lineTo x="-272" y="21430"/>
                      <wp:lineTo x="21736" y="21430"/>
                      <wp:lineTo x="21736" y="0"/>
                      <wp:lineTo x="-272" y="0"/>
                    </wp:wrapPolygon>
                  </wp:wrapTight>
                  <wp:docPr id="2171" name="Obraz 1" descr="Znalezione obrazy dla zapytania: kukurydziana pian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kukurydziana pianka"/>
                          <pic:cNvPicPr>
                            <a:picLocks noChangeAspect="1" noChangeArrowheads="1"/>
                          </pic:cNvPicPr>
                        </pic:nvPicPr>
                        <pic:blipFill>
                          <a:blip r:embed="rId38" cstate="print">
                            <a:grayscl/>
                          </a:blip>
                          <a:srcRect/>
                          <a:stretch>
                            <a:fillRect/>
                          </a:stretch>
                        </pic:blipFill>
                        <pic:spPr bwMode="auto">
                          <a:xfrm>
                            <a:off x="0" y="0"/>
                            <a:ext cx="1514475" cy="1209675"/>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390601">
        <w:trPr>
          <w:trHeight w:val="83"/>
        </w:trPr>
        <w:tc>
          <w:tcPr>
            <w:tcW w:w="186" w:type="pct"/>
          </w:tcPr>
          <w:p w:rsidR="00265D70" w:rsidRPr="007A7CEC" w:rsidRDefault="00F267FC" w:rsidP="00265D70">
            <w:pPr>
              <w:rPr>
                <w:rFonts w:cstheme="minorHAnsi"/>
              </w:rPr>
            </w:pPr>
            <w:r>
              <w:rPr>
                <w:rFonts w:cstheme="minorHAnsi"/>
              </w:rPr>
              <w:t>33</w:t>
            </w:r>
            <w:r w:rsidR="00265D70" w:rsidRPr="007A7CEC">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 xml:space="preserve">Podkładki do </w:t>
            </w:r>
            <w:proofErr w:type="spellStart"/>
            <w:r w:rsidRPr="00C5172E">
              <w:rPr>
                <w:rFonts w:cstheme="minorHAnsi"/>
                <w:u w:val="single"/>
              </w:rPr>
              <w:t>frottage’u</w:t>
            </w:r>
            <w:proofErr w:type="spellEnd"/>
            <w:r w:rsidRPr="00C5172E">
              <w:rPr>
                <w:rFonts w:cstheme="minorHAnsi"/>
                <w:u w:val="single"/>
              </w:rPr>
              <w:t>- zwierzątka</w:t>
            </w:r>
          </w:p>
          <w:p w:rsidR="00265D70" w:rsidRPr="007A7CEC" w:rsidRDefault="00265D70" w:rsidP="00265D70">
            <w:pPr>
              <w:spacing w:after="0"/>
              <w:rPr>
                <w:rFonts w:cstheme="minorHAnsi"/>
              </w:rPr>
            </w:pPr>
            <w:r w:rsidRPr="007A7CEC">
              <w:rPr>
                <w:rFonts w:cstheme="minorHAnsi"/>
              </w:rPr>
              <w:t>Zestaw zawiera :</w:t>
            </w:r>
          </w:p>
          <w:p w:rsidR="00265D70" w:rsidRPr="007A7CEC" w:rsidRDefault="00265D70" w:rsidP="00265D70">
            <w:pPr>
              <w:spacing w:after="0"/>
              <w:rPr>
                <w:rFonts w:cstheme="minorHAnsi"/>
              </w:rPr>
            </w:pPr>
            <w:r w:rsidRPr="007A7CEC">
              <w:rPr>
                <w:rFonts w:cstheme="minorHAnsi"/>
              </w:rPr>
              <w:t xml:space="preserve">-12 sztuk kart o wymiarach 13x13 cm, na których znajduje się wypukły wzór </w:t>
            </w:r>
          </w:p>
          <w:p w:rsidR="00265D70" w:rsidRPr="007A7CEC" w:rsidRDefault="00265D70" w:rsidP="00265D70">
            <w:pPr>
              <w:spacing w:after="0"/>
              <w:rPr>
                <w:rFonts w:cstheme="minorHAnsi"/>
              </w:rPr>
            </w:pPr>
            <w:r w:rsidRPr="007A7CEC">
              <w:rPr>
                <w:rFonts w:cstheme="minorHAnsi"/>
              </w:rPr>
              <w:t>- karty wykonane są z tworzywa sztucznego</w:t>
            </w:r>
          </w:p>
        </w:tc>
        <w:tc>
          <w:tcPr>
            <w:tcW w:w="480" w:type="pct"/>
          </w:tcPr>
          <w:p w:rsidR="00265D70" w:rsidRPr="007A7CEC" w:rsidRDefault="00265D70" w:rsidP="00C5172E">
            <w:pPr>
              <w:jc w:val="center"/>
              <w:rPr>
                <w:rFonts w:cstheme="minorHAnsi"/>
              </w:rPr>
            </w:pPr>
            <w:r w:rsidRPr="007A7CEC">
              <w:rPr>
                <w:rFonts w:cstheme="minorHAnsi"/>
              </w:rPr>
              <w:t xml:space="preserve">2 </w:t>
            </w:r>
            <w:r>
              <w:rPr>
                <w:rFonts w:cstheme="minorHAnsi"/>
              </w:rPr>
              <w:t>zestawy</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2990464" behindDoc="1" locked="0" layoutInCell="1" allowOverlap="1">
                  <wp:simplePos x="0" y="0"/>
                  <wp:positionH relativeFrom="column">
                    <wp:posOffset>467995</wp:posOffset>
                  </wp:positionH>
                  <wp:positionV relativeFrom="paragraph">
                    <wp:posOffset>4445</wp:posOffset>
                  </wp:positionV>
                  <wp:extent cx="1285875" cy="1285875"/>
                  <wp:effectExtent l="19050" t="0" r="9525" b="0"/>
                  <wp:wrapTight wrapText="bothSides">
                    <wp:wrapPolygon edited="0">
                      <wp:start x="-320" y="0"/>
                      <wp:lineTo x="-320" y="21440"/>
                      <wp:lineTo x="21760" y="21440"/>
                      <wp:lineTo x="21760" y="0"/>
                      <wp:lineTo x="-320" y="0"/>
                    </wp:wrapPolygon>
                  </wp:wrapTight>
                  <wp:docPr id="2262" name="Obraz 22" descr="Znalezione obrazy dla zapytania: podkładki do frot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Znalezione obrazy dla zapytania: podkładki do frottage"/>
                          <pic:cNvPicPr>
                            <a:picLocks noChangeAspect="1" noChangeArrowheads="1"/>
                          </pic:cNvPicPr>
                        </pic:nvPicPr>
                        <pic:blipFill>
                          <a:blip r:embed="rId39" cstate="print">
                            <a:grayscl/>
                          </a:blip>
                          <a:srcRect/>
                          <a:stretch>
                            <a:fillRect/>
                          </a:stretch>
                        </pic:blipFill>
                        <pic:spPr bwMode="auto">
                          <a:xfrm>
                            <a:off x="0" y="0"/>
                            <a:ext cx="1285875" cy="1285875"/>
                          </a:xfrm>
                          <a:prstGeom prst="rect">
                            <a:avLst/>
                          </a:prstGeom>
                          <a:noFill/>
                          <a:ln w="9525">
                            <a:noFill/>
                            <a:miter lim="800000"/>
                            <a:headEnd/>
                            <a:tailEnd/>
                          </a:ln>
                        </pic:spPr>
                      </pic:pic>
                    </a:graphicData>
                  </a:graphic>
                </wp:anchor>
              </w:drawing>
            </w:r>
          </w:p>
        </w:tc>
      </w:tr>
      <w:tr w:rsidR="00265D70" w:rsidRPr="001505EB" w:rsidTr="00265D70">
        <w:trPr>
          <w:trHeight w:val="83"/>
        </w:trPr>
        <w:tc>
          <w:tcPr>
            <w:tcW w:w="186" w:type="pct"/>
          </w:tcPr>
          <w:p w:rsidR="00265D70" w:rsidRDefault="00F267FC" w:rsidP="00265D70">
            <w:pPr>
              <w:rPr>
                <w:rFonts w:cstheme="minorHAnsi"/>
              </w:rPr>
            </w:pPr>
            <w:r>
              <w:rPr>
                <w:rFonts w:cstheme="minorHAnsi"/>
              </w:rPr>
              <w:lastRenderedPageBreak/>
              <w:t>34</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 xml:space="preserve">Podkładki do </w:t>
            </w:r>
            <w:proofErr w:type="spellStart"/>
            <w:r w:rsidRPr="00C5172E">
              <w:rPr>
                <w:rFonts w:cstheme="minorHAnsi"/>
                <w:u w:val="single"/>
              </w:rPr>
              <w:t>frottage’u</w:t>
            </w:r>
            <w:proofErr w:type="spellEnd"/>
            <w:r w:rsidRPr="00C5172E">
              <w:rPr>
                <w:rFonts w:cstheme="minorHAnsi"/>
                <w:u w:val="single"/>
              </w:rPr>
              <w:t xml:space="preserve"> – liście</w:t>
            </w:r>
          </w:p>
          <w:p w:rsidR="00265D70" w:rsidRPr="007A7CEC" w:rsidRDefault="00265D70" w:rsidP="00265D70">
            <w:pPr>
              <w:spacing w:after="0"/>
              <w:rPr>
                <w:rFonts w:cstheme="minorHAnsi"/>
              </w:rPr>
            </w:pPr>
            <w:r w:rsidRPr="007A7CEC">
              <w:rPr>
                <w:rFonts w:cstheme="minorHAnsi"/>
              </w:rPr>
              <w:t>Zestaw zawiera :</w:t>
            </w:r>
          </w:p>
          <w:p w:rsidR="00265D70" w:rsidRPr="007A7CEC" w:rsidRDefault="00265D70" w:rsidP="00265D70">
            <w:pPr>
              <w:spacing w:after="0"/>
              <w:rPr>
                <w:rFonts w:cstheme="minorHAnsi"/>
              </w:rPr>
            </w:pPr>
            <w:r w:rsidRPr="007A7CEC">
              <w:rPr>
                <w:rFonts w:cstheme="minorHAnsi"/>
              </w:rPr>
              <w:t xml:space="preserve">-4 sztuki  kart o wymiarach 13x13 cm, na których znajduje się wypukły wzór </w:t>
            </w:r>
          </w:p>
          <w:p w:rsidR="00265D70" w:rsidRPr="007A7CEC" w:rsidRDefault="00265D70" w:rsidP="00265D70">
            <w:pPr>
              <w:spacing w:after="0"/>
              <w:rPr>
                <w:rFonts w:cstheme="minorHAnsi"/>
              </w:rPr>
            </w:pPr>
            <w:r w:rsidRPr="007A7CEC">
              <w:rPr>
                <w:rFonts w:cstheme="minorHAnsi"/>
              </w:rPr>
              <w:t xml:space="preserve">- karty wykonane są z tworzywa sztucznego </w:t>
            </w:r>
            <w:r w:rsidRPr="007A7CEC">
              <w:rPr>
                <w:rFonts w:cstheme="minorHAnsi"/>
              </w:rPr>
              <w:br/>
            </w:r>
          </w:p>
        </w:tc>
        <w:tc>
          <w:tcPr>
            <w:tcW w:w="480" w:type="pct"/>
          </w:tcPr>
          <w:p w:rsidR="00265D70" w:rsidRPr="007A7CEC" w:rsidRDefault="00265D70" w:rsidP="00C5172E">
            <w:pPr>
              <w:jc w:val="center"/>
              <w:rPr>
                <w:rFonts w:cstheme="minorHAnsi"/>
              </w:rPr>
            </w:pPr>
            <w:r w:rsidRPr="007A7CEC">
              <w:rPr>
                <w:rFonts w:cstheme="minorHAnsi"/>
              </w:rPr>
              <w:t xml:space="preserve">2 </w:t>
            </w:r>
            <w:r>
              <w:rPr>
                <w:rFonts w:cstheme="minorHAnsi"/>
              </w:rPr>
              <w:t>zestawy</w:t>
            </w:r>
          </w:p>
        </w:tc>
        <w:tc>
          <w:tcPr>
            <w:tcW w:w="2126" w:type="pct"/>
            <w:vAlign w:val="center"/>
          </w:tcPr>
          <w:p w:rsidR="00265D70" w:rsidRPr="001505EB" w:rsidRDefault="00265D70" w:rsidP="00265D70">
            <w:pPr>
              <w:jc w:val="center"/>
              <w:rPr>
                <w:rFonts w:cstheme="minorHAnsi"/>
              </w:rPr>
            </w:pPr>
            <w:r w:rsidRPr="001505EB">
              <w:rPr>
                <w:rFonts w:cstheme="minorHAnsi"/>
                <w:noProof/>
              </w:rPr>
              <w:drawing>
                <wp:anchor distT="0" distB="0" distL="114300" distR="114300" simplePos="0" relativeHeight="253015040" behindDoc="1" locked="0" layoutInCell="1" allowOverlap="1">
                  <wp:simplePos x="0" y="0"/>
                  <wp:positionH relativeFrom="column">
                    <wp:posOffset>466725</wp:posOffset>
                  </wp:positionH>
                  <wp:positionV relativeFrom="paragraph">
                    <wp:posOffset>141605</wp:posOffset>
                  </wp:positionV>
                  <wp:extent cx="1219200" cy="1219200"/>
                  <wp:effectExtent l="19050" t="0" r="0" b="0"/>
                  <wp:wrapTight wrapText="bothSides">
                    <wp:wrapPolygon edited="0">
                      <wp:start x="-338" y="0"/>
                      <wp:lineTo x="-338" y="21263"/>
                      <wp:lineTo x="21600" y="21263"/>
                      <wp:lineTo x="21600" y="0"/>
                      <wp:lineTo x="-338" y="0"/>
                    </wp:wrapPolygon>
                  </wp:wrapTight>
                  <wp:docPr id="2307" name="Obraz 25" descr="Znalezione obrazy dla zapytania: podkładki do frot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Znalezione obrazy dla zapytania: podkładki do frottage"/>
                          <pic:cNvPicPr>
                            <a:picLocks noChangeAspect="1" noChangeArrowheads="1"/>
                          </pic:cNvPicPr>
                        </pic:nvPicPr>
                        <pic:blipFill>
                          <a:blip r:embed="rId40" cstate="print">
                            <a:grayscl/>
                          </a:blip>
                          <a:srcRect/>
                          <a:stretch>
                            <a:fillRect/>
                          </a:stretch>
                        </pic:blipFill>
                        <pic:spPr bwMode="auto">
                          <a:xfrm>
                            <a:off x="0" y="0"/>
                            <a:ext cx="1219200" cy="1219200"/>
                          </a:xfrm>
                          <a:prstGeom prst="rect">
                            <a:avLst/>
                          </a:prstGeom>
                          <a:noFill/>
                          <a:ln w="9525">
                            <a:noFill/>
                            <a:miter lim="800000"/>
                            <a:headEnd/>
                            <a:tailEnd/>
                          </a:ln>
                        </pic:spPr>
                      </pic:pic>
                    </a:graphicData>
                  </a:graphic>
                </wp:anchor>
              </w:drawing>
            </w:r>
          </w:p>
          <w:p w:rsidR="00265D70" w:rsidRPr="001505EB" w:rsidRDefault="00265D70" w:rsidP="00265D70">
            <w:pPr>
              <w:jc w:val="cente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35</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Bandaż z gipsem</w:t>
            </w:r>
          </w:p>
          <w:p w:rsidR="00265D70" w:rsidRPr="007A7CEC" w:rsidRDefault="00265D70" w:rsidP="00265D70">
            <w:pPr>
              <w:spacing w:after="0"/>
              <w:rPr>
                <w:rFonts w:cstheme="minorHAnsi"/>
              </w:rPr>
            </w:pPr>
            <w:r w:rsidRPr="007A7CEC">
              <w:rPr>
                <w:rFonts w:cstheme="minorHAnsi"/>
              </w:rPr>
              <w:t>Bandaże pokryte gipsem stanowią ciekawy materiał do prac.</w:t>
            </w:r>
          </w:p>
          <w:p w:rsidR="00265D70" w:rsidRPr="007A7CEC" w:rsidRDefault="00265D70" w:rsidP="00265D70">
            <w:pPr>
              <w:spacing w:after="0"/>
              <w:rPr>
                <w:rFonts w:cstheme="minorHAnsi"/>
              </w:rPr>
            </w:pPr>
            <w:r w:rsidRPr="007A7CEC">
              <w:rPr>
                <w:rFonts w:cstheme="minorHAnsi"/>
              </w:rPr>
              <w:t>5 szt. • wym. 10 cm x 3 m</w:t>
            </w:r>
          </w:p>
        </w:tc>
        <w:tc>
          <w:tcPr>
            <w:tcW w:w="480" w:type="pct"/>
          </w:tcPr>
          <w:p w:rsidR="00265D70" w:rsidRPr="007A7CEC" w:rsidRDefault="00265D70" w:rsidP="00C5172E">
            <w:pPr>
              <w:jc w:val="center"/>
              <w:rPr>
                <w:rFonts w:cstheme="minorHAnsi"/>
              </w:rPr>
            </w:pPr>
            <w:r w:rsidRPr="007A7CEC">
              <w:rPr>
                <w:rFonts w:cstheme="minorHAnsi"/>
              </w:rPr>
              <w:t xml:space="preserve">2 </w:t>
            </w:r>
            <w:r>
              <w:rPr>
                <w:rFonts w:cstheme="minorHAnsi"/>
              </w:rPr>
              <w:t>zestawy</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038592" behindDoc="1" locked="0" layoutInCell="1" allowOverlap="1">
                  <wp:simplePos x="0" y="0"/>
                  <wp:positionH relativeFrom="column">
                    <wp:posOffset>600075</wp:posOffset>
                  </wp:positionH>
                  <wp:positionV relativeFrom="paragraph">
                    <wp:posOffset>113030</wp:posOffset>
                  </wp:positionV>
                  <wp:extent cx="981075" cy="981075"/>
                  <wp:effectExtent l="19050" t="0" r="9525" b="0"/>
                  <wp:wrapTight wrapText="bothSides">
                    <wp:wrapPolygon edited="0">
                      <wp:start x="-419" y="0"/>
                      <wp:lineTo x="-419" y="21390"/>
                      <wp:lineTo x="21810" y="21390"/>
                      <wp:lineTo x="21810" y="0"/>
                      <wp:lineTo x="-419" y="0"/>
                    </wp:wrapPolygon>
                  </wp:wrapTight>
                  <wp:docPr id="2351" name="Obraz 1" descr="Znalezione obrazy dla zapytania: bandaz z gip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lezione obrazy dla zapytania: bandaz z gipsem"/>
                          <pic:cNvPicPr>
                            <a:picLocks noChangeAspect="1" noChangeArrowheads="1"/>
                          </pic:cNvPicPr>
                        </pic:nvPicPr>
                        <pic:blipFill>
                          <a:blip r:embed="rId41" cstate="print">
                            <a:grayscl/>
                          </a:blip>
                          <a:srcRect/>
                          <a:stretch>
                            <a:fillRect/>
                          </a:stretch>
                        </pic:blipFill>
                        <pic:spPr bwMode="auto">
                          <a:xfrm>
                            <a:off x="0" y="0"/>
                            <a:ext cx="981075" cy="981075"/>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36</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Foremki zwierzątka</w:t>
            </w:r>
          </w:p>
          <w:p w:rsidR="00265D70" w:rsidRPr="007A7CEC" w:rsidRDefault="00265D70" w:rsidP="00265D70">
            <w:pPr>
              <w:spacing w:after="0"/>
              <w:rPr>
                <w:rFonts w:cstheme="minorHAnsi"/>
              </w:rPr>
            </w:pPr>
            <w:r w:rsidRPr="007A7CEC">
              <w:rPr>
                <w:rFonts w:cstheme="minorHAnsi"/>
              </w:rPr>
              <w:t xml:space="preserve">Zestaw form do odlewów w kształcie zwierząt (owca, kot, kura, świnka, kogut, zając, mysz, pies, krowa), wykonanych z wytrzymałego materiału do wielokrotnego użytku. Do wypełniania masami plastycznymi, a także odlewania wosku, figur z lodu i mydła. </w:t>
            </w:r>
          </w:p>
          <w:p w:rsidR="00265D70" w:rsidRPr="007A7CEC" w:rsidRDefault="00265D70" w:rsidP="00265D70">
            <w:pPr>
              <w:spacing w:after="0"/>
              <w:rPr>
                <w:rFonts w:cstheme="minorHAnsi"/>
              </w:rPr>
            </w:pPr>
            <w:r w:rsidRPr="007A7CEC">
              <w:rPr>
                <w:rFonts w:cstheme="minorHAnsi"/>
              </w:rPr>
              <w:t>W skład zestawu wchodzi:</w:t>
            </w:r>
          </w:p>
          <w:p w:rsidR="00265D70" w:rsidRPr="007A7CEC" w:rsidRDefault="00265D70" w:rsidP="00265D70">
            <w:pPr>
              <w:spacing w:after="0"/>
              <w:rPr>
                <w:rFonts w:cstheme="minorHAnsi"/>
              </w:rPr>
            </w:pPr>
            <w:r w:rsidRPr="007A7CEC">
              <w:rPr>
                <w:rFonts w:cstheme="minorHAnsi"/>
              </w:rPr>
              <w:t xml:space="preserve">• 1 arkusz z tworzywa sztucznego z wytłoczonymi formami zwierząt w ilości 9 sztuk na arkuszu </w:t>
            </w:r>
          </w:p>
          <w:p w:rsidR="00265D70" w:rsidRPr="007A7CEC" w:rsidRDefault="00265D70" w:rsidP="00265D70">
            <w:pPr>
              <w:spacing w:after="0"/>
              <w:rPr>
                <w:rFonts w:cstheme="minorHAnsi"/>
              </w:rPr>
            </w:pPr>
            <w:r w:rsidRPr="007A7CEC">
              <w:rPr>
                <w:rFonts w:cstheme="minorHAnsi"/>
              </w:rPr>
              <w:t>• wymiar zwierzątka od 3 do 6 cm</w:t>
            </w:r>
          </w:p>
        </w:tc>
        <w:tc>
          <w:tcPr>
            <w:tcW w:w="480" w:type="pct"/>
          </w:tcPr>
          <w:p w:rsidR="00265D70" w:rsidRPr="007A7CEC" w:rsidRDefault="00265D70" w:rsidP="00C5172E">
            <w:pPr>
              <w:jc w:val="center"/>
              <w:rPr>
                <w:rFonts w:cstheme="minorHAnsi"/>
              </w:rPr>
            </w:pPr>
            <w:r w:rsidRPr="007A7CEC">
              <w:rPr>
                <w:rFonts w:cstheme="minorHAnsi"/>
              </w:rPr>
              <w:t xml:space="preserve">2 </w:t>
            </w:r>
            <w:r w:rsidR="002A5D21">
              <w:rPr>
                <w:rFonts w:cstheme="minorHAnsi"/>
              </w:rPr>
              <w:t>zestawy</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061120" behindDoc="1" locked="0" layoutInCell="1" allowOverlap="1">
                  <wp:simplePos x="0" y="0"/>
                  <wp:positionH relativeFrom="column">
                    <wp:posOffset>438150</wp:posOffset>
                  </wp:positionH>
                  <wp:positionV relativeFrom="paragraph">
                    <wp:posOffset>155575</wp:posOffset>
                  </wp:positionV>
                  <wp:extent cx="1323975" cy="1323975"/>
                  <wp:effectExtent l="19050" t="0" r="9525" b="0"/>
                  <wp:wrapTight wrapText="bothSides">
                    <wp:wrapPolygon edited="0">
                      <wp:start x="-311" y="0"/>
                      <wp:lineTo x="-311" y="21445"/>
                      <wp:lineTo x="21755" y="21445"/>
                      <wp:lineTo x="21755" y="0"/>
                      <wp:lineTo x="-311" y="0"/>
                    </wp:wrapPolygon>
                  </wp:wrapTight>
                  <wp:docPr id="2394" name="Obraz 4" descr="Znalezione obrazy dla zapytania: foremki zwierzat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nalezione obrazy dla zapytania: foremki zwierzatka"/>
                          <pic:cNvPicPr>
                            <a:picLocks noChangeAspect="1" noChangeArrowheads="1"/>
                          </pic:cNvPicPr>
                        </pic:nvPicPr>
                        <pic:blipFill>
                          <a:blip r:embed="rId42" cstate="print">
                            <a:grayscl/>
                          </a:blip>
                          <a:srcRect/>
                          <a:stretch>
                            <a:fillRect/>
                          </a:stretch>
                        </pic:blipFill>
                        <pic:spPr bwMode="auto">
                          <a:xfrm>
                            <a:off x="0" y="0"/>
                            <a:ext cx="1323975" cy="1323975"/>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lastRenderedPageBreak/>
              <w:t>37</w:t>
            </w:r>
            <w:r w:rsidR="00265D70">
              <w:rPr>
                <w:rFonts w:cstheme="minorHAnsi"/>
              </w:rPr>
              <w:t>.</w:t>
            </w:r>
          </w:p>
        </w:tc>
        <w:tc>
          <w:tcPr>
            <w:tcW w:w="2208" w:type="pct"/>
          </w:tcPr>
          <w:p w:rsidR="00265D70" w:rsidRPr="00C5172E" w:rsidRDefault="00265D70" w:rsidP="00265D70">
            <w:pPr>
              <w:spacing w:after="0"/>
              <w:rPr>
                <w:rFonts w:cstheme="minorHAnsi"/>
                <w:u w:val="single"/>
              </w:rPr>
            </w:pPr>
            <w:r w:rsidRPr="00C5172E">
              <w:rPr>
                <w:rFonts w:cstheme="minorHAnsi"/>
                <w:u w:val="single"/>
              </w:rPr>
              <w:t xml:space="preserve">Foremki serduszka </w:t>
            </w:r>
          </w:p>
          <w:p w:rsidR="00265D70" w:rsidRPr="007A7CEC" w:rsidRDefault="00265D70" w:rsidP="00265D70">
            <w:pPr>
              <w:spacing w:after="0"/>
              <w:rPr>
                <w:rFonts w:cstheme="minorHAnsi"/>
              </w:rPr>
            </w:pPr>
            <w:r w:rsidRPr="007A7CEC">
              <w:rPr>
                <w:rFonts w:cstheme="minorHAnsi"/>
              </w:rPr>
              <w:t>Forma do odlewów w kształcie serc (różnej wielkości), wykonanych z wytrzymałego materiału do wielokrotnego użycia. Do wypełniania masami plastycznymi, a także odlewania wosku, figur z lodu i mydła.</w:t>
            </w:r>
          </w:p>
          <w:p w:rsidR="00265D70" w:rsidRPr="007A7CEC" w:rsidRDefault="00265D70" w:rsidP="00265D70">
            <w:pPr>
              <w:spacing w:after="0"/>
              <w:rPr>
                <w:rFonts w:cstheme="minorHAnsi"/>
              </w:rPr>
            </w:pPr>
            <w:r w:rsidRPr="007A7CEC">
              <w:rPr>
                <w:rFonts w:cstheme="minorHAnsi"/>
              </w:rPr>
              <w:t>W skład zestawu wchodzi:</w:t>
            </w:r>
          </w:p>
          <w:p w:rsidR="00265D70" w:rsidRPr="007A7CEC" w:rsidRDefault="00265D70" w:rsidP="00265D70">
            <w:pPr>
              <w:spacing w:after="0"/>
              <w:rPr>
                <w:rFonts w:cstheme="minorHAnsi"/>
              </w:rPr>
            </w:pPr>
            <w:r w:rsidRPr="007A7CEC">
              <w:rPr>
                <w:rFonts w:cstheme="minorHAnsi"/>
              </w:rPr>
              <w:t xml:space="preserve">• 1 arkusz z tworzywa sztucznego z wytłoczonymi formami serc  w ilości 8 sztuk na arkuszu </w:t>
            </w:r>
          </w:p>
          <w:p w:rsidR="00265D70" w:rsidRPr="007A7CEC" w:rsidRDefault="00265D70" w:rsidP="00265D70">
            <w:pPr>
              <w:spacing w:after="0"/>
              <w:rPr>
                <w:rFonts w:cstheme="minorHAnsi"/>
              </w:rPr>
            </w:pPr>
            <w:r w:rsidRPr="007A7CEC">
              <w:rPr>
                <w:rFonts w:cstheme="minorHAnsi"/>
              </w:rPr>
              <w:t xml:space="preserve">• wymiar serc od 2 do 6,5cm </w:t>
            </w:r>
          </w:p>
        </w:tc>
        <w:tc>
          <w:tcPr>
            <w:tcW w:w="480" w:type="pct"/>
          </w:tcPr>
          <w:p w:rsidR="00265D70" w:rsidRPr="007A7CEC" w:rsidRDefault="00265D70" w:rsidP="00C5172E">
            <w:pPr>
              <w:jc w:val="center"/>
              <w:rPr>
                <w:rFonts w:cstheme="minorHAnsi"/>
              </w:rPr>
            </w:pPr>
            <w:r w:rsidRPr="007A7CEC">
              <w:rPr>
                <w:rFonts w:cstheme="minorHAnsi"/>
              </w:rPr>
              <w:t xml:space="preserve">2 </w:t>
            </w:r>
            <w:r w:rsidR="002A5D21">
              <w:rPr>
                <w:rFonts w:cstheme="minorHAnsi"/>
              </w:rPr>
              <w:t>zestawy</w:t>
            </w:r>
          </w:p>
        </w:tc>
        <w:tc>
          <w:tcPr>
            <w:tcW w:w="2126" w:type="pct"/>
          </w:tcPr>
          <w:p w:rsidR="00265D70" w:rsidRPr="001505EB" w:rsidRDefault="00265D70" w:rsidP="00265D70">
            <w:pPr>
              <w:rPr>
                <w:rFonts w:cstheme="minorHAnsi"/>
              </w:rPr>
            </w:pPr>
          </w:p>
          <w:p w:rsidR="00265D70" w:rsidRPr="001505EB" w:rsidRDefault="00265D70" w:rsidP="00265D70">
            <w:pPr>
              <w:rPr>
                <w:rFonts w:cstheme="minorHAnsi"/>
              </w:rPr>
            </w:pPr>
            <w:r w:rsidRPr="001505EB">
              <w:rPr>
                <w:rFonts w:cstheme="minorHAnsi"/>
                <w:noProof/>
              </w:rPr>
              <w:drawing>
                <wp:anchor distT="0" distB="0" distL="114300" distR="114300" simplePos="0" relativeHeight="253082624" behindDoc="1" locked="0" layoutInCell="1" allowOverlap="1">
                  <wp:simplePos x="0" y="0"/>
                  <wp:positionH relativeFrom="column">
                    <wp:posOffset>381000</wp:posOffset>
                  </wp:positionH>
                  <wp:positionV relativeFrom="paragraph">
                    <wp:posOffset>27940</wp:posOffset>
                  </wp:positionV>
                  <wp:extent cx="1371600" cy="1371600"/>
                  <wp:effectExtent l="19050" t="0" r="0" b="0"/>
                  <wp:wrapTight wrapText="bothSides">
                    <wp:wrapPolygon edited="0">
                      <wp:start x="-300" y="0"/>
                      <wp:lineTo x="-300" y="21300"/>
                      <wp:lineTo x="21600" y="21300"/>
                      <wp:lineTo x="21600" y="0"/>
                      <wp:lineTo x="-300" y="0"/>
                    </wp:wrapPolygon>
                  </wp:wrapTight>
                  <wp:docPr id="2436" name="Obraz 7" descr="Znalezione obrazy dla zapytania: foremki serdusz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nalezione obrazy dla zapytania: foremki serduszka"/>
                          <pic:cNvPicPr>
                            <a:picLocks noChangeAspect="1" noChangeArrowheads="1"/>
                          </pic:cNvPicPr>
                        </pic:nvPicPr>
                        <pic:blipFill>
                          <a:blip r:embed="rId43" cstate="print">
                            <a:grayscl/>
                          </a:blip>
                          <a:srcRect/>
                          <a:stretch>
                            <a:fillRect/>
                          </a:stretch>
                        </pic:blipFill>
                        <pic:spPr bwMode="auto">
                          <a:xfrm>
                            <a:off x="0" y="0"/>
                            <a:ext cx="1371600" cy="1371600"/>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38</w:t>
            </w:r>
            <w:r w:rsidR="00265D70">
              <w:rPr>
                <w:rFonts w:cstheme="minorHAnsi"/>
              </w:rPr>
              <w:t>.</w:t>
            </w:r>
          </w:p>
        </w:tc>
        <w:tc>
          <w:tcPr>
            <w:tcW w:w="2208" w:type="pct"/>
          </w:tcPr>
          <w:p w:rsidR="00265D70" w:rsidRPr="00841ABF" w:rsidRDefault="00265D70" w:rsidP="00265D70">
            <w:pPr>
              <w:pStyle w:val="Bezodstpw"/>
              <w:rPr>
                <w:rFonts w:eastAsia="Times New Roman" w:cstheme="minorHAnsi"/>
                <w:kern w:val="36"/>
                <w:u w:val="single"/>
              </w:rPr>
            </w:pPr>
            <w:r w:rsidRPr="00841ABF">
              <w:rPr>
                <w:rFonts w:eastAsia="Times New Roman" w:cstheme="minorHAnsi"/>
                <w:kern w:val="36"/>
                <w:u w:val="single"/>
              </w:rPr>
              <w:t>Zestaw do wykonania odlewów gipsowych 3D dinozaury</w:t>
            </w:r>
          </w:p>
          <w:p w:rsidR="00265D70" w:rsidRPr="007A7CEC" w:rsidRDefault="00265D70" w:rsidP="00265D70">
            <w:pPr>
              <w:pStyle w:val="Bezodstpw"/>
              <w:rPr>
                <w:rFonts w:cstheme="minorHAnsi"/>
              </w:rPr>
            </w:pPr>
            <w:r w:rsidRPr="007A7CEC">
              <w:rPr>
                <w:rFonts w:cstheme="minorHAnsi"/>
              </w:rPr>
              <w:t xml:space="preserve">Odlew gipsowy do samodzielnego wykonania. </w:t>
            </w:r>
          </w:p>
          <w:p w:rsidR="00265D70" w:rsidRPr="007A7CEC" w:rsidRDefault="00265D70" w:rsidP="00265D70">
            <w:pPr>
              <w:pStyle w:val="Bezodstpw"/>
              <w:rPr>
                <w:rFonts w:cstheme="minorHAnsi"/>
              </w:rPr>
            </w:pPr>
            <w:r w:rsidRPr="007A7CEC">
              <w:rPr>
                <w:rFonts w:cstheme="minorHAnsi"/>
              </w:rPr>
              <w:t xml:space="preserve">W skład zestawu wchodzi: </w:t>
            </w:r>
          </w:p>
          <w:p w:rsidR="00265D70" w:rsidRPr="007A7CEC" w:rsidRDefault="00265D70" w:rsidP="00265D70">
            <w:pPr>
              <w:pStyle w:val="Bezodstpw"/>
              <w:rPr>
                <w:rFonts w:cstheme="minorHAnsi"/>
              </w:rPr>
            </w:pPr>
            <w:r w:rsidRPr="007A7CEC">
              <w:rPr>
                <w:rFonts w:cstheme="minorHAnsi"/>
              </w:rPr>
              <w:t xml:space="preserve">gumowe formy, stelaż, gips, farbki, pędzelek. </w:t>
            </w:r>
          </w:p>
          <w:p w:rsidR="00265D70" w:rsidRPr="007A7CEC" w:rsidRDefault="00265D70" w:rsidP="00265D70">
            <w:pPr>
              <w:rPr>
                <w:rFonts w:cstheme="minorHAnsi"/>
              </w:rPr>
            </w:pPr>
          </w:p>
        </w:tc>
        <w:tc>
          <w:tcPr>
            <w:tcW w:w="480" w:type="pct"/>
          </w:tcPr>
          <w:p w:rsidR="00265D70" w:rsidRPr="007A7CEC" w:rsidRDefault="00265D70" w:rsidP="00841ABF">
            <w:pPr>
              <w:jc w:val="center"/>
              <w:rPr>
                <w:rFonts w:cstheme="minorHAnsi"/>
              </w:rPr>
            </w:pPr>
            <w:r w:rsidRPr="007A7CEC">
              <w:rPr>
                <w:rFonts w:cstheme="minorHAnsi"/>
              </w:rPr>
              <w:t>2</w:t>
            </w:r>
            <w:r>
              <w:rPr>
                <w:rFonts w:cstheme="minorHAnsi"/>
              </w:rPr>
              <w:t xml:space="preserve"> zestawy</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103104" behindDoc="1" locked="0" layoutInCell="1" allowOverlap="1">
                  <wp:simplePos x="0" y="0"/>
                  <wp:positionH relativeFrom="column">
                    <wp:posOffset>438150</wp:posOffset>
                  </wp:positionH>
                  <wp:positionV relativeFrom="paragraph">
                    <wp:posOffset>196215</wp:posOffset>
                  </wp:positionV>
                  <wp:extent cx="1294130" cy="1028700"/>
                  <wp:effectExtent l="19050" t="0" r="1270" b="0"/>
                  <wp:wrapTight wrapText="bothSides">
                    <wp:wrapPolygon edited="0">
                      <wp:start x="-318" y="0"/>
                      <wp:lineTo x="-318" y="21200"/>
                      <wp:lineTo x="21621" y="21200"/>
                      <wp:lineTo x="21621" y="0"/>
                      <wp:lineTo x="-318" y="0"/>
                    </wp:wrapPolygon>
                  </wp:wrapTight>
                  <wp:docPr id="2477" name="Obraz 10" descr="Zestaw do wykonania odlewów gipsowych 3D Dinozaury - Zabaw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estaw do wykonania odlewów gipsowych 3D Dinozaury - Zabawki"/>
                          <pic:cNvPicPr>
                            <a:picLocks noChangeAspect="1" noChangeArrowheads="1"/>
                          </pic:cNvPicPr>
                        </pic:nvPicPr>
                        <pic:blipFill>
                          <a:blip r:embed="rId44" cstate="print">
                            <a:grayscl/>
                          </a:blip>
                          <a:srcRect/>
                          <a:stretch>
                            <a:fillRect/>
                          </a:stretch>
                        </pic:blipFill>
                        <pic:spPr bwMode="auto">
                          <a:xfrm>
                            <a:off x="0" y="0"/>
                            <a:ext cx="1294130" cy="1028700"/>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39</w:t>
            </w:r>
            <w:r w:rsidR="00265D70">
              <w:rPr>
                <w:rFonts w:cstheme="minorHAnsi"/>
              </w:rPr>
              <w:t>.</w:t>
            </w:r>
          </w:p>
        </w:tc>
        <w:tc>
          <w:tcPr>
            <w:tcW w:w="2208" w:type="pct"/>
          </w:tcPr>
          <w:p w:rsidR="00265D70" w:rsidRPr="00841ABF" w:rsidRDefault="00265D70" w:rsidP="00265D70">
            <w:pPr>
              <w:spacing w:after="0"/>
              <w:rPr>
                <w:rFonts w:cstheme="minorHAnsi"/>
                <w:u w:val="single"/>
              </w:rPr>
            </w:pPr>
            <w:r w:rsidRPr="00841ABF">
              <w:rPr>
                <w:rFonts w:cstheme="minorHAnsi"/>
                <w:u w:val="single"/>
              </w:rPr>
              <w:t xml:space="preserve">Gips do odlewów </w:t>
            </w:r>
          </w:p>
          <w:p w:rsidR="00265D70" w:rsidRPr="007A7CEC" w:rsidRDefault="00265D70" w:rsidP="00265D70">
            <w:pPr>
              <w:spacing w:after="0"/>
              <w:rPr>
                <w:rFonts w:cstheme="minorHAnsi"/>
              </w:rPr>
            </w:pPr>
            <w:r w:rsidRPr="007A7CEC">
              <w:rPr>
                <w:rFonts w:cstheme="minorHAnsi"/>
              </w:rPr>
              <w:t xml:space="preserve">Uszlachetniony gips modelarski do wykonywania odlewów. Charakteryzuje się gładką </w:t>
            </w:r>
            <w:proofErr w:type="spellStart"/>
            <w:r w:rsidRPr="007A7CEC">
              <w:rPr>
                <w:rFonts w:cstheme="minorHAnsi"/>
              </w:rPr>
              <w:t>porcelanopodobną</w:t>
            </w:r>
            <w:proofErr w:type="spellEnd"/>
            <w:r w:rsidRPr="007A7CEC">
              <w:rPr>
                <w:rFonts w:cstheme="minorHAnsi"/>
              </w:rPr>
              <w:t xml:space="preserve"> powierzchnią, dokładnością odtworzenia formy oraz wysoką wytrzymałością. </w:t>
            </w:r>
            <w:r w:rsidRPr="007A7CEC">
              <w:rPr>
                <w:rFonts w:cstheme="minorHAnsi"/>
              </w:rPr>
              <w:br/>
              <w:t xml:space="preserve">• Proporcje mieszania z wodą: gips + woda 4:1 </w:t>
            </w:r>
            <w:r w:rsidRPr="007A7CEC">
              <w:rPr>
                <w:rFonts w:cstheme="minorHAnsi"/>
              </w:rPr>
              <w:br/>
              <w:t>• 1000 g</w:t>
            </w:r>
          </w:p>
        </w:tc>
        <w:tc>
          <w:tcPr>
            <w:tcW w:w="480" w:type="pct"/>
          </w:tcPr>
          <w:p w:rsidR="00265D70" w:rsidRPr="007A7CEC" w:rsidRDefault="00265D70" w:rsidP="00841ABF">
            <w:pPr>
              <w:spacing w:after="0"/>
              <w:jc w:val="center"/>
              <w:rPr>
                <w:rFonts w:cstheme="minorHAnsi"/>
              </w:rPr>
            </w:pPr>
            <w:r w:rsidRPr="007A7CEC">
              <w:rPr>
                <w:rFonts w:cstheme="minorHAnsi"/>
              </w:rPr>
              <w:t>1 worek</w:t>
            </w:r>
          </w:p>
        </w:tc>
        <w:tc>
          <w:tcPr>
            <w:tcW w:w="2126" w:type="pct"/>
          </w:tcPr>
          <w:p w:rsidR="00265D70" w:rsidRPr="001505EB" w:rsidRDefault="00265D70" w:rsidP="00265D70">
            <w:pPr>
              <w:spacing w:after="0"/>
              <w:rPr>
                <w:rFonts w:cstheme="minorHAnsi"/>
              </w:rPr>
            </w:pPr>
            <w:r w:rsidRPr="001505EB">
              <w:rPr>
                <w:rFonts w:cstheme="minorHAnsi"/>
                <w:noProof/>
              </w:rPr>
              <w:drawing>
                <wp:anchor distT="0" distB="0" distL="114300" distR="114300" simplePos="0" relativeHeight="253122560" behindDoc="1" locked="0" layoutInCell="1" allowOverlap="1">
                  <wp:simplePos x="0" y="0"/>
                  <wp:positionH relativeFrom="column">
                    <wp:posOffset>532130</wp:posOffset>
                  </wp:positionH>
                  <wp:positionV relativeFrom="paragraph">
                    <wp:posOffset>116205</wp:posOffset>
                  </wp:positionV>
                  <wp:extent cx="1200150" cy="1200150"/>
                  <wp:effectExtent l="19050" t="0" r="0" b="0"/>
                  <wp:wrapTight wrapText="bothSides">
                    <wp:wrapPolygon edited="0">
                      <wp:start x="-343" y="0"/>
                      <wp:lineTo x="-343" y="21257"/>
                      <wp:lineTo x="21600" y="21257"/>
                      <wp:lineTo x="21600" y="0"/>
                      <wp:lineTo x="-343" y="0"/>
                    </wp:wrapPolygon>
                  </wp:wrapTight>
                  <wp:docPr id="2517" name="Obraz 16" descr="Znalezione obrazy dla zapytania: gips do odlew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nalezione obrazy dla zapytania: gips do odlewów"/>
                          <pic:cNvPicPr>
                            <a:picLocks noChangeAspect="1" noChangeArrowheads="1"/>
                          </pic:cNvPicPr>
                        </pic:nvPicPr>
                        <pic:blipFill>
                          <a:blip r:embed="rId45" cstate="print">
                            <a:grayscl/>
                          </a:blip>
                          <a:srcRect/>
                          <a:stretch>
                            <a:fillRect/>
                          </a:stretch>
                        </pic:blipFill>
                        <pic:spPr bwMode="auto">
                          <a:xfrm>
                            <a:off x="0" y="0"/>
                            <a:ext cx="1200150" cy="1200150"/>
                          </a:xfrm>
                          <a:prstGeom prst="rect">
                            <a:avLst/>
                          </a:prstGeom>
                          <a:noFill/>
                          <a:ln w="9525">
                            <a:noFill/>
                            <a:miter lim="800000"/>
                            <a:headEnd/>
                            <a:tailEnd/>
                          </a:ln>
                        </pic:spPr>
                      </pic:pic>
                    </a:graphicData>
                  </a:graphic>
                </wp:anchor>
              </w:drawing>
            </w:r>
          </w:p>
          <w:p w:rsidR="00265D70" w:rsidRPr="001505EB" w:rsidRDefault="00265D70" w:rsidP="00265D70">
            <w:pPr>
              <w:spacing w:after="0"/>
              <w:rPr>
                <w:rFonts w:cstheme="minorHAnsi"/>
              </w:rPr>
            </w:pPr>
          </w:p>
          <w:p w:rsidR="00265D70" w:rsidRPr="001505EB" w:rsidRDefault="00265D70" w:rsidP="00265D70">
            <w:pPr>
              <w:spacing w:after="0"/>
              <w:rPr>
                <w:rFonts w:cstheme="minorHAnsi"/>
              </w:rPr>
            </w:pPr>
          </w:p>
          <w:p w:rsidR="00265D70" w:rsidRPr="001505EB" w:rsidRDefault="00265D70" w:rsidP="00265D70">
            <w:pPr>
              <w:spacing w:after="0"/>
              <w:rPr>
                <w:rFonts w:cstheme="minorHAnsi"/>
              </w:rPr>
            </w:pPr>
          </w:p>
          <w:p w:rsidR="00265D70" w:rsidRPr="001505EB" w:rsidRDefault="00265D70" w:rsidP="00265D70">
            <w:pPr>
              <w:spacing w:after="0"/>
              <w:rPr>
                <w:rFonts w:cstheme="minorHAnsi"/>
              </w:rPr>
            </w:pPr>
          </w:p>
          <w:p w:rsidR="00265D70" w:rsidRPr="001505EB" w:rsidRDefault="00265D70" w:rsidP="00265D70">
            <w:pPr>
              <w:spacing w:after="0"/>
              <w:rPr>
                <w:rFonts w:cstheme="minorHAnsi"/>
              </w:rPr>
            </w:pPr>
          </w:p>
          <w:p w:rsidR="00265D70" w:rsidRPr="001505EB" w:rsidRDefault="00265D70" w:rsidP="00265D70">
            <w:pPr>
              <w:spacing w:after="0"/>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lastRenderedPageBreak/>
              <w:t>40</w:t>
            </w:r>
            <w:r w:rsidR="00265D70">
              <w:rPr>
                <w:rFonts w:cstheme="minorHAnsi"/>
              </w:rPr>
              <w:t>.</w:t>
            </w:r>
          </w:p>
        </w:tc>
        <w:tc>
          <w:tcPr>
            <w:tcW w:w="2208" w:type="pct"/>
          </w:tcPr>
          <w:p w:rsidR="00265D70" w:rsidRPr="00841ABF" w:rsidRDefault="00265D70" w:rsidP="00265D70">
            <w:pPr>
              <w:spacing w:after="0"/>
              <w:rPr>
                <w:rFonts w:cstheme="minorHAnsi"/>
                <w:u w:val="single"/>
              </w:rPr>
            </w:pPr>
            <w:r w:rsidRPr="00841ABF">
              <w:rPr>
                <w:rFonts w:cstheme="minorHAnsi"/>
                <w:u w:val="single"/>
              </w:rPr>
              <w:t>Piankowe szablony sowy do wyplatania</w:t>
            </w:r>
          </w:p>
          <w:p w:rsidR="00265D70" w:rsidRPr="007A7CEC" w:rsidRDefault="00265D70" w:rsidP="00265D70">
            <w:pPr>
              <w:spacing w:after="0"/>
              <w:rPr>
                <w:rFonts w:cstheme="minorHAnsi"/>
              </w:rPr>
            </w:pPr>
            <w:r w:rsidRPr="007A7CEC">
              <w:rPr>
                <w:rFonts w:cstheme="minorHAnsi"/>
              </w:rPr>
              <w:t>Zestaw zawiera:</w:t>
            </w:r>
          </w:p>
          <w:p w:rsidR="00265D70" w:rsidRPr="007A7CEC" w:rsidRDefault="00265D70" w:rsidP="00265D70">
            <w:pPr>
              <w:spacing w:after="0"/>
              <w:rPr>
                <w:rFonts w:cstheme="minorHAnsi"/>
              </w:rPr>
            </w:pPr>
            <w:r w:rsidRPr="007A7CEC">
              <w:rPr>
                <w:rFonts w:cstheme="minorHAnsi"/>
              </w:rPr>
              <w:t xml:space="preserve">- piankowe szablony </w:t>
            </w:r>
          </w:p>
          <w:p w:rsidR="00265D70" w:rsidRPr="007A7CEC" w:rsidRDefault="00265D70" w:rsidP="00265D70">
            <w:pPr>
              <w:spacing w:after="0"/>
              <w:rPr>
                <w:rFonts w:cstheme="minorHAnsi"/>
              </w:rPr>
            </w:pPr>
            <w:r w:rsidRPr="007A7CEC">
              <w:rPr>
                <w:rFonts w:cstheme="minorHAnsi"/>
              </w:rPr>
              <w:t>- dekoracje z pianki (oczy, skrzydełka itp.)</w:t>
            </w:r>
          </w:p>
          <w:p w:rsidR="00265D70" w:rsidRPr="007A7CEC" w:rsidRDefault="00265D70" w:rsidP="00265D70">
            <w:pPr>
              <w:spacing w:after="0"/>
              <w:rPr>
                <w:rFonts w:cstheme="minorHAnsi"/>
              </w:rPr>
            </w:pPr>
            <w:r w:rsidRPr="007A7CEC">
              <w:rPr>
                <w:rFonts w:cstheme="minorHAnsi"/>
              </w:rPr>
              <w:t>-wstążkę (6 kolorów- czerwony, żółty, pomarańczowy, brązowy, jasnozielony, ciemnozielony)</w:t>
            </w:r>
          </w:p>
          <w:p w:rsidR="00265D70" w:rsidRPr="007A7CEC" w:rsidRDefault="00265D70" w:rsidP="00265D70">
            <w:pPr>
              <w:spacing w:after="0"/>
              <w:rPr>
                <w:rFonts w:cstheme="minorHAnsi"/>
              </w:rPr>
            </w:pPr>
            <w:r w:rsidRPr="007A7CEC">
              <w:rPr>
                <w:rFonts w:cstheme="minorHAnsi"/>
              </w:rPr>
              <w:t>-wysokość sowy: 16 cm</w:t>
            </w:r>
          </w:p>
          <w:p w:rsidR="00265D70" w:rsidRPr="007A7CEC" w:rsidRDefault="00265D70" w:rsidP="00265D70">
            <w:pPr>
              <w:spacing w:after="0"/>
              <w:rPr>
                <w:rFonts w:cstheme="minorHAnsi"/>
              </w:rPr>
            </w:pPr>
          </w:p>
        </w:tc>
        <w:tc>
          <w:tcPr>
            <w:tcW w:w="480" w:type="pct"/>
          </w:tcPr>
          <w:p w:rsidR="00265D70" w:rsidRPr="007A7CEC" w:rsidRDefault="00265D70" w:rsidP="00841ABF">
            <w:pPr>
              <w:jc w:val="center"/>
              <w:rPr>
                <w:rFonts w:cstheme="minorHAnsi"/>
              </w:rPr>
            </w:pPr>
            <w:r w:rsidRPr="007A7CEC">
              <w:rPr>
                <w:rFonts w:cstheme="minorHAnsi"/>
              </w:rPr>
              <w:t>1</w:t>
            </w:r>
            <w:r>
              <w:rPr>
                <w:rFonts w:cstheme="minorHAnsi"/>
              </w:rPr>
              <w:t xml:space="preserve"> </w:t>
            </w:r>
            <w:r w:rsidRPr="007A7CEC">
              <w:rPr>
                <w:rFonts w:cstheme="minorHAnsi"/>
              </w:rPr>
              <w:t>zestaw</w:t>
            </w:r>
            <w:r>
              <w:rPr>
                <w:rFonts w:cstheme="minorHAnsi"/>
              </w:rPr>
              <w:t xml:space="preserve"> </w:t>
            </w:r>
            <w:r w:rsidRPr="007A7CEC">
              <w:rPr>
                <w:rFonts w:cstheme="minorHAnsi"/>
              </w:rPr>
              <w:t>- 30szt.</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140992" behindDoc="1" locked="0" layoutInCell="1" allowOverlap="1">
                  <wp:simplePos x="0" y="0"/>
                  <wp:positionH relativeFrom="column">
                    <wp:posOffset>375285</wp:posOffset>
                  </wp:positionH>
                  <wp:positionV relativeFrom="paragraph">
                    <wp:posOffset>66040</wp:posOffset>
                  </wp:positionV>
                  <wp:extent cx="1238250" cy="1238250"/>
                  <wp:effectExtent l="19050" t="0" r="0" b="0"/>
                  <wp:wrapTight wrapText="bothSides">
                    <wp:wrapPolygon edited="0">
                      <wp:start x="-332" y="0"/>
                      <wp:lineTo x="-332" y="21268"/>
                      <wp:lineTo x="21600" y="21268"/>
                      <wp:lineTo x="21600" y="0"/>
                      <wp:lineTo x="-332" y="0"/>
                    </wp:wrapPolygon>
                  </wp:wrapTight>
                  <wp:docPr id="2556" name="Obraz 13" descr="Znalezione obrazy dla zapytania: piankowe sowy do wyplat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nalezione obrazy dla zapytania: piankowe sowy do wyplatania"/>
                          <pic:cNvPicPr>
                            <a:picLocks noChangeAspect="1" noChangeArrowheads="1"/>
                          </pic:cNvPicPr>
                        </pic:nvPicPr>
                        <pic:blipFill>
                          <a:blip r:embed="rId46" cstate="print">
                            <a:grayscl/>
                          </a:blip>
                          <a:srcRect/>
                          <a:stretch>
                            <a:fillRect/>
                          </a:stretch>
                        </pic:blipFill>
                        <pic:spPr bwMode="auto">
                          <a:xfrm>
                            <a:off x="0" y="0"/>
                            <a:ext cx="1238250" cy="1238250"/>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41</w:t>
            </w:r>
            <w:r w:rsidR="00265D70">
              <w:rPr>
                <w:rFonts w:cstheme="minorHAnsi"/>
              </w:rPr>
              <w:t>.</w:t>
            </w:r>
          </w:p>
        </w:tc>
        <w:tc>
          <w:tcPr>
            <w:tcW w:w="2208" w:type="pct"/>
          </w:tcPr>
          <w:p w:rsidR="00265D70" w:rsidRPr="00841ABF" w:rsidRDefault="00265D70" w:rsidP="00265D70">
            <w:pPr>
              <w:spacing w:after="0"/>
              <w:rPr>
                <w:rFonts w:cstheme="minorHAnsi"/>
                <w:u w:val="single"/>
              </w:rPr>
            </w:pPr>
            <w:r w:rsidRPr="00841ABF">
              <w:rPr>
                <w:rFonts w:cstheme="minorHAnsi"/>
                <w:u w:val="single"/>
              </w:rPr>
              <w:t xml:space="preserve">Magnesy </w:t>
            </w:r>
            <w:proofErr w:type="spellStart"/>
            <w:r w:rsidRPr="00841ABF">
              <w:rPr>
                <w:rFonts w:cstheme="minorHAnsi"/>
                <w:u w:val="single"/>
              </w:rPr>
              <w:t>wydrapywan</w:t>
            </w:r>
            <w:r w:rsidR="00424B98" w:rsidRPr="00841ABF">
              <w:rPr>
                <w:rFonts w:cstheme="minorHAnsi"/>
                <w:u w:val="single"/>
              </w:rPr>
              <w:t>k</w:t>
            </w:r>
            <w:r w:rsidRPr="00841ABF">
              <w:rPr>
                <w:rFonts w:cstheme="minorHAnsi"/>
                <w:u w:val="single"/>
              </w:rPr>
              <w:t>i</w:t>
            </w:r>
            <w:proofErr w:type="spellEnd"/>
            <w:r w:rsidRPr="00841ABF">
              <w:rPr>
                <w:rFonts w:cstheme="minorHAnsi"/>
                <w:u w:val="single"/>
              </w:rPr>
              <w:t xml:space="preserve"> z motywem sowy</w:t>
            </w:r>
          </w:p>
          <w:p w:rsidR="00265D70" w:rsidRPr="007A7CEC" w:rsidRDefault="00265D70" w:rsidP="00265D70">
            <w:pPr>
              <w:spacing w:after="0"/>
              <w:rPr>
                <w:rFonts w:cstheme="minorHAnsi"/>
              </w:rPr>
            </w:pPr>
            <w:r w:rsidRPr="007A7CEC">
              <w:rPr>
                <w:rFonts w:cstheme="minorHAnsi"/>
              </w:rPr>
              <w:t xml:space="preserve">Kolory tęczy- zdrapując wierzchnią powłokę zdrapki pomiędzy nadrukowanymi liniami. </w:t>
            </w:r>
          </w:p>
          <w:p w:rsidR="00265D70" w:rsidRPr="007A7CEC" w:rsidRDefault="00265D70" w:rsidP="00265D70">
            <w:pPr>
              <w:spacing w:after="0"/>
              <w:rPr>
                <w:rFonts w:cstheme="minorHAnsi"/>
              </w:rPr>
            </w:pPr>
            <w:r w:rsidRPr="007A7CEC">
              <w:rPr>
                <w:rFonts w:cstheme="minorHAnsi"/>
              </w:rPr>
              <w:t>Zestaw zawiera:</w:t>
            </w:r>
          </w:p>
          <w:p w:rsidR="00265D70" w:rsidRPr="007A7CEC" w:rsidRDefault="00265D70" w:rsidP="00265D70">
            <w:pPr>
              <w:spacing w:after="0"/>
              <w:rPr>
                <w:rFonts w:cstheme="minorHAnsi"/>
              </w:rPr>
            </w:pPr>
            <w:r w:rsidRPr="007A7CEC">
              <w:rPr>
                <w:rFonts w:cstheme="minorHAnsi"/>
              </w:rPr>
              <w:t>- 5 różnych wzorów</w:t>
            </w:r>
          </w:p>
          <w:p w:rsidR="00265D70" w:rsidRPr="007A7CEC" w:rsidRDefault="00265D70" w:rsidP="00265D70">
            <w:pPr>
              <w:spacing w:after="0"/>
              <w:rPr>
                <w:rFonts w:cstheme="minorHAnsi"/>
              </w:rPr>
            </w:pPr>
            <w:r w:rsidRPr="007A7CEC">
              <w:rPr>
                <w:rFonts w:cstheme="minorHAnsi"/>
              </w:rPr>
              <w:t xml:space="preserve">- wielkość wzoru 10 cm. </w:t>
            </w:r>
          </w:p>
          <w:p w:rsidR="00265D70" w:rsidRPr="007A7CEC" w:rsidRDefault="00265D70" w:rsidP="00265D70">
            <w:pPr>
              <w:spacing w:after="0"/>
              <w:rPr>
                <w:rFonts w:cstheme="minorHAnsi"/>
              </w:rPr>
            </w:pPr>
            <w:r w:rsidRPr="007A7CEC">
              <w:rPr>
                <w:rFonts w:cstheme="minorHAnsi"/>
              </w:rPr>
              <w:t>Wymiary samoprzylepnego magnesu: 40 mm x 10 mm</w:t>
            </w:r>
          </w:p>
        </w:tc>
        <w:tc>
          <w:tcPr>
            <w:tcW w:w="480" w:type="pct"/>
          </w:tcPr>
          <w:p w:rsidR="00265D70" w:rsidRDefault="00265D70" w:rsidP="00841ABF">
            <w:pPr>
              <w:spacing w:after="0"/>
              <w:jc w:val="center"/>
              <w:rPr>
                <w:rFonts w:cstheme="minorHAnsi"/>
              </w:rPr>
            </w:pPr>
            <w:r w:rsidRPr="007A7CEC">
              <w:rPr>
                <w:rFonts w:cstheme="minorHAnsi"/>
              </w:rPr>
              <w:t>1 zestaw</w:t>
            </w:r>
            <w:r>
              <w:rPr>
                <w:rFonts w:cstheme="minorHAnsi"/>
              </w:rPr>
              <w:t xml:space="preserve"> -</w:t>
            </w:r>
          </w:p>
          <w:p w:rsidR="00265D70" w:rsidRPr="007A7CEC" w:rsidRDefault="00265D70" w:rsidP="00841ABF">
            <w:pPr>
              <w:jc w:val="center"/>
              <w:rPr>
                <w:rFonts w:cstheme="minorHAnsi"/>
              </w:rPr>
            </w:pPr>
            <w:r w:rsidRPr="007A7CEC">
              <w:rPr>
                <w:rFonts w:cstheme="minorHAnsi"/>
              </w:rPr>
              <w:t>30 szt.</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158400" behindDoc="1" locked="0" layoutInCell="1" allowOverlap="1">
                  <wp:simplePos x="0" y="0"/>
                  <wp:positionH relativeFrom="column">
                    <wp:posOffset>563880</wp:posOffset>
                  </wp:positionH>
                  <wp:positionV relativeFrom="paragraph">
                    <wp:posOffset>141605</wp:posOffset>
                  </wp:positionV>
                  <wp:extent cx="1009650" cy="1009650"/>
                  <wp:effectExtent l="19050" t="0" r="0" b="0"/>
                  <wp:wrapTight wrapText="bothSides">
                    <wp:wrapPolygon edited="0">
                      <wp:start x="-408" y="0"/>
                      <wp:lineTo x="-408" y="21192"/>
                      <wp:lineTo x="21600" y="21192"/>
                      <wp:lineTo x="21600" y="0"/>
                      <wp:lineTo x="-408" y="0"/>
                    </wp:wrapPolygon>
                  </wp:wrapTight>
                  <wp:docPr id="2594" name="Obraz 16" descr="https://www.bakerross.pl/media/catalog/product/cache/091fccd117e158c6452fa011d67fe1fd/o/w/owl-scratch-art-magnets-ar62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ww.bakerross.pl/media/catalog/product/cache/091fccd117e158c6452fa011d67fe1fd/o/w/owl-scratch-art-magnets-ar623i.jpg"/>
                          <pic:cNvPicPr>
                            <a:picLocks noChangeAspect="1" noChangeArrowheads="1"/>
                          </pic:cNvPicPr>
                        </pic:nvPicPr>
                        <pic:blipFill>
                          <a:blip r:embed="rId47" cstate="print">
                            <a:grayscl/>
                          </a:blip>
                          <a:srcRect/>
                          <a:stretch>
                            <a:fillRect/>
                          </a:stretch>
                        </pic:blipFill>
                        <pic:spPr bwMode="auto">
                          <a:xfrm>
                            <a:off x="0" y="0"/>
                            <a:ext cx="1009650" cy="1009650"/>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t>42</w:t>
            </w:r>
            <w:r w:rsidR="00265D70">
              <w:rPr>
                <w:rFonts w:cstheme="minorHAnsi"/>
              </w:rPr>
              <w:t>.</w:t>
            </w:r>
          </w:p>
        </w:tc>
        <w:tc>
          <w:tcPr>
            <w:tcW w:w="2208" w:type="pct"/>
          </w:tcPr>
          <w:p w:rsidR="00265D70" w:rsidRPr="00841ABF" w:rsidRDefault="00265D70" w:rsidP="00265D70">
            <w:pPr>
              <w:spacing w:after="0"/>
              <w:rPr>
                <w:rFonts w:cstheme="minorHAnsi"/>
                <w:u w:val="single"/>
              </w:rPr>
            </w:pPr>
            <w:r w:rsidRPr="00841ABF">
              <w:rPr>
                <w:rFonts w:cstheme="minorHAnsi"/>
                <w:u w:val="single"/>
              </w:rPr>
              <w:t xml:space="preserve">Magnesy- </w:t>
            </w:r>
            <w:proofErr w:type="spellStart"/>
            <w:r w:rsidRPr="00841ABF">
              <w:rPr>
                <w:rFonts w:cstheme="minorHAnsi"/>
                <w:u w:val="single"/>
              </w:rPr>
              <w:t>wydrapywan</w:t>
            </w:r>
            <w:r w:rsidR="00424B98" w:rsidRPr="00841ABF">
              <w:rPr>
                <w:rFonts w:cstheme="minorHAnsi"/>
                <w:u w:val="single"/>
              </w:rPr>
              <w:t>k</w:t>
            </w:r>
            <w:r w:rsidRPr="00841ABF">
              <w:rPr>
                <w:rFonts w:cstheme="minorHAnsi"/>
                <w:u w:val="single"/>
              </w:rPr>
              <w:t>i</w:t>
            </w:r>
            <w:proofErr w:type="spellEnd"/>
            <w:r w:rsidRPr="00841ABF">
              <w:rPr>
                <w:rFonts w:cstheme="minorHAnsi"/>
                <w:u w:val="single"/>
              </w:rPr>
              <w:t xml:space="preserve"> </w:t>
            </w:r>
            <w:proofErr w:type="spellStart"/>
            <w:r w:rsidRPr="00841ABF">
              <w:rPr>
                <w:rFonts w:cstheme="minorHAnsi"/>
                <w:u w:val="single"/>
              </w:rPr>
              <w:t>muffinki</w:t>
            </w:r>
            <w:proofErr w:type="spellEnd"/>
          </w:p>
          <w:p w:rsidR="00265D70" w:rsidRPr="007A7CEC" w:rsidRDefault="00265D70" w:rsidP="00265D70">
            <w:pPr>
              <w:spacing w:after="0"/>
              <w:rPr>
                <w:rFonts w:cstheme="minorHAnsi"/>
              </w:rPr>
            </w:pPr>
            <w:r w:rsidRPr="007A7CEC">
              <w:rPr>
                <w:rFonts w:cstheme="minorHAnsi"/>
              </w:rPr>
              <w:t>Każda ozdoba pokryta jest specjalną powłoką, którą należy zdrapać, by odkryć kolory tęczy.</w:t>
            </w:r>
          </w:p>
          <w:p w:rsidR="00265D70" w:rsidRPr="007A7CEC" w:rsidRDefault="00265D70" w:rsidP="00265D70">
            <w:pPr>
              <w:spacing w:after="0"/>
              <w:rPr>
                <w:rFonts w:cstheme="minorHAnsi"/>
              </w:rPr>
            </w:pPr>
            <w:r w:rsidRPr="007A7CEC">
              <w:rPr>
                <w:rFonts w:cstheme="minorHAnsi"/>
              </w:rPr>
              <w:t xml:space="preserve">Opakowanie zawiera: </w:t>
            </w:r>
          </w:p>
          <w:p w:rsidR="00265D70" w:rsidRPr="007A7CEC" w:rsidRDefault="00265D70" w:rsidP="00265D70">
            <w:pPr>
              <w:spacing w:after="0"/>
              <w:rPr>
                <w:rFonts w:cstheme="minorHAnsi"/>
              </w:rPr>
            </w:pPr>
            <w:r w:rsidRPr="007A7CEC">
              <w:rPr>
                <w:rFonts w:cstheme="minorHAnsi"/>
              </w:rPr>
              <w:t>-elementy ze zdrapką</w:t>
            </w:r>
            <w:r w:rsidR="00424B98">
              <w:rPr>
                <w:rFonts w:cstheme="minorHAnsi"/>
              </w:rPr>
              <w:t xml:space="preserve"> (30 szt.)</w:t>
            </w:r>
          </w:p>
          <w:p w:rsidR="00265D70" w:rsidRPr="007A7CEC" w:rsidRDefault="00265D70" w:rsidP="00265D70">
            <w:pPr>
              <w:spacing w:after="0"/>
              <w:rPr>
                <w:rFonts w:cstheme="minorHAnsi"/>
              </w:rPr>
            </w:pPr>
            <w:r w:rsidRPr="007A7CEC">
              <w:rPr>
                <w:rFonts w:cstheme="minorHAnsi"/>
              </w:rPr>
              <w:t>-narzędzia do zdrapywania oraz samoprzylepne magnesy.</w:t>
            </w:r>
          </w:p>
          <w:p w:rsidR="00265D70" w:rsidRPr="007A7CEC" w:rsidRDefault="00265D70" w:rsidP="00265D70">
            <w:pPr>
              <w:spacing w:after="0"/>
              <w:rPr>
                <w:rFonts w:cstheme="minorHAnsi"/>
              </w:rPr>
            </w:pPr>
            <w:r w:rsidRPr="007A7CEC">
              <w:rPr>
                <w:rFonts w:cstheme="minorHAnsi"/>
              </w:rPr>
              <w:t xml:space="preserve"> -5 różnych wzorów</w:t>
            </w:r>
          </w:p>
          <w:p w:rsidR="00265D70" w:rsidRPr="007A7CEC" w:rsidRDefault="00265D70" w:rsidP="00265D70">
            <w:pPr>
              <w:spacing w:after="0"/>
              <w:rPr>
                <w:rFonts w:cstheme="minorHAnsi"/>
              </w:rPr>
            </w:pPr>
            <w:r w:rsidRPr="007A7CEC">
              <w:rPr>
                <w:rFonts w:cstheme="minorHAnsi"/>
              </w:rPr>
              <w:t xml:space="preserve"> -wysokość: 11,5 cm. </w:t>
            </w:r>
          </w:p>
          <w:p w:rsidR="00265D70" w:rsidRPr="007A7CEC" w:rsidRDefault="00265D70" w:rsidP="00265D70">
            <w:pPr>
              <w:spacing w:after="0"/>
              <w:rPr>
                <w:rFonts w:cstheme="minorHAnsi"/>
              </w:rPr>
            </w:pPr>
            <w:r w:rsidRPr="007A7CEC">
              <w:rPr>
                <w:rFonts w:cstheme="minorHAnsi"/>
              </w:rPr>
              <w:t>-wymiary samoprzylepnych magnesików: 40 mm x 15 mm</w:t>
            </w:r>
          </w:p>
        </w:tc>
        <w:tc>
          <w:tcPr>
            <w:tcW w:w="480" w:type="pct"/>
          </w:tcPr>
          <w:p w:rsidR="00265D70" w:rsidRDefault="00265D70" w:rsidP="00841ABF">
            <w:pPr>
              <w:jc w:val="center"/>
              <w:rPr>
                <w:rFonts w:cstheme="minorHAnsi"/>
              </w:rPr>
            </w:pPr>
            <w:r w:rsidRPr="007A7CEC">
              <w:rPr>
                <w:rFonts w:cstheme="minorHAnsi"/>
              </w:rPr>
              <w:t>2</w:t>
            </w:r>
            <w:r w:rsidR="00424B98">
              <w:rPr>
                <w:rFonts w:cstheme="minorHAnsi"/>
              </w:rPr>
              <w:t xml:space="preserve"> zestawy</w:t>
            </w:r>
          </w:p>
          <w:p w:rsidR="00265D70" w:rsidRPr="007A7CEC" w:rsidRDefault="00265D70" w:rsidP="00424B98">
            <w:pPr>
              <w:rPr>
                <w:rFonts w:cstheme="minorHAnsi"/>
              </w:rPr>
            </w:pPr>
            <w:r w:rsidRPr="007A7CEC">
              <w:rPr>
                <w:rFonts w:cstheme="minorHAnsi"/>
              </w:rPr>
              <w:t xml:space="preserve"> </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174784" behindDoc="1" locked="0" layoutInCell="1" allowOverlap="1">
                  <wp:simplePos x="0" y="0"/>
                  <wp:positionH relativeFrom="column">
                    <wp:posOffset>571500</wp:posOffset>
                  </wp:positionH>
                  <wp:positionV relativeFrom="paragraph">
                    <wp:posOffset>274955</wp:posOffset>
                  </wp:positionV>
                  <wp:extent cx="952500" cy="1228725"/>
                  <wp:effectExtent l="19050" t="0" r="0" b="0"/>
                  <wp:wrapTight wrapText="bothSides">
                    <wp:wrapPolygon edited="0">
                      <wp:start x="-432" y="0"/>
                      <wp:lineTo x="-432" y="21433"/>
                      <wp:lineTo x="21600" y="21433"/>
                      <wp:lineTo x="21600" y="0"/>
                      <wp:lineTo x="-432" y="0"/>
                    </wp:wrapPolygon>
                  </wp:wrapTight>
                  <wp:docPr id="2631" name="Obraz 22" descr="https://www.bakerross.pl/media/catalog/product/cache/091fccd117e158c6452fa011d67fe1fd/b/g/bgpat390-cupcake-scratch-art-magnets-at390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www.bakerross.pl/media/catalog/product/cache/091fccd117e158c6452fa011d67fe1fd/b/g/bgpat390-cupcake-scratch-art-magnets-at390m.jpg"/>
                          <pic:cNvPicPr>
                            <a:picLocks noChangeAspect="1" noChangeArrowheads="1"/>
                          </pic:cNvPicPr>
                        </pic:nvPicPr>
                        <pic:blipFill>
                          <a:blip r:embed="rId48" cstate="print">
                            <a:grayscl/>
                          </a:blip>
                          <a:srcRect/>
                          <a:stretch>
                            <a:fillRect/>
                          </a:stretch>
                        </pic:blipFill>
                        <pic:spPr bwMode="auto">
                          <a:xfrm>
                            <a:off x="0" y="0"/>
                            <a:ext cx="952500" cy="1228725"/>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D70" w:rsidRPr="001505EB" w:rsidTr="00265D70">
        <w:trPr>
          <w:trHeight w:val="83"/>
        </w:trPr>
        <w:tc>
          <w:tcPr>
            <w:tcW w:w="186" w:type="pct"/>
          </w:tcPr>
          <w:p w:rsidR="00265D70" w:rsidRDefault="00F267FC" w:rsidP="00265D70">
            <w:pPr>
              <w:rPr>
                <w:rFonts w:cstheme="minorHAnsi"/>
              </w:rPr>
            </w:pPr>
            <w:r>
              <w:rPr>
                <w:rFonts w:cstheme="minorHAnsi"/>
              </w:rPr>
              <w:lastRenderedPageBreak/>
              <w:t>43</w:t>
            </w:r>
            <w:r w:rsidR="00265D70">
              <w:rPr>
                <w:rFonts w:cstheme="minorHAnsi"/>
              </w:rPr>
              <w:t>.</w:t>
            </w:r>
          </w:p>
        </w:tc>
        <w:tc>
          <w:tcPr>
            <w:tcW w:w="2208" w:type="pct"/>
          </w:tcPr>
          <w:p w:rsidR="00265D70" w:rsidRPr="00841ABF" w:rsidRDefault="00265D70" w:rsidP="00265D70">
            <w:pPr>
              <w:spacing w:after="0"/>
              <w:rPr>
                <w:rFonts w:cstheme="minorHAnsi"/>
                <w:u w:val="single"/>
              </w:rPr>
            </w:pPr>
            <w:r w:rsidRPr="00841ABF">
              <w:rPr>
                <w:rFonts w:cstheme="minorHAnsi"/>
                <w:u w:val="single"/>
              </w:rPr>
              <w:t>Zakładki do książek –</w:t>
            </w:r>
            <w:proofErr w:type="spellStart"/>
            <w:r w:rsidRPr="00841ABF">
              <w:rPr>
                <w:rFonts w:cstheme="minorHAnsi"/>
                <w:u w:val="single"/>
              </w:rPr>
              <w:t>wydrapywan</w:t>
            </w:r>
            <w:r w:rsidR="00424B98" w:rsidRPr="00841ABF">
              <w:rPr>
                <w:rFonts w:cstheme="minorHAnsi"/>
                <w:u w:val="single"/>
              </w:rPr>
              <w:t>k</w:t>
            </w:r>
            <w:r w:rsidRPr="00841ABF">
              <w:rPr>
                <w:rFonts w:cstheme="minorHAnsi"/>
                <w:u w:val="single"/>
              </w:rPr>
              <w:t>i</w:t>
            </w:r>
            <w:proofErr w:type="spellEnd"/>
            <w:r w:rsidRPr="00841ABF">
              <w:rPr>
                <w:rFonts w:cstheme="minorHAnsi"/>
                <w:u w:val="single"/>
              </w:rPr>
              <w:t xml:space="preserve"> w kształcie różdżki </w:t>
            </w:r>
          </w:p>
          <w:p w:rsidR="00265D70" w:rsidRPr="007A7CEC" w:rsidRDefault="00265D70" w:rsidP="00265D70">
            <w:pPr>
              <w:spacing w:after="0"/>
              <w:rPr>
                <w:rFonts w:cstheme="minorHAnsi"/>
              </w:rPr>
            </w:pPr>
            <w:r w:rsidRPr="007A7CEC">
              <w:rPr>
                <w:rFonts w:cstheme="minorHAnsi"/>
              </w:rPr>
              <w:t xml:space="preserve">Magiczna różdżka, która okaże się pomocna podczas czytania. zachwycający, tęczowy wzór, powstaje zdrapując powłokę zdrapki. </w:t>
            </w:r>
          </w:p>
          <w:p w:rsidR="00265D70" w:rsidRPr="007A7CEC" w:rsidRDefault="00265D70" w:rsidP="00265D70">
            <w:pPr>
              <w:spacing w:after="0"/>
              <w:rPr>
                <w:rFonts w:cstheme="minorHAnsi"/>
              </w:rPr>
            </w:pPr>
            <w:r w:rsidRPr="007A7CEC">
              <w:rPr>
                <w:rFonts w:cstheme="minorHAnsi"/>
              </w:rPr>
              <w:t xml:space="preserve">Opakowanie zawiera 2 wzory. </w:t>
            </w:r>
          </w:p>
          <w:p w:rsidR="00265D70" w:rsidRPr="007A7CEC" w:rsidRDefault="00265D70" w:rsidP="00265D70">
            <w:pPr>
              <w:spacing w:after="0"/>
              <w:rPr>
                <w:rFonts w:cstheme="minorHAnsi"/>
              </w:rPr>
            </w:pPr>
            <w:r w:rsidRPr="007A7CEC">
              <w:rPr>
                <w:rFonts w:cstheme="minorHAnsi"/>
              </w:rPr>
              <w:t xml:space="preserve">Do każdego elementu dołączono narzędzie do zdrapywania oraz wstążkę dekoracyjną. </w:t>
            </w:r>
          </w:p>
          <w:p w:rsidR="00265D70" w:rsidRPr="007A7CEC" w:rsidRDefault="00265D70" w:rsidP="00265D70">
            <w:pPr>
              <w:spacing w:after="0"/>
              <w:rPr>
                <w:rFonts w:cstheme="minorHAnsi"/>
              </w:rPr>
            </w:pPr>
            <w:r w:rsidRPr="007A7CEC">
              <w:rPr>
                <w:rFonts w:cstheme="minorHAnsi"/>
              </w:rPr>
              <w:t>Długość zakładki: 18 cm</w:t>
            </w:r>
          </w:p>
          <w:p w:rsidR="00265D70" w:rsidRPr="007A7CEC" w:rsidRDefault="00265D70" w:rsidP="00265D70">
            <w:pPr>
              <w:spacing w:after="0"/>
              <w:rPr>
                <w:rFonts w:cstheme="minorHAnsi"/>
              </w:rPr>
            </w:pPr>
          </w:p>
        </w:tc>
        <w:tc>
          <w:tcPr>
            <w:tcW w:w="480" w:type="pct"/>
          </w:tcPr>
          <w:p w:rsidR="00265D70" w:rsidRDefault="00265D70" w:rsidP="00841ABF">
            <w:pPr>
              <w:spacing w:after="0"/>
              <w:jc w:val="center"/>
              <w:rPr>
                <w:rFonts w:cstheme="minorHAnsi"/>
              </w:rPr>
            </w:pPr>
            <w:r w:rsidRPr="007A7CEC">
              <w:rPr>
                <w:rFonts w:cstheme="minorHAnsi"/>
              </w:rPr>
              <w:t xml:space="preserve">2 </w:t>
            </w:r>
            <w:r w:rsidR="00424B98">
              <w:rPr>
                <w:rFonts w:cstheme="minorHAnsi"/>
              </w:rPr>
              <w:t>zestawy</w:t>
            </w:r>
            <w:r>
              <w:rPr>
                <w:rFonts w:cstheme="minorHAnsi"/>
              </w:rPr>
              <w:t>-</w:t>
            </w:r>
          </w:p>
          <w:p w:rsidR="00265D70" w:rsidRPr="007A7CEC" w:rsidRDefault="00265D70" w:rsidP="00841ABF">
            <w:pPr>
              <w:spacing w:after="0"/>
              <w:jc w:val="center"/>
              <w:rPr>
                <w:rFonts w:cstheme="minorHAnsi"/>
              </w:rPr>
            </w:pPr>
            <w:r w:rsidRPr="007A7CEC">
              <w:rPr>
                <w:rFonts w:cstheme="minorHAnsi"/>
              </w:rPr>
              <w:t>36 szt.</w:t>
            </w:r>
          </w:p>
        </w:tc>
        <w:tc>
          <w:tcPr>
            <w:tcW w:w="2126" w:type="pct"/>
          </w:tcPr>
          <w:p w:rsidR="00265D70" w:rsidRPr="001505EB" w:rsidRDefault="00265D70" w:rsidP="00265D70">
            <w:pPr>
              <w:rPr>
                <w:rFonts w:cstheme="minorHAnsi"/>
              </w:rPr>
            </w:pPr>
            <w:r w:rsidRPr="001505EB">
              <w:rPr>
                <w:rFonts w:cstheme="minorHAnsi"/>
                <w:noProof/>
              </w:rPr>
              <w:drawing>
                <wp:anchor distT="0" distB="0" distL="114300" distR="114300" simplePos="0" relativeHeight="253190144" behindDoc="1" locked="0" layoutInCell="1" allowOverlap="1">
                  <wp:simplePos x="0" y="0"/>
                  <wp:positionH relativeFrom="column">
                    <wp:posOffset>419100</wp:posOffset>
                  </wp:positionH>
                  <wp:positionV relativeFrom="paragraph">
                    <wp:posOffset>160655</wp:posOffset>
                  </wp:positionV>
                  <wp:extent cx="1209675" cy="1209675"/>
                  <wp:effectExtent l="19050" t="0" r="9525" b="0"/>
                  <wp:wrapTight wrapText="bothSides">
                    <wp:wrapPolygon edited="0">
                      <wp:start x="-340" y="0"/>
                      <wp:lineTo x="-340" y="21430"/>
                      <wp:lineTo x="21770" y="21430"/>
                      <wp:lineTo x="21770" y="0"/>
                      <wp:lineTo x="-340" y="0"/>
                    </wp:wrapPolygon>
                  </wp:wrapTight>
                  <wp:docPr id="2667" name="Obraz 19" descr="https://www.bakerross.pl/media/catalog/product/cache/091fccd117e158c6452fa011d67fe1fd/e/t/et590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bakerross.pl/media/catalog/product/cache/091fccd117e158c6452fa011d67fe1fd/e/t/et590r.jpg"/>
                          <pic:cNvPicPr>
                            <a:picLocks noChangeAspect="1" noChangeArrowheads="1"/>
                          </pic:cNvPicPr>
                        </pic:nvPicPr>
                        <pic:blipFill>
                          <a:blip r:embed="rId49" cstate="print">
                            <a:grayscl/>
                          </a:blip>
                          <a:srcRect/>
                          <a:stretch>
                            <a:fillRect/>
                          </a:stretch>
                        </pic:blipFill>
                        <pic:spPr bwMode="auto">
                          <a:xfrm>
                            <a:off x="0" y="0"/>
                            <a:ext cx="1209675" cy="1209675"/>
                          </a:xfrm>
                          <a:prstGeom prst="rect">
                            <a:avLst/>
                          </a:prstGeom>
                          <a:noFill/>
                          <a:ln w="9525">
                            <a:noFill/>
                            <a:miter lim="800000"/>
                            <a:headEnd/>
                            <a:tailEnd/>
                          </a:ln>
                        </pic:spPr>
                      </pic:pic>
                    </a:graphicData>
                  </a:graphic>
                </wp:anchor>
              </w:drawing>
            </w: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p w:rsidR="00265D70" w:rsidRPr="001505EB" w:rsidRDefault="00265D70" w:rsidP="00265D70">
            <w:pPr>
              <w:rPr>
                <w:rFonts w:cstheme="minorHAnsi"/>
              </w:rPr>
            </w:pPr>
          </w:p>
        </w:tc>
      </w:tr>
      <w:tr w:rsidR="0026554D" w:rsidRPr="001505EB" w:rsidTr="00265D70">
        <w:trPr>
          <w:trHeight w:val="83"/>
        </w:trPr>
        <w:tc>
          <w:tcPr>
            <w:tcW w:w="186" w:type="pct"/>
          </w:tcPr>
          <w:p w:rsidR="0026554D" w:rsidRDefault="00F267FC" w:rsidP="0026554D">
            <w:pPr>
              <w:rPr>
                <w:rFonts w:cstheme="minorHAnsi"/>
              </w:rPr>
            </w:pPr>
            <w:r>
              <w:rPr>
                <w:rFonts w:cstheme="minorHAnsi"/>
              </w:rPr>
              <w:t>44</w:t>
            </w:r>
            <w:r w:rsidR="0026554D">
              <w:rPr>
                <w:rFonts w:cstheme="minorHAnsi"/>
              </w:rPr>
              <w:t>.</w:t>
            </w:r>
          </w:p>
        </w:tc>
        <w:tc>
          <w:tcPr>
            <w:tcW w:w="2208" w:type="pct"/>
          </w:tcPr>
          <w:p w:rsidR="0026554D" w:rsidRPr="00841ABF" w:rsidRDefault="0026554D" w:rsidP="0026554D">
            <w:pPr>
              <w:spacing w:after="0"/>
              <w:rPr>
                <w:rFonts w:cstheme="minorHAnsi"/>
                <w:u w:val="single"/>
              </w:rPr>
            </w:pPr>
            <w:r w:rsidRPr="00841ABF">
              <w:rPr>
                <w:rFonts w:cstheme="minorHAnsi"/>
                <w:u w:val="single"/>
              </w:rPr>
              <w:t>Korkowe podkładki</w:t>
            </w:r>
          </w:p>
          <w:p w:rsidR="0026554D" w:rsidRPr="007A7CEC" w:rsidRDefault="0026554D" w:rsidP="0026554D">
            <w:pPr>
              <w:spacing w:after="0"/>
              <w:rPr>
                <w:rFonts w:cstheme="minorHAnsi"/>
              </w:rPr>
            </w:pPr>
            <w:r w:rsidRPr="007A7CEC">
              <w:rPr>
                <w:rFonts w:cstheme="minorHAnsi"/>
              </w:rPr>
              <w:t xml:space="preserve">Paczka okrągłych podkładek z korka do własnoręcznego udekorowania. </w:t>
            </w:r>
          </w:p>
          <w:p w:rsidR="0026554D" w:rsidRPr="007A7CEC" w:rsidRDefault="0026554D" w:rsidP="0026554D">
            <w:pPr>
              <w:spacing w:after="0"/>
              <w:rPr>
                <w:rFonts w:cstheme="minorHAnsi"/>
              </w:rPr>
            </w:pPr>
            <w:r w:rsidRPr="007A7CEC">
              <w:rPr>
                <w:rFonts w:cstheme="minorHAnsi"/>
              </w:rPr>
              <w:t>Średnica: 9,5 cm.</w:t>
            </w:r>
          </w:p>
          <w:p w:rsidR="0026554D" w:rsidRPr="007A7CEC" w:rsidRDefault="0026554D" w:rsidP="0026554D">
            <w:pPr>
              <w:spacing w:after="0"/>
              <w:rPr>
                <w:rFonts w:cstheme="minorHAnsi"/>
              </w:rPr>
            </w:pPr>
            <w:r w:rsidRPr="007A7CEC">
              <w:rPr>
                <w:rFonts w:cstheme="minorHAnsi"/>
              </w:rPr>
              <w:t xml:space="preserve"> Grubość: 6 mm.</w:t>
            </w:r>
          </w:p>
          <w:p w:rsidR="0026554D" w:rsidRPr="007A7CEC" w:rsidRDefault="0026554D" w:rsidP="0026554D">
            <w:pPr>
              <w:spacing w:after="0"/>
              <w:rPr>
                <w:rFonts w:cstheme="minorHAnsi"/>
              </w:rPr>
            </w:pPr>
          </w:p>
        </w:tc>
        <w:tc>
          <w:tcPr>
            <w:tcW w:w="480" w:type="pct"/>
          </w:tcPr>
          <w:p w:rsidR="0026554D" w:rsidRPr="007A7CEC" w:rsidRDefault="0026554D" w:rsidP="00841ABF">
            <w:pPr>
              <w:jc w:val="center"/>
              <w:rPr>
                <w:rFonts w:cstheme="minorHAnsi"/>
              </w:rPr>
            </w:pPr>
            <w:r w:rsidRPr="007A7CEC">
              <w:rPr>
                <w:rFonts w:cstheme="minorHAnsi"/>
              </w:rPr>
              <w:t xml:space="preserve">1 </w:t>
            </w:r>
            <w:r w:rsidR="00424B98">
              <w:rPr>
                <w:rFonts w:cstheme="minorHAnsi"/>
              </w:rPr>
              <w:t>zestaw</w:t>
            </w:r>
            <w:r>
              <w:rPr>
                <w:rFonts w:cstheme="minorHAnsi"/>
              </w:rPr>
              <w:t xml:space="preserve"> -</w:t>
            </w:r>
            <w:r w:rsidRPr="007A7CEC">
              <w:rPr>
                <w:rFonts w:cstheme="minorHAnsi"/>
              </w:rPr>
              <w:t xml:space="preserve"> 50 szt</w:t>
            </w:r>
            <w:r>
              <w:rPr>
                <w:rFonts w:cstheme="minorHAnsi"/>
              </w:rPr>
              <w:t>.</w:t>
            </w:r>
          </w:p>
        </w:tc>
        <w:tc>
          <w:tcPr>
            <w:tcW w:w="2126" w:type="pct"/>
          </w:tcPr>
          <w:p w:rsidR="0026554D" w:rsidRPr="001505EB" w:rsidRDefault="0026554D" w:rsidP="0026554D">
            <w:pPr>
              <w:rPr>
                <w:rFonts w:cstheme="minorHAnsi"/>
              </w:rPr>
            </w:pPr>
            <w:r w:rsidRPr="001505EB">
              <w:rPr>
                <w:rFonts w:cstheme="minorHAnsi"/>
                <w:noProof/>
              </w:rPr>
              <w:drawing>
                <wp:anchor distT="0" distB="0" distL="114300" distR="114300" simplePos="0" relativeHeight="253204480" behindDoc="1" locked="0" layoutInCell="1" allowOverlap="1">
                  <wp:simplePos x="0" y="0"/>
                  <wp:positionH relativeFrom="column">
                    <wp:posOffset>381000</wp:posOffset>
                  </wp:positionH>
                  <wp:positionV relativeFrom="paragraph">
                    <wp:posOffset>31750</wp:posOffset>
                  </wp:positionV>
                  <wp:extent cx="1276350" cy="1276350"/>
                  <wp:effectExtent l="19050" t="0" r="0" b="0"/>
                  <wp:wrapTight wrapText="bothSides">
                    <wp:wrapPolygon edited="0">
                      <wp:start x="-322" y="0"/>
                      <wp:lineTo x="-322" y="21278"/>
                      <wp:lineTo x="21600" y="21278"/>
                      <wp:lineTo x="21600" y="0"/>
                      <wp:lineTo x="-322" y="0"/>
                    </wp:wrapPolygon>
                  </wp:wrapTight>
                  <wp:docPr id="2702" name="Obraz 25" descr="https://www.bakerross.pl/media/catalog/product/cache/091fccd117e158c6452fa011d67fe1fd/c/o/cork-coasters-ag932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www.bakerross.pl/media/catalog/product/cache/091fccd117e158c6452fa011d67fe1fd/c/o/cork-coasters-ag932b-1.jpg"/>
                          <pic:cNvPicPr>
                            <a:picLocks noChangeAspect="1" noChangeArrowheads="1"/>
                          </pic:cNvPicPr>
                        </pic:nvPicPr>
                        <pic:blipFill>
                          <a:blip r:embed="rId50" cstate="print">
                            <a:grayscl/>
                          </a:blip>
                          <a:srcRect/>
                          <a:stretch>
                            <a:fillRect/>
                          </a:stretch>
                        </pic:blipFill>
                        <pic:spPr bwMode="auto">
                          <a:xfrm>
                            <a:off x="0" y="0"/>
                            <a:ext cx="1276350" cy="1276350"/>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t>45</w:t>
            </w:r>
            <w:r w:rsidR="00C32CC0">
              <w:rPr>
                <w:rFonts w:cstheme="minorHAnsi"/>
              </w:rPr>
              <w:t>.</w:t>
            </w:r>
          </w:p>
        </w:tc>
        <w:tc>
          <w:tcPr>
            <w:tcW w:w="2208" w:type="pct"/>
          </w:tcPr>
          <w:p w:rsidR="00C32CC0" w:rsidRPr="00841ABF" w:rsidRDefault="00C32CC0" w:rsidP="00C32CC0">
            <w:pPr>
              <w:spacing w:after="0"/>
              <w:rPr>
                <w:rFonts w:cstheme="minorHAnsi"/>
                <w:u w:val="single"/>
              </w:rPr>
            </w:pPr>
            <w:r w:rsidRPr="00841ABF">
              <w:rPr>
                <w:rFonts w:cstheme="minorHAnsi"/>
                <w:u w:val="single"/>
              </w:rPr>
              <w:t>Kwadraty i koła papierowe</w:t>
            </w:r>
          </w:p>
          <w:p w:rsidR="00C32CC0" w:rsidRPr="007A7CEC" w:rsidRDefault="00C32CC0" w:rsidP="00C32CC0">
            <w:pPr>
              <w:spacing w:after="0"/>
              <w:rPr>
                <w:rFonts w:cstheme="minorHAnsi"/>
              </w:rPr>
            </w:pPr>
            <w:r w:rsidRPr="007A7CEC">
              <w:rPr>
                <w:rFonts w:cstheme="minorHAnsi"/>
              </w:rPr>
              <w:t xml:space="preserve">Paczka kolorowego papieru o nabłyszczonej powierzchni. </w:t>
            </w:r>
          </w:p>
          <w:p w:rsidR="00C32CC0" w:rsidRPr="007A7CEC" w:rsidRDefault="00C32CC0" w:rsidP="00C32CC0">
            <w:pPr>
              <w:spacing w:after="0"/>
              <w:rPr>
                <w:rFonts w:cstheme="minorHAnsi"/>
              </w:rPr>
            </w:pPr>
            <w:r w:rsidRPr="007A7CEC">
              <w:rPr>
                <w:rFonts w:cstheme="minorHAnsi"/>
              </w:rPr>
              <w:t xml:space="preserve">Opakowanie elementy w kształcie kwadratu (5 cm i 15 cm) oraz </w:t>
            </w:r>
          </w:p>
          <w:p w:rsidR="00C32CC0" w:rsidRPr="007A7CEC" w:rsidRDefault="00C32CC0" w:rsidP="00C32CC0">
            <w:pPr>
              <w:spacing w:after="0"/>
              <w:rPr>
                <w:rFonts w:cstheme="minorHAnsi"/>
              </w:rPr>
            </w:pPr>
            <w:r w:rsidRPr="007A7CEC">
              <w:rPr>
                <w:rFonts w:cstheme="minorHAnsi"/>
              </w:rPr>
              <w:t xml:space="preserve">10-centymetrowe koła </w:t>
            </w:r>
          </w:p>
          <w:p w:rsidR="00C32CC0" w:rsidRPr="007A7CEC" w:rsidRDefault="00C32CC0" w:rsidP="00C32CC0">
            <w:pPr>
              <w:spacing w:after="0"/>
              <w:rPr>
                <w:rFonts w:cstheme="minorHAnsi"/>
              </w:rPr>
            </w:pPr>
          </w:p>
        </w:tc>
        <w:tc>
          <w:tcPr>
            <w:tcW w:w="480" w:type="pct"/>
          </w:tcPr>
          <w:p w:rsidR="00C32CC0" w:rsidRPr="007A7CEC" w:rsidRDefault="00C32CC0" w:rsidP="00841ABF">
            <w:pPr>
              <w:spacing w:after="0"/>
              <w:jc w:val="center"/>
              <w:rPr>
                <w:rFonts w:cstheme="minorHAnsi"/>
              </w:rPr>
            </w:pPr>
            <w:r w:rsidRPr="007A7CEC">
              <w:rPr>
                <w:rFonts w:cstheme="minorHAnsi"/>
              </w:rPr>
              <w:t xml:space="preserve">1 </w:t>
            </w:r>
            <w:r w:rsidR="00424B98">
              <w:rPr>
                <w:rFonts w:cstheme="minorHAnsi"/>
              </w:rPr>
              <w:t>zestaw</w:t>
            </w:r>
            <w:r w:rsidRPr="007A7CEC">
              <w:rPr>
                <w:rFonts w:cstheme="minorHAnsi"/>
              </w:rPr>
              <w:t xml:space="preserve"> </w:t>
            </w:r>
            <w:r>
              <w:rPr>
                <w:rFonts w:cstheme="minorHAnsi"/>
              </w:rPr>
              <w:t>-</w:t>
            </w:r>
            <w:r w:rsidRPr="007A7CEC">
              <w:rPr>
                <w:rFonts w:cstheme="minorHAnsi"/>
              </w:rPr>
              <w:t>300</w:t>
            </w:r>
            <w:r w:rsidR="00841ABF">
              <w:rPr>
                <w:rFonts w:cstheme="minorHAnsi"/>
              </w:rPr>
              <w:t xml:space="preserve"> </w:t>
            </w:r>
            <w:r w:rsidRPr="007A7CEC">
              <w:rPr>
                <w:rFonts w:cstheme="minorHAnsi"/>
              </w:rPr>
              <w:t>szt.</w:t>
            </w:r>
          </w:p>
        </w:tc>
        <w:tc>
          <w:tcPr>
            <w:tcW w:w="2126" w:type="pct"/>
          </w:tcPr>
          <w:p w:rsidR="00C32CC0" w:rsidRPr="001505EB" w:rsidRDefault="00C32CC0" w:rsidP="00C32CC0">
            <w:pPr>
              <w:spacing w:after="0"/>
              <w:rPr>
                <w:rFonts w:cstheme="minorHAnsi"/>
              </w:rPr>
            </w:pPr>
            <w:r w:rsidRPr="001505EB">
              <w:rPr>
                <w:rFonts w:cstheme="minorHAnsi"/>
                <w:noProof/>
              </w:rPr>
              <w:drawing>
                <wp:anchor distT="0" distB="0" distL="114300" distR="114300" simplePos="0" relativeHeight="253217792" behindDoc="1" locked="0" layoutInCell="1" allowOverlap="1">
                  <wp:simplePos x="0" y="0"/>
                  <wp:positionH relativeFrom="column">
                    <wp:posOffset>382905</wp:posOffset>
                  </wp:positionH>
                  <wp:positionV relativeFrom="paragraph">
                    <wp:posOffset>156210</wp:posOffset>
                  </wp:positionV>
                  <wp:extent cx="1419225" cy="1419225"/>
                  <wp:effectExtent l="19050" t="0" r="9525" b="0"/>
                  <wp:wrapTight wrapText="bothSides">
                    <wp:wrapPolygon edited="0">
                      <wp:start x="-290" y="0"/>
                      <wp:lineTo x="-290" y="21455"/>
                      <wp:lineTo x="21745" y="21455"/>
                      <wp:lineTo x="21745" y="0"/>
                      <wp:lineTo x="-290" y="0"/>
                    </wp:wrapPolygon>
                  </wp:wrapTight>
                  <wp:docPr id="2736" name="Obraz 28" descr="https://www.bakerross.pl/media/catalog/product/cache/091fccd117e158c6452fa011d67fe1fd/g/u/gummed-paper-combination-pack-ag6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www.bakerross.pl/media/catalog/product/cache/091fccd117e158c6452fa011d67fe1fd/g/u/gummed-paper-combination-pack-ag630a.jpg"/>
                          <pic:cNvPicPr>
                            <a:picLocks noChangeAspect="1" noChangeArrowheads="1"/>
                          </pic:cNvPicPr>
                        </pic:nvPicPr>
                        <pic:blipFill>
                          <a:blip r:embed="rId51" cstate="print">
                            <a:grayscl/>
                          </a:blip>
                          <a:srcRect/>
                          <a:stretch>
                            <a:fillRect/>
                          </a:stretch>
                        </pic:blipFill>
                        <pic:spPr bwMode="auto">
                          <a:xfrm>
                            <a:off x="0" y="0"/>
                            <a:ext cx="1419225" cy="1419225"/>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lastRenderedPageBreak/>
              <w:t>46</w:t>
            </w:r>
            <w:r w:rsidR="00C32CC0">
              <w:rPr>
                <w:rFonts w:cstheme="minorHAnsi"/>
              </w:rPr>
              <w:t>.</w:t>
            </w:r>
          </w:p>
        </w:tc>
        <w:tc>
          <w:tcPr>
            <w:tcW w:w="2208" w:type="pct"/>
          </w:tcPr>
          <w:p w:rsidR="00C32CC0" w:rsidRPr="00841ABF" w:rsidRDefault="00C32CC0" w:rsidP="00C32CC0">
            <w:pPr>
              <w:spacing w:after="0"/>
              <w:rPr>
                <w:rFonts w:cstheme="minorHAnsi"/>
                <w:u w:val="single"/>
              </w:rPr>
            </w:pPr>
            <w:r w:rsidRPr="00841ABF">
              <w:rPr>
                <w:rFonts w:cstheme="minorHAnsi"/>
                <w:u w:val="single"/>
              </w:rPr>
              <w:t>Pisaki do porcelany</w:t>
            </w:r>
          </w:p>
          <w:p w:rsidR="00C32CC0" w:rsidRPr="007A7CEC" w:rsidRDefault="00C32CC0" w:rsidP="00C32CC0">
            <w:pPr>
              <w:spacing w:after="0"/>
              <w:rPr>
                <w:rFonts w:cstheme="minorHAnsi"/>
              </w:rPr>
            </w:pPr>
            <w:r w:rsidRPr="007A7CEC">
              <w:rPr>
                <w:rFonts w:cstheme="minorHAnsi"/>
              </w:rPr>
              <w:t xml:space="preserve">W zestawie 6 różnych kolorów. </w:t>
            </w:r>
          </w:p>
          <w:p w:rsidR="00C32CC0" w:rsidRPr="007A7CEC" w:rsidRDefault="00C32CC0" w:rsidP="00C32CC0">
            <w:pPr>
              <w:spacing w:after="0"/>
              <w:rPr>
                <w:rFonts w:cstheme="minorHAnsi"/>
              </w:rPr>
            </w:pPr>
            <w:r w:rsidRPr="007A7CEC">
              <w:rPr>
                <w:rFonts w:cstheme="minorHAnsi"/>
              </w:rPr>
              <w:t xml:space="preserve">Zestaw A - czarny, jasnoniebieski, ciemnozielony, jasnoróżowy, purpurowy i pomarańczowy. </w:t>
            </w:r>
          </w:p>
          <w:p w:rsidR="00C32CC0" w:rsidRPr="007A7CEC" w:rsidRDefault="00C32CC0" w:rsidP="00C32CC0">
            <w:pPr>
              <w:spacing w:after="0"/>
              <w:rPr>
                <w:rFonts w:cstheme="minorHAnsi"/>
              </w:rPr>
            </w:pPr>
            <w:r w:rsidRPr="007A7CEC">
              <w:rPr>
                <w:rFonts w:cstheme="minorHAnsi"/>
              </w:rPr>
              <w:t xml:space="preserve">Zestaw B - granatowy, czerwony, żółty, jasnozielony, ciemnoróżowy i brązowy. </w:t>
            </w:r>
          </w:p>
          <w:p w:rsidR="00C32CC0" w:rsidRPr="007A7CEC" w:rsidRDefault="00C32CC0" w:rsidP="00C32CC0">
            <w:pPr>
              <w:spacing w:after="0"/>
              <w:rPr>
                <w:rFonts w:cstheme="minorHAnsi"/>
              </w:rPr>
            </w:pPr>
            <w:r w:rsidRPr="007A7CEC">
              <w:rPr>
                <w:rFonts w:cstheme="minorHAnsi"/>
              </w:rPr>
              <w:t>Wypełnione farbą akrylową na bazie oleju dla połyskującego efektu. Szeroka końcówka. Do dekorowania porcelany i ceramiki. Możliwość utrwalenia w piekarniku.</w:t>
            </w:r>
          </w:p>
        </w:tc>
        <w:tc>
          <w:tcPr>
            <w:tcW w:w="480" w:type="pct"/>
          </w:tcPr>
          <w:p w:rsidR="00C32CC0" w:rsidRPr="007A7CEC" w:rsidRDefault="00C32CC0" w:rsidP="00841ABF">
            <w:pPr>
              <w:jc w:val="center"/>
              <w:rPr>
                <w:rFonts w:cstheme="minorHAnsi"/>
              </w:rPr>
            </w:pPr>
            <w:r w:rsidRPr="007A7CEC">
              <w:rPr>
                <w:rFonts w:cstheme="minorHAnsi"/>
              </w:rPr>
              <w:t>2 zestawy</w:t>
            </w:r>
          </w:p>
        </w:tc>
        <w:tc>
          <w:tcPr>
            <w:tcW w:w="2126" w:type="pct"/>
          </w:tcPr>
          <w:p w:rsidR="00C32CC0" w:rsidRPr="001505EB" w:rsidRDefault="00C32CC0" w:rsidP="00C32CC0">
            <w:pPr>
              <w:rPr>
                <w:rFonts w:cstheme="minorHAnsi"/>
              </w:rPr>
            </w:pPr>
            <w:r w:rsidRPr="001505EB">
              <w:rPr>
                <w:rFonts w:cstheme="minorHAnsi"/>
                <w:noProof/>
              </w:rPr>
              <w:drawing>
                <wp:anchor distT="0" distB="0" distL="114300" distR="114300" simplePos="0" relativeHeight="253230080" behindDoc="1" locked="0" layoutInCell="1" allowOverlap="1">
                  <wp:simplePos x="0" y="0"/>
                  <wp:positionH relativeFrom="column">
                    <wp:posOffset>154305</wp:posOffset>
                  </wp:positionH>
                  <wp:positionV relativeFrom="paragraph">
                    <wp:posOffset>45720</wp:posOffset>
                  </wp:positionV>
                  <wp:extent cx="1647825" cy="1647825"/>
                  <wp:effectExtent l="19050" t="0" r="9525" b="0"/>
                  <wp:wrapTight wrapText="bothSides">
                    <wp:wrapPolygon edited="0">
                      <wp:start x="-250" y="0"/>
                      <wp:lineTo x="-250" y="21475"/>
                      <wp:lineTo x="21725" y="21475"/>
                      <wp:lineTo x="21725" y="0"/>
                      <wp:lineTo x="-250" y="0"/>
                    </wp:wrapPolygon>
                  </wp:wrapTight>
                  <wp:docPr id="2769" name="Obraz 31" descr="https://www.bakerross.pl/media/catalog/product/cache/091fccd117e158c6452fa011d67fe1fd/b/g/bgpat491-porcelain-paint-pens-at491l-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www.bakerross.pl/media/catalog/product/cache/091fccd117e158c6452fa011d67fe1fd/b/g/bgpat491-porcelain-paint-pens-at491l-p.jpg"/>
                          <pic:cNvPicPr>
                            <a:picLocks noChangeAspect="1" noChangeArrowheads="1"/>
                          </pic:cNvPicPr>
                        </pic:nvPicPr>
                        <pic:blipFill>
                          <a:blip r:embed="rId52" cstate="print">
                            <a:grayscl/>
                          </a:blip>
                          <a:srcRect/>
                          <a:stretch>
                            <a:fillRect/>
                          </a:stretch>
                        </pic:blipFill>
                        <pic:spPr bwMode="auto">
                          <a:xfrm>
                            <a:off x="0" y="0"/>
                            <a:ext cx="1647825" cy="1647825"/>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t>47</w:t>
            </w:r>
            <w:r w:rsidR="00C32CC0">
              <w:rPr>
                <w:rFonts w:cstheme="minorHAnsi"/>
              </w:rPr>
              <w:t>.</w:t>
            </w:r>
          </w:p>
        </w:tc>
        <w:tc>
          <w:tcPr>
            <w:tcW w:w="2208" w:type="pct"/>
          </w:tcPr>
          <w:p w:rsidR="00C32CC0" w:rsidRPr="00841ABF" w:rsidRDefault="00C32CC0" w:rsidP="00C32CC0">
            <w:pPr>
              <w:spacing w:after="0"/>
              <w:rPr>
                <w:rFonts w:cstheme="minorHAnsi"/>
                <w:u w:val="single"/>
              </w:rPr>
            </w:pPr>
            <w:r w:rsidRPr="00841ABF">
              <w:rPr>
                <w:rFonts w:cstheme="minorHAnsi"/>
                <w:u w:val="single"/>
              </w:rPr>
              <w:t>Farby do ceramiki</w:t>
            </w:r>
          </w:p>
          <w:p w:rsidR="00C32CC0" w:rsidRPr="007A7CEC" w:rsidRDefault="00C32CC0" w:rsidP="00C32CC0">
            <w:pPr>
              <w:spacing w:after="0"/>
              <w:rPr>
                <w:rFonts w:cstheme="minorHAnsi"/>
              </w:rPr>
            </w:pPr>
            <w:r w:rsidRPr="007A7CEC">
              <w:rPr>
                <w:rFonts w:cstheme="minorHAnsi"/>
              </w:rPr>
              <w:t xml:space="preserve">Farby na bazie wody z efektem glazurowania idealnie sprawdzą się do udekorowania porcelany, ceramiki oraz terakoty. </w:t>
            </w:r>
          </w:p>
          <w:p w:rsidR="00C32CC0" w:rsidRPr="007A7CEC" w:rsidRDefault="00C32CC0" w:rsidP="00C32CC0">
            <w:pPr>
              <w:spacing w:after="0"/>
              <w:rPr>
                <w:rFonts w:cstheme="minorHAnsi"/>
              </w:rPr>
            </w:pPr>
            <w:r w:rsidRPr="007A7CEC">
              <w:rPr>
                <w:rFonts w:cstheme="minorHAnsi"/>
              </w:rPr>
              <w:t>12 różnych kolorów w słoiczkach o pojemności 20 ml.</w:t>
            </w:r>
          </w:p>
          <w:p w:rsidR="00C32CC0" w:rsidRPr="007A7CEC" w:rsidRDefault="00C32CC0" w:rsidP="00C32CC0">
            <w:pPr>
              <w:spacing w:after="0"/>
              <w:rPr>
                <w:rFonts w:cstheme="minorHAnsi"/>
              </w:rPr>
            </w:pPr>
            <w:r w:rsidRPr="007A7CEC">
              <w:rPr>
                <w:rFonts w:cstheme="minorHAnsi"/>
              </w:rPr>
              <w:t xml:space="preserve"> Farby są wodoodporne</w:t>
            </w:r>
            <w:r w:rsidRPr="007A7CEC">
              <w:rPr>
                <w:rFonts w:cstheme="minorHAnsi"/>
              </w:rPr>
              <w:br/>
              <w:t>Kolory w zestawie: złoty, kość słoniowa, czarny antracyt, brązowa zieleń, szafirowy, turkusowy, fioletowy, fuksja, opalowy róż, krwista czerwień, agatowy pomarańczowy oraz żółć marsylska.</w:t>
            </w:r>
          </w:p>
        </w:tc>
        <w:tc>
          <w:tcPr>
            <w:tcW w:w="480" w:type="pct"/>
          </w:tcPr>
          <w:p w:rsidR="00C32CC0" w:rsidRDefault="00C32CC0" w:rsidP="00841ABF">
            <w:pPr>
              <w:spacing w:after="0"/>
              <w:jc w:val="center"/>
              <w:rPr>
                <w:rFonts w:cstheme="minorHAnsi"/>
              </w:rPr>
            </w:pPr>
            <w:r>
              <w:rPr>
                <w:rFonts w:cstheme="minorHAnsi"/>
              </w:rPr>
              <w:t xml:space="preserve">2 </w:t>
            </w:r>
            <w:r w:rsidR="00424B98">
              <w:rPr>
                <w:rFonts w:cstheme="minorHAnsi"/>
              </w:rPr>
              <w:t>zestawy</w:t>
            </w:r>
            <w:r>
              <w:rPr>
                <w:rFonts w:cstheme="minorHAnsi"/>
              </w:rPr>
              <w:t xml:space="preserve"> -</w:t>
            </w:r>
          </w:p>
          <w:p w:rsidR="00C32CC0" w:rsidRPr="007A7CEC" w:rsidRDefault="00C32CC0" w:rsidP="00841ABF">
            <w:pPr>
              <w:spacing w:after="0"/>
              <w:jc w:val="center"/>
              <w:rPr>
                <w:rFonts w:cstheme="minorHAnsi"/>
              </w:rPr>
            </w:pPr>
            <w:r w:rsidRPr="007A7CEC">
              <w:rPr>
                <w:rFonts w:cstheme="minorHAnsi"/>
              </w:rPr>
              <w:t>12 szt</w:t>
            </w:r>
            <w:r>
              <w:rPr>
                <w:rFonts w:cstheme="minorHAnsi"/>
              </w:rPr>
              <w:t>.</w:t>
            </w:r>
          </w:p>
        </w:tc>
        <w:tc>
          <w:tcPr>
            <w:tcW w:w="2126" w:type="pct"/>
          </w:tcPr>
          <w:p w:rsidR="00C32CC0" w:rsidRPr="001505EB" w:rsidRDefault="00C32CC0" w:rsidP="00C32CC0">
            <w:pPr>
              <w:rPr>
                <w:rFonts w:cstheme="minorHAnsi"/>
              </w:rPr>
            </w:pPr>
            <w:r w:rsidRPr="001505EB">
              <w:rPr>
                <w:rFonts w:cstheme="minorHAnsi"/>
                <w:noProof/>
              </w:rPr>
              <w:drawing>
                <wp:anchor distT="0" distB="0" distL="114300" distR="114300" simplePos="0" relativeHeight="253241344" behindDoc="1" locked="0" layoutInCell="1" allowOverlap="1">
                  <wp:simplePos x="0" y="0"/>
                  <wp:positionH relativeFrom="column">
                    <wp:posOffset>525780</wp:posOffset>
                  </wp:positionH>
                  <wp:positionV relativeFrom="paragraph">
                    <wp:posOffset>203835</wp:posOffset>
                  </wp:positionV>
                  <wp:extent cx="1123950" cy="1123950"/>
                  <wp:effectExtent l="19050" t="0" r="0" b="0"/>
                  <wp:wrapTight wrapText="bothSides">
                    <wp:wrapPolygon edited="0">
                      <wp:start x="-366" y="0"/>
                      <wp:lineTo x="-366" y="21234"/>
                      <wp:lineTo x="21600" y="21234"/>
                      <wp:lineTo x="21600" y="0"/>
                      <wp:lineTo x="-366" y="0"/>
                    </wp:wrapPolygon>
                  </wp:wrapTight>
                  <wp:docPr id="2801" name="Obraz 34" descr="https://www.bakerross.pl/media/catalog/product/cache/091fccd117e158c6452fa011d67fe1fd/p/e/pebeo-porcelain-paint-pots-bumper-pack-ef732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www.bakerross.pl/media/catalog/product/cache/091fccd117e158c6452fa011d67fe1fd/p/e/pebeo-porcelain-paint-pots-bumper-pack-ef7321c.jpg"/>
                          <pic:cNvPicPr>
                            <a:picLocks noChangeAspect="1" noChangeArrowheads="1"/>
                          </pic:cNvPicPr>
                        </pic:nvPicPr>
                        <pic:blipFill>
                          <a:blip r:embed="rId53" cstate="print">
                            <a:grayscl/>
                          </a:blip>
                          <a:srcRect/>
                          <a:stretch>
                            <a:fillRect/>
                          </a:stretch>
                        </pic:blipFill>
                        <pic:spPr bwMode="auto">
                          <a:xfrm>
                            <a:off x="0" y="0"/>
                            <a:ext cx="1123950" cy="1123950"/>
                          </a:xfrm>
                          <a:prstGeom prst="rect">
                            <a:avLst/>
                          </a:prstGeom>
                          <a:noFill/>
                          <a:ln w="9525">
                            <a:noFill/>
                            <a:miter lim="800000"/>
                            <a:headEnd/>
                            <a:tailEnd/>
                          </a:ln>
                        </pic:spPr>
                      </pic:pic>
                    </a:graphicData>
                  </a:graphic>
                </wp:anchor>
              </w:drawing>
            </w:r>
          </w:p>
          <w:p w:rsidR="00C32CC0" w:rsidRPr="001505EB" w:rsidRDefault="00C32CC0" w:rsidP="00C32CC0">
            <w:pPr>
              <w:rPr>
                <w:rFonts w:cstheme="minorHAnsi"/>
              </w:rPr>
            </w:pPr>
          </w:p>
        </w:tc>
      </w:tr>
      <w:tr w:rsidR="00C32CC0" w:rsidRPr="001505EB" w:rsidTr="00265D70">
        <w:trPr>
          <w:trHeight w:val="83"/>
        </w:trPr>
        <w:tc>
          <w:tcPr>
            <w:tcW w:w="186" w:type="pct"/>
          </w:tcPr>
          <w:p w:rsidR="00C32CC0" w:rsidRDefault="00F267FC" w:rsidP="00C32CC0">
            <w:pPr>
              <w:rPr>
                <w:rFonts w:cstheme="minorHAnsi"/>
              </w:rPr>
            </w:pPr>
            <w:r>
              <w:rPr>
                <w:rFonts w:cstheme="minorHAnsi"/>
              </w:rPr>
              <w:t>48</w:t>
            </w:r>
            <w:r w:rsidR="00C32CC0">
              <w:rPr>
                <w:rFonts w:cstheme="minorHAnsi"/>
              </w:rPr>
              <w:t>.</w:t>
            </w:r>
          </w:p>
        </w:tc>
        <w:tc>
          <w:tcPr>
            <w:tcW w:w="2208" w:type="pct"/>
          </w:tcPr>
          <w:p w:rsidR="00C32CC0" w:rsidRPr="00841ABF" w:rsidRDefault="00C32CC0" w:rsidP="00C32CC0">
            <w:pPr>
              <w:spacing w:after="0"/>
              <w:rPr>
                <w:rFonts w:cstheme="minorHAnsi"/>
                <w:u w:val="single"/>
              </w:rPr>
            </w:pPr>
            <w:r w:rsidRPr="00841ABF">
              <w:rPr>
                <w:rFonts w:cstheme="minorHAnsi"/>
                <w:u w:val="single"/>
              </w:rPr>
              <w:t>Zestaw kreatywny- sowa</w:t>
            </w:r>
          </w:p>
          <w:p w:rsidR="00C32CC0" w:rsidRPr="00CF6211" w:rsidRDefault="00C32CC0" w:rsidP="00C32CC0">
            <w:pPr>
              <w:pStyle w:val="Nagwek2"/>
              <w:spacing w:before="0" w:beforeAutospacing="0" w:after="0" w:afterAutospacing="0"/>
              <w:rPr>
                <w:rFonts w:asciiTheme="minorHAnsi" w:hAnsiTheme="minorHAnsi" w:cstheme="minorHAnsi"/>
                <w:color w:val="000000" w:themeColor="text1"/>
                <w:sz w:val="22"/>
                <w:szCs w:val="22"/>
              </w:rPr>
            </w:pPr>
            <w:r w:rsidRPr="00CF6211">
              <w:rPr>
                <w:rStyle w:val="Pogrubienie"/>
                <w:rFonts w:asciiTheme="minorHAnsi" w:hAnsiTheme="minorHAnsi" w:cstheme="minorHAnsi"/>
                <w:color w:val="000000" w:themeColor="text1"/>
                <w:sz w:val="22"/>
                <w:szCs w:val="22"/>
              </w:rPr>
              <w:t xml:space="preserve">Zestaw do wykonania 10 sztuk zawiera: </w:t>
            </w:r>
            <w:r w:rsidRPr="00CF6211">
              <w:rPr>
                <w:rFonts w:asciiTheme="minorHAnsi" w:hAnsiTheme="minorHAnsi" w:cstheme="minorHAnsi"/>
                <w:b w:val="0"/>
                <w:sz w:val="22"/>
                <w:szCs w:val="22"/>
              </w:rPr>
              <w:t>płatki i elementy z drewna osikowego, piórka, oczy ruchome, złoty drucik, szablon, tekturowe kółeczko, styropianowy model, instrukcję wykonania</w:t>
            </w:r>
          </w:p>
          <w:p w:rsidR="00C32CC0" w:rsidRPr="00CF6211" w:rsidRDefault="00C32CC0" w:rsidP="00C32CC0">
            <w:pPr>
              <w:spacing w:after="0"/>
              <w:rPr>
                <w:rFonts w:cstheme="minorHAnsi"/>
              </w:rPr>
            </w:pPr>
          </w:p>
        </w:tc>
        <w:tc>
          <w:tcPr>
            <w:tcW w:w="480" w:type="pct"/>
          </w:tcPr>
          <w:p w:rsidR="00C32CC0" w:rsidRPr="007A7CEC" w:rsidRDefault="00C32CC0" w:rsidP="00841ABF">
            <w:pPr>
              <w:spacing w:after="0"/>
              <w:jc w:val="center"/>
              <w:rPr>
                <w:rFonts w:cstheme="minorHAnsi"/>
              </w:rPr>
            </w:pPr>
            <w:r w:rsidRPr="007A7CEC">
              <w:rPr>
                <w:rFonts w:cstheme="minorHAnsi"/>
              </w:rPr>
              <w:t>3 zestawy</w:t>
            </w:r>
          </w:p>
        </w:tc>
        <w:tc>
          <w:tcPr>
            <w:tcW w:w="2126" w:type="pct"/>
          </w:tcPr>
          <w:p w:rsidR="00C32CC0" w:rsidRPr="001505EB" w:rsidRDefault="00C32CC0" w:rsidP="00C32CC0">
            <w:pPr>
              <w:spacing w:after="0"/>
              <w:rPr>
                <w:rFonts w:cstheme="minorHAnsi"/>
              </w:rPr>
            </w:pPr>
            <w:r w:rsidRPr="001505EB">
              <w:rPr>
                <w:rFonts w:cstheme="minorHAnsi"/>
                <w:noProof/>
              </w:rPr>
              <w:drawing>
                <wp:anchor distT="0" distB="0" distL="114300" distR="114300" simplePos="0" relativeHeight="253251584" behindDoc="1" locked="0" layoutInCell="1" allowOverlap="1">
                  <wp:simplePos x="0" y="0"/>
                  <wp:positionH relativeFrom="column">
                    <wp:posOffset>331470</wp:posOffset>
                  </wp:positionH>
                  <wp:positionV relativeFrom="paragraph">
                    <wp:posOffset>274955</wp:posOffset>
                  </wp:positionV>
                  <wp:extent cx="1631950" cy="1390650"/>
                  <wp:effectExtent l="19050" t="0" r="6350" b="0"/>
                  <wp:wrapTight wrapText="bothSides">
                    <wp:wrapPolygon edited="0">
                      <wp:start x="-252" y="0"/>
                      <wp:lineTo x="-252" y="21304"/>
                      <wp:lineTo x="21684" y="21304"/>
                      <wp:lineTo x="21684" y="0"/>
                      <wp:lineTo x="-252" y="0"/>
                    </wp:wrapPolygon>
                  </wp:wrapTight>
                  <wp:docPr id="2832" name="Obraz 10" descr="Znalezione obrazy dla zapytania: osikowa dol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nalezione obrazy dla zapytania: osikowa dolina"/>
                          <pic:cNvPicPr>
                            <a:picLocks noChangeAspect="1" noChangeArrowheads="1"/>
                          </pic:cNvPicPr>
                        </pic:nvPicPr>
                        <pic:blipFill>
                          <a:blip r:embed="rId54" cstate="print">
                            <a:grayscl/>
                          </a:blip>
                          <a:srcRect/>
                          <a:stretch>
                            <a:fillRect/>
                          </a:stretch>
                        </pic:blipFill>
                        <pic:spPr bwMode="auto">
                          <a:xfrm>
                            <a:off x="0" y="0"/>
                            <a:ext cx="1631950" cy="1390650"/>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lastRenderedPageBreak/>
              <w:t>49</w:t>
            </w:r>
            <w:r w:rsidR="00C32CC0">
              <w:rPr>
                <w:rFonts w:cstheme="minorHAnsi"/>
              </w:rPr>
              <w:t>.</w:t>
            </w:r>
          </w:p>
        </w:tc>
        <w:tc>
          <w:tcPr>
            <w:tcW w:w="2208" w:type="pct"/>
          </w:tcPr>
          <w:p w:rsidR="00C32CC0" w:rsidRPr="00841ABF" w:rsidRDefault="00424B98" w:rsidP="00C32CC0">
            <w:pPr>
              <w:spacing w:after="0"/>
              <w:rPr>
                <w:rFonts w:cstheme="minorHAnsi"/>
                <w:u w:val="single"/>
              </w:rPr>
            </w:pPr>
            <w:r w:rsidRPr="00841ABF">
              <w:rPr>
                <w:rFonts w:cstheme="minorHAnsi"/>
                <w:u w:val="single"/>
              </w:rPr>
              <w:t>Zestaw kreatywny</w:t>
            </w:r>
            <w:r w:rsidR="00C32CC0" w:rsidRPr="00841ABF">
              <w:rPr>
                <w:rFonts w:cstheme="minorHAnsi"/>
                <w:u w:val="single"/>
              </w:rPr>
              <w:t>-jeż</w:t>
            </w:r>
          </w:p>
          <w:p w:rsidR="00C32CC0" w:rsidRPr="00F04E44" w:rsidRDefault="00C32CC0" w:rsidP="00C32CC0">
            <w:pPr>
              <w:pStyle w:val="Nagwek2"/>
              <w:spacing w:before="0" w:beforeAutospacing="0" w:after="0" w:afterAutospacing="0"/>
              <w:rPr>
                <w:rFonts w:asciiTheme="minorHAnsi" w:hAnsiTheme="minorHAnsi" w:cstheme="minorHAnsi"/>
                <w:color w:val="000000" w:themeColor="text1"/>
                <w:sz w:val="22"/>
                <w:szCs w:val="22"/>
              </w:rPr>
            </w:pPr>
            <w:r w:rsidRPr="00F04E44">
              <w:rPr>
                <w:rStyle w:val="Pogrubienie"/>
                <w:rFonts w:asciiTheme="minorHAnsi" w:hAnsiTheme="minorHAnsi" w:cstheme="minorHAnsi"/>
                <w:color w:val="000000" w:themeColor="text1"/>
                <w:sz w:val="22"/>
                <w:szCs w:val="22"/>
              </w:rPr>
              <w:t>Zestaw kreatywny do wykonania 10 szt. zawiera:</w:t>
            </w:r>
            <w:r w:rsidRPr="00F04E44">
              <w:rPr>
                <w:rStyle w:val="Pogrubienie"/>
                <w:rFonts w:asciiTheme="minorHAnsi" w:hAnsiTheme="minorHAnsi" w:cstheme="minorHAnsi"/>
                <w:b/>
                <w:color w:val="000000" w:themeColor="text1"/>
                <w:sz w:val="22"/>
                <w:szCs w:val="22"/>
              </w:rPr>
              <w:t xml:space="preserve"> </w:t>
            </w:r>
            <w:r w:rsidRPr="00F04E44">
              <w:rPr>
                <w:rFonts w:asciiTheme="minorHAnsi" w:hAnsiTheme="minorHAnsi" w:cstheme="minorHAnsi"/>
                <w:b w:val="0"/>
                <w:sz w:val="22"/>
                <w:szCs w:val="22"/>
              </w:rPr>
              <w:t xml:space="preserve">płatki z drewna osikowego, koraliki, styropianowe formy, ruchome oczy,  instrukcję wykonania </w:t>
            </w:r>
          </w:p>
          <w:p w:rsidR="00C32CC0" w:rsidRPr="007A7CEC" w:rsidRDefault="00C32CC0" w:rsidP="00C32CC0">
            <w:pPr>
              <w:spacing w:after="0"/>
              <w:ind w:left="360"/>
              <w:rPr>
                <w:rFonts w:cstheme="minorHAnsi"/>
              </w:rPr>
            </w:pPr>
          </w:p>
        </w:tc>
        <w:tc>
          <w:tcPr>
            <w:tcW w:w="480" w:type="pct"/>
          </w:tcPr>
          <w:p w:rsidR="00C32CC0" w:rsidRPr="007A7CEC" w:rsidRDefault="00C32CC0" w:rsidP="00841ABF">
            <w:pPr>
              <w:spacing w:after="0"/>
              <w:jc w:val="center"/>
              <w:rPr>
                <w:rFonts w:cstheme="minorHAnsi"/>
              </w:rPr>
            </w:pPr>
            <w:r w:rsidRPr="007A7CEC">
              <w:rPr>
                <w:rFonts w:cstheme="minorHAnsi"/>
              </w:rPr>
              <w:t>3 zestawy</w:t>
            </w:r>
          </w:p>
        </w:tc>
        <w:tc>
          <w:tcPr>
            <w:tcW w:w="2126" w:type="pct"/>
          </w:tcPr>
          <w:p w:rsidR="00C32CC0" w:rsidRPr="001505EB" w:rsidRDefault="00C32CC0" w:rsidP="00C32CC0">
            <w:pPr>
              <w:spacing w:after="0"/>
              <w:rPr>
                <w:rFonts w:cstheme="minorHAnsi"/>
              </w:rPr>
            </w:pPr>
            <w:r w:rsidRPr="001505EB">
              <w:rPr>
                <w:rFonts w:cstheme="minorHAnsi"/>
                <w:noProof/>
              </w:rPr>
              <w:drawing>
                <wp:anchor distT="0" distB="0" distL="114300" distR="114300" simplePos="0" relativeHeight="253260800" behindDoc="1" locked="0" layoutInCell="1" allowOverlap="1">
                  <wp:simplePos x="0" y="0"/>
                  <wp:positionH relativeFrom="column">
                    <wp:posOffset>546735</wp:posOffset>
                  </wp:positionH>
                  <wp:positionV relativeFrom="paragraph">
                    <wp:posOffset>146685</wp:posOffset>
                  </wp:positionV>
                  <wp:extent cx="1371600" cy="1371600"/>
                  <wp:effectExtent l="19050" t="0" r="0" b="0"/>
                  <wp:wrapTight wrapText="bothSides">
                    <wp:wrapPolygon edited="0">
                      <wp:start x="-300" y="0"/>
                      <wp:lineTo x="-300" y="21300"/>
                      <wp:lineTo x="21600" y="21300"/>
                      <wp:lineTo x="21600" y="0"/>
                      <wp:lineTo x="-300" y="0"/>
                    </wp:wrapPolygon>
                  </wp:wrapTight>
                  <wp:docPr id="2862" name="Obraz 13" descr="Znalezione obrazy dla zapytania: osikowy je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nalezione obrazy dla zapytania: osikowy jeż"/>
                          <pic:cNvPicPr>
                            <a:picLocks noChangeAspect="1" noChangeArrowheads="1"/>
                          </pic:cNvPicPr>
                        </pic:nvPicPr>
                        <pic:blipFill>
                          <a:blip r:embed="rId55" cstate="print">
                            <a:grayscl/>
                          </a:blip>
                          <a:srcRect/>
                          <a:stretch>
                            <a:fillRect/>
                          </a:stretch>
                        </pic:blipFill>
                        <pic:spPr bwMode="auto">
                          <a:xfrm>
                            <a:off x="0" y="0"/>
                            <a:ext cx="1371600" cy="1371600"/>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t>50</w:t>
            </w:r>
            <w:r w:rsidR="00C32CC0">
              <w:rPr>
                <w:rFonts w:cstheme="minorHAnsi"/>
              </w:rPr>
              <w:t>.</w:t>
            </w:r>
          </w:p>
        </w:tc>
        <w:tc>
          <w:tcPr>
            <w:tcW w:w="2208" w:type="pct"/>
          </w:tcPr>
          <w:p w:rsidR="00C32CC0" w:rsidRPr="00841ABF" w:rsidRDefault="00C32CC0" w:rsidP="00C32CC0">
            <w:pPr>
              <w:spacing w:after="0"/>
              <w:rPr>
                <w:rFonts w:cstheme="minorHAnsi"/>
                <w:u w:val="single"/>
              </w:rPr>
            </w:pPr>
            <w:r w:rsidRPr="00841ABF">
              <w:rPr>
                <w:rFonts w:cstheme="minorHAnsi"/>
                <w:u w:val="single"/>
              </w:rPr>
              <w:t xml:space="preserve">Kolorowa pianka </w:t>
            </w:r>
          </w:p>
          <w:p w:rsidR="00C32CC0" w:rsidRPr="007A7CEC" w:rsidRDefault="00C32CC0" w:rsidP="00C32CC0">
            <w:pPr>
              <w:spacing w:after="0"/>
              <w:rPr>
                <w:rFonts w:cstheme="minorHAnsi"/>
              </w:rPr>
            </w:pPr>
            <w:r w:rsidRPr="007A7CEC">
              <w:rPr>
                <w:rFonts w:cstheme="minorHAnsi"/>
              </w:rPr>
              <w:t>Mikroguma zwana inaczej gumą piankową lub gumą zamszową, to miękka kolorowa pianka o grubości 2 mm. Łatwo daje się ciąć i kleić nawet klejem do papieru, jest odporna na światło. Idealnie nadają się do pracy z dziećmi.</w:t>
            </w:r>
          </w:p>
          <w:p w:rsidR="00C32CC0" w:rsidRPr="007A7CEC" w:rsidRDefault="00C32CC0" w:rsidP="00C32CC0">
            <w:pPr>
              <w:numPr>
                <w:ilvl w:val="0"/>
                <w:numId w:val="29"/>
              </w:numPr>
              <w:spacing w:after="0" w:line="240" w:lineRule="auto"/>
              <w:rPr>
                <w:rFonts w:eastAsia="Times New Roman" w:cstheme="minorHAnsi"/>
              </w:rPr>
            </w:pPr>
            <w:r w:rsidRPr="007A7CEC">
              <w:rPr>
                <w:rFonts w:eastAsia="Times New Roman" w:cstheme="minorHAnsi"/>
              </w:rPr>
              <w:t>zestaw pianek zawiera:</w:t>
            </w:r>
          </w:p>
          <w:p w:rsidR="00C32CC0" w:rsidRPr="007A7CEC" w:rsidRDefault="00C32CC0" w:rsidP="00C32CC0">
            <w:pPr>
              <w:spacing w:after="0"/>
              <w:ind w:left="360"/>
              <w:rPr>
                <w:rFonts w:eastAsia="Times New Roman" w:cstheme="minorHAnsi"/>
              </w:rPr>
            </w:pPr>
            <w:r w:rsidRPr="007A7CEC">
              <w:rPr>
                <w:rFonts w:eastAsia="Times New Roman" w:cstheme="minorHAnsi"/>
              </w:rPr>
              <w:t>format: A4</w:t>
            </w:r>
          </w:p>
          <w:p w:rsidR="00C32CC0" w:rsidRPr="007A7CEC" w:rsidRDefault="00C32CC0" w:rsidP="00C32CC0">
            <w:pPr>
              <w:numPr>
                <w:ilvl w:val="0"/>
                <w:numId w:val="29"/>
              </w:numPr>
              <w:spacing w:after="0" w:line="240" w:lineRule="auto"/>
              <w:rPr>
                <w:rFonts w:eastAsia="Times New Roman" w:cstheme="minorHAnsi"/>
              </w:rPr>
            </w:pPr>
            <w:r w:rsidRPr="007A7CEC">
              <w:rPr>
                <w:rFonts w:eastAsia="Times New Roman" w:cstheme="minorHAnsi"/>
              </w:rPr>
              <w:t>grubość pianki: 2,5 mm</w:t>
            </w:r>
          </w:p>
          <w:p w:rsidR="00C32CC0" w:rsidRPr="007A7CEC" w:rsidRDefault="00C32CC0" w:rsidP="00C32CC0">
            <w:pPr>
              <w:numPr>
                <w:ilvl w:val="0"/>
                <w:numId w:val="29"/>
              </w:numPr>
              <w:spacing w:after="0" w:line="240" w:lineRule="auto"/>
              <w:rPr>
                <w:rFonts w:eastAsia="Times New Roman" w:cstheme="minorHAnsi"/>
              </w:rPr>
            </w:pPr>
            <w:r w:rsidRPr="007A7CEC">
              <w:rPr>
                <w:rFonts w:eastAsia="Times New Roman" w:cstheme="minorHAnsi"/>
              </w:rPr>
              <w:t>opakowanie zawiera 18 sztuk w różnych kolorach</w:t>
            </w:r>
          </w:p>
        </w:tc>
        <w:tc>
          <w:tcPr>
            <w:tcW w:w="480" w:type="pct"/>
          </w:tcPr>
          <w:p w:rsidR="00C32CC0" w:rsidRPr="007A7CEC" w:rsidRDefault="00C32CC0" w:rsidP="00841ABF">
            <w:pPr>
              <w:spacing w:after="0"/>
              <w:jc w:val="center"/>
              <w:rPr>
                <w:rFonts w:cstheme="minorHAnsi"/>
              </w:rPr>
            </w:pPr>
            <w:r w:rsidRPr="007A7CEC">
              <w:rPr>
                <w:rFonts w:cstheme="minorHAnsi"/>
              </w:rPr>
              <w:t xml:space="preserve">3 </w:t>
            </w:r>
            <w:r w:rsidR="00424B98">
              <w:rPr>
                <w:rFonts w:cstheme="minorHAnsi"/>
              </w:rPr>
              <w:t>zestawy</w:t>
            </w:r>
          </w:p>
        </w:tc>
        <w:tc>
          <w:tcPr>
            <w:tcW w:w="2126" w:type="pct"/>
          </w:tcPr>
          <w:p w:rsidR="00C32CC0" w:rsidRPr="001505EB" w:rsidRDefault="00C32CC0" w:rsidP="00C32CC0">
            <w:pPr>
              <w:spacing w:after="0"/>
              <w:rPr>
                <w:rFonts w:cstheme="minorHAnsi"/>
                <w:noProof/>
              </w:rPr>
            </w:pPr>
            <w:r w:rsidRPr="001505EB">
              <w:rPr>
                <w:rFonts w:cstheme="minorHAnsi"/>
                <w:noProof/>
              </w:rPr>
              <w:drawing>
                <wp:anchor distT="0" distB="0" distL="114300" distR="114300" simplePos="0" relativeHeight="253268992" behindDoc="1" locked="0" layoutInCell="1" allowOverlap="1">
                  <wp:simplePos x="0" y="0"/>
                  <wp:positionH relativeFrom="column">
                    <wp:posOffset>336550</wp:posOffset>
                  </wp:positionH>
                  <wp:positionV relativeFrom="paragraph">
                    <wp:posOffset>198120</wp:posOffset>
                  </wp:positionV>
                  <wp:extent cx="1524000" cy="1181100"/>
                  <wp:effectExtent l="19050" t="0" r="0" b="0"/>
                  <wp:wrapTight wrapText="bothSides">
                    <wp:wrapPolygon edited="0">
                      <wp:start x="11610" y="348"/>
                      <wp:lineTo x="7290" y="697"/>
                      <wp:lineTo x="1080" y="3832"/>
                      <wp:lineTo x="1080" y="5923"/>
                      <wp:lineTo x="-270" y="9755"/>
                      <wp:lineTo x="-270" y="16026"/>
                      <wp:lineTo x="2160" y="17071"/>
                      <wp:lineTo x="11070" y="17071"/>
                      <wp:lineTo x="16470" y="20555"/>
                      <wp:lineTo x="16740" y="20555"/>
                      <wp:lineTo x="17820" y="20555"/>
                      <wp:lineTo x="18090" y="20555"/>
                      <wp:lineTo x="19440" y="17071"/>
                      <wp:lineTo x="21060" y="11845"/>
                      <wp:lineTo x="21060" y="11497"/>
                      <wp:lineTo x="21600" y="9058"/>
                      <wp:lineTo x="21330" y="6968"/>
                      <wp:lineTo x="20250" y="4877"/>
                      <wp:lineTo x="16200" y="1742"/>
                      <wp:lineTo x="12690" y="348"/>
                      <wp:lineTo x="11610" y="348"/>
                    </wp:wrapPolygon>
                  </wp:wrapTight>
                  <wp:docPr id="2891" name="plahover1" descr="Pianka kolorowa, format A4, 18 szt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hover1" descr="Pianka kolorowa, format A4, 18 sztuk"/>
                          <pic:cNvPicPr>
                            <a:picLocks noChangeAspect="1" noChangeArrowheads="1"/>
                          </pic:cNvPicPr>
                        </pic:nvPicPr>
                        <pic:blipFill>
                          <a:blip r:embed="rId56" cstate="print">
                            <a:grayscl/>
                          </a:blip>
                          <a:srcRect/>
                          <a:stretch>
                            <a:fillRect/>
                          </a:stretch>
                        </pic:blipFill>
                        <pic:spPr bwMode="auto">
                          <a:xfrm>
                            <a:off x="0" y="0"/>
                            <a:ext cx="1524000" cy="1181100"/>
                          </a:xfrm>
                          <a:prstGeom prst="rect">
                            <a:avLst/>
                          </a:prstGeom>
                          <a:noFill/>
                          <a:ln w="9525">
                            <a:noFill/>
                            <a:miter lim="800000"/>
                            <a:headEnd/>
                            <a:tailEnd/>
                          </a:ln>
                        </pic:spPr>
                      </pic:pic>
                    </a:graphicData>
                  </a:graphic>
                </wp:anchor>
              </w:drawing>
            </w:r>
          </w:p>
        </w:tc>
      </w:tr>
      <w:tr w:rsidR="00C32CC0" w:rsidRPr="001505EB" w:rsidTr="00265D70">
        <w:trPr>
          <w:trHeight w:val="83"/>
        </w:trPr>
        <w:tc>
          <w:tcPr>
            <w:tcW w:w="186" w:type="pct"/>
          </w:tcPr>
          <w:p w:rsidR="00C32CC0" w:rsidRDefault="00F267FC" w:rsidP="00C32CC0">
            <w:pPr>
              <w:rPr>
                <w:rFonts w:cstheme="minorHAnsi"/>
              </w:rPr>
            </w:pPr>
            <w:r>
              <w:rPr>
                <w:rFonts w:cstheme="minorHAnsi"/>
              </w:rPr>
              <w:t>51</w:t>
            </w:r>
            <w:r w:rsidR="00C32CC0">
              <w:rPr>
                <w:rFonts w:cstheme="minorHAnsi"/>
              </w:rPr>
              <w:t>.</w:t>
            </w:r>
          </w:p>
        </w:tc>
        <w:tc>
          <w:tcPr>
            <w:tcW w:w="2208" w:type="pct"/>
          </w:tcPr>
          <w:p w:rsidR="00C32CC0" w:rsidRPr="00841ABF" w:rsidRDefault="00424B98" w:rsidP="00C32CC0">
            <w:pPr>
              <w:spacing w:after="0"/>
              <w:rPr>
                <w:rFonts w:cstheme="minorHAnsi"/>
                <w:u w:val="single"/>
              </w:rPr>
            </w:pPr>
            <w:r w:rsidRPr="00841ABF">
              <w:rPr>
                <w:rFonts w:cstheme="minorHAnsi"/>
                <w:u w:val="single"/>
              </w:rPr>
              <w:t>Pudełka zapachowe</w:t>
            </w:r>
          </w:p>
          <w:p w:rsidR="00C32CC0" w:rsidRPr="007A7CEC" w:rsidRDefault="00C32CC0" w:rsidP="00C32CC0">
            <w:pPr>
              <w:spacing w:after="0"/>
              <w:rPr>
                <w:rFonts w:cstheme="minorHAnsi"/>
              </w:rPr>
            </w:pPr>
            <w:r w:rsidRPr="007A7CEC">
              <w:rPr>
                <w:rFonts w:cstheme="minorHAnsi"/>
              </w:rPr>
              <w:t xml:space="preserve">Zestaw pojemników z tworzywa sztucznego z otworami w pokrywach, służą do umieszczania wewnątrz składników o różnych zapachach. </w:t>
            </w:r>
          </w:p>
          <w:p w:rsidR="00C32CC0" w:rsidRPr="007A7CEC" w:rsidRDefault="00C32CC0" w:rsidP="00C32CC0">
            <w:pPr>
              <w:spacing w:after="0"/>
              <w:rPr>
                <w:rFonts w:cstheme="minorHAnsi"/>
              </w:rPr>
            </w:pPr>
            <w:r w:rsidRPr="007A7CEC">
              <w:rPr>
                <w:rFonts w:cstheme="minorHAnsi"/>
              </w:rPr>
              <w:t>Zestaw zawiera:</w:t>
            </w:r>
          </w:p>
          <w:p w:rsidR="00C32CC0" w:rsidRPr="007A7CEC" w:rsidRDefault="00C32CC0" w:rsidP="00C32CC0">
            <w:pPr>
              <w:spacing w:after="0"/>
              <w:rPr>
                <w:rFonts w:cstheme="minorHAnsi"/>
              </w:rPr>
            </w:pPr>
            <w:r w:rsidRPr="007A7CEC">
              <w:rPr>
                <w:rFonts w:cstheme="minorHAnsi"/>
              </w:rPr>
              <w:t>dwie drewniane tace, każdy z 6 pudełkami zapachowymi</w:t>
            </w:r>
          </w:p>
        </w:tc>
        <w:tc>
          <w:tcPr>
            <w:tcW w:w="480" w:type="pct"/>
          </w:tcPr>
          <w:p w:rsidR="00C32CC0" w:rsidRPr="007A7CEC" w:rsidRDefault="00C32CC0" w:rsidP="00C32CC0">
            <w:pPr>
              <w:rPr>
                <w:rFonts w:cstheme="minorHAnsi"/>
              </w:rPr>
            </w:pPr>
          </w:p>
          <w:p w:rsidR="00C32CC0" w:rsidRPr="007A7CEC" w:rsidRDefault="00424B98" w:rsidP="00841ABF">
            <w:pPr>
              <w:jc w:val="center"/>
              <w:rPr>
                <w:rFonts w:cstheme="minorHAnsi"/>
              </w:rPr>
            </w:pPr>
            <w:r>
              <w:rPr>
                <w:rFonts w:cstheme="minorHAnsi"/>
              </w:rPr>
              <w:t>1 zestaw</w:t>
            </w:r>
          </w:p>
          <w:p w:rsidR="00C32CC0" w:rsidRPr="007A7CEC" w:rsidRDefault="00C32CC0" w:rsidP="00C32CC0">
            <w:pPr>
              <w:rPr>
                <w:rFonts w:cstheme="minorHAnsi"/>
              </w:rPr>
            </w:pPr>
          </w:p>
        </w:tc>
        <w:tc>
          <w:tcPr>
            <w:tcW w:w="2126" w:type="pct"/>
          </w:tcPr>
          <w:p w:rsidR="00C32CC0" w:rsidRPr="001505EB" w:rsidRDefault="00C32CC0" w:rsidP="00C32CC0">
            <w:pPr>
              <w:rPr>
                <w:rFonts w:cstheme="minorHAnsi"/>
              </w:rPr>
            </w:pPr>
            <w:r w:rsidRPr="001505EB">
              <w:rPr>
                <w:rFonts w:cstheme="minorHAnsi"/>
                <w:noProof/>
              </w:rPr>
              <w:drawing>
                <wp:anchor distT="0" distB="0" distL="114300" distR="114300" simplePos="0" relativeHeight="253283328" behindDoc="1" locked="0" layoutInCell="1" allowOverlap="1">
                  <wp:simplePos x="0" y="0"/>
                  <wp:positionH relativeFrom="column">
                    <wp:posOffset>616458</wp:posOffset>
                  </wp:positionH>
                  <wp:positionV relativeFrom="paragraph">
                    <wp:posOffset>134544</wp:posOffset>
                  </wp:positionV>
                  <wp:extent cx="784098" cy="780897"/>
                  <wp:effectExtent l="38100" t="0" r="19050" b="228600"/>
                  <wp:wrapTight wrapText="bothSides">
                    <wp:wrapPolygon edited="0">
                      <wp:start x="-527" y="0"/>
                      <wp:lineTo x="-1054" y="27922"/>
                      <wp:lineTo x="22127" y="27922"/>
                      <wp:lineTo x="22127" y="8429"/>
                      <wp:lineTo x="21600" y="527"/>
                      <wp:lineTo x="21600" y="0"/>
                      <wp:lineTo x="-527" y="0"/>
                    </wp:wrapPolygon>
                  </wp:wrapTight>
                  <wp:docPr id="2946" name="Obraz 4" descr="Znalezione obrazy dla zapytania: pudełka zapach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nalezione obrazy dla zapytania: pudełka zapachowe"/>
                          <pic:cNvPicPr>
                            <a:picLocks noChangeAspect="1" noChangeArrowheads="1"/>
                          </pic:cNvPicPr>
                        </pic:nvPicPr>
                        <pic:blipFill>
                          <a:blip r:embed="rId57" cstate="print">
                            <a:grayscl/>
                          </a:blip>
                          <a:srcRect/>
                          <a:stretch>
                            <a:fillRect/>
                          </a:stretch>
                        </pic:blipFill>
                        <pic:spPr bwMode="auto">
                          <a:xfrm>
                            <a:off x="0" y="0"/>
                            <a:ext cx="781050" cy="7810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Pr="001505EB">
              <w:rPr>
                <w:rFonts w:cstheme="minorHAnsi"/>
              </w:rPr>
              <w:t xml:space="preserve"> </w:t>
            </w:r>
          </w:p>
        </w:tc>
      </w:tr>
      <w:tr w:rsidR="00C32CC0" w:rsidRPr="001505EB" w:rsidTr="00265D70">
        <w:trPr>
          <w:trHeight w:val="83"/>
        </w:trPr>
        <w:tc>
          <w:tcPr>
            <w:tcW w:w="186" w:type="pct"/>
          </w:tcPr>
          <w:p w:rsidR="00C32CC0" w:rsidRDefault="00F267FC" w:rsidP="00C32CC0">
            <w:pPr>
              <w:rPr>
                <w:rFonts w:cstheme="minorHAnsi"/>
              </w:rPr>
            </w:pPr>
            <w:r>
              <w:rPr>
                <w:rFonts w:cstheme="minorHAnsi"/>
              </w:rPr>
              <w:lastRenderedPageBreak/>
              <w:t>52</w:t>
            </w:r>
            <w:r w:rsidR="00C32CC0">
              <w:rPr>
                <w:rFonts w:cstheme="minorHAnsi"/>
              </w:rPr>
              <w:t>.</w:t>
            </w:r>
          </w:p>
        </w:tc>
        <w:tc>
          <w:tcPr>
            <w:tcW w:w="2208" w:type="pct"/>
          </w:tcPr>
          <w:p w:rsidR="00C32CC0" w:rsidRPr="00841ABF" w:rsidRDefault="00C7600B" w:rsidP="00C32CC0">
            <w:pPr>
              <w:spacing w:after="0"/>
              <w:rPr>
                <w:rFonts w:cstheme="minorHAnsi"/>
                <w:u w:val="single"/>
              </w:rPr>
            </w:pPr>
            <w:r w:rsidRPr="00841ABF">
              <w:rPr>
                <w:rFonts w:cstheme="minorHAnsi"/>
                <w:u w:val="single"/>
              </w:rPr>
              <w:t>Koraliki Hama z podkładkami  w z</w:t>
            </w:r>
            <w:r w:rsidR="00C32CC0" w:rsidRPr="00841ABF">
              <w:rPr>
                <w:rFonts w:cstheme="minorHAnsi"/>
                <w:u w:val="single"/>
              </w:rPr>
              <w:t>estaw</w:t>
            </w:r>
            <w:r w:rsidRPr="00841ABF">
              <w:rPr>
                <w:rFonts w:cstheme="minorHAnsi"/>
                <w:u w:val="single"/>
              </w:rPr>
              <w:t>ie</w:t>
            </w:r>
            <w:r w:rsidR="00C32CC0" w:rsidRPr="00841ABF">
              <w:rPr>
                <w:rFonts w:cstheme="minorHAnsi"/>
                <w:u w:val="single"/>
              </w:rPr>
              <w:t>:</w:t>
            </w:r>
          </w:p>
          <w:p w:rsidR="00C32CC0" w:rsidRDefault="00C7600B" w:rsidP="00C32CC0">
            <w:pPr>
              <w:spacing w:after="0"/>
              <w:rPr>
                <w:rFonts w:cstheme="minorHAnsi"/>
              </w:rPr>
            </w:pPr>
            <w:r>
              <w:rPr>
                <w:rFonts w:cstheme="minorHAnsi"/>
              </w:rPr>
              <w:t>-</w:t>
            </w:r>
            <w:r w:rsidR="00C32CC0">
              <w:rPr>
                <w:rFonts w:cstheme="minorHAnsi"/>
              </w:rPr>
              <w:t xml:space="preserve">Koraliki </w:t>
            </w:r>
            <w:r w:rsidR="00C32CC0">
              <w:t xml:space="preserve">o średnicy 5 mm – 10.000 sztuk </w:t>
            </w:r>
          </w:p>
          <w:p w:rsidR="00C32CC0" w:rsidRPr="005E0C25" w:rsidRDefault="00C32CC0" w:rsidP="00C32CC0">
            <w:pPr>
              <w:spacing w:after="0"/>
              <w:rPr>
                <w:rFonts w:cstheme="minorHAnsi"/>
              </w:rPr>
            </w:pPr>
            <w:r>
              <w:rPr>
                <w:rFonts w:cstheme="minorHAnsi"/>
              </w:rPr>
              <w:t xml:space="preserve">mix kolorów koralików: </w:t>
            </w:r>
            <w:r>
              <w:rPr>
                <w:rFonts w:cstheme="minorHAnsi"/>
                <w:bCs/>
              </w:rPr>
              <w:t>b</w:t>
            </w:r>
            <w:r w:rsidRPr="00AA3CBC">
              <w:rPr>
                <w:rFonts w:cstheme="minorHAnsi"/>
                <w:bCs/>
              </w:rPr>
              <w:t>iałe</w:t>
            </w:r>
            <w:r>
              <w:rPr>
                <w:rFonts w:cstheme="minorHAnsi"/>
              </w:rPr>
              <w:t xml:space="preserve">, </w:t>
            </w:r>
            <w:r>
              <w:rPr>
                <w:rFonts w:cstheme="minorHAnsi"/>
                <w:bCs/>
              </w:rPr>
              <w:t>k</w:t>
            </w:r>
            <w:r w:rsidRPr="00AA3CBC">
              <w:rPr>
                <w:rFonts w:cstheme="minorHAnsi"/>
                <w:bCs/>
              </w:rPr>
              <w:t>remowe</w:t>
            </w:r>
            <w:r>
              <w:rPr>
                <w:rFonts w:cstheme="minorHAnsi"/>
              </w:rPr>
              <w:t xml:space="preserve">, </w:t>
            </w:r>
            <w:r>
              <w:rPr>
                <w:rFonts w:cstheme="minorHAnsi"/>
                <w:bCs/>
              </w:rPr>
              <w:t>p</w:t>
            </w:r>
            <w:r w:rsidRPr="00AA3CBC">
              <w:rPr>
                <w:rFonts w:cstheme="minorHAnsi"/>
                <w:bCs/>
              </w:rPr>
              <w:t>omarańczowe</w:t>
            </w:r>
            <w:r>
              <w:rPr>
                <w:rFonts w:cstheme="minorHAnsi"/>
              </w:rPr>
              <w:t xml:space="preserve">, </w:t>
            </w:r>
            <w:r>
              <w:rPr>
                <w:rFonts w:cstheme="minorHAnsi"/>
                <w:bCs/>
              </w:rPr>
              <w:t>c</w:t>
            </w:r>
            <w:r w:rsidRPr="00AA3CBC">
              <w:rPr>
                <w:rFonts w:cstheme="minorHAnsi"/>
                <w:bCs/>
              </w:rPr>
              <w:t>zerwone</w:t>
            </w:r>
            <w:r>
              <w:rPr>
                <w:rFonts w:cstheme="minorHAnsi"/>
              </w:rPr>
              <w:t>,</w:t>
            </w:r>
            <w:r>
              <w:rPr>
                <w:rFonts w:cstheme="minorHAnsi"/>
                <w:bCs/>
              </w:rPr>
              <w:t xml:space="preserve"> r</w:t>
            </w:r>
            <w:r w:rsidRPr="00AA3CBC">
              <w:rPr>
                <w:rFonts w:cstheme="minorHAnsi"/>
                <w:bCs/>
              </w:rPr>
              <w:t>óżowe</w:t>
            </w:r>
            <w:r>
              <w:rPr>
                <w:rFonts w:cstheme="minorHAnsi"/>
              </w:rPr>
              <w:t xml:space="preserve">, </w:t>
            </w:r>
            <w:r>
              <w:rPr>
                <w:rFonts w:cstheme="minorHAnsi"/>
                <w:bCs/>
              </w:rPr>
              <w:t>f</w:t>
            </w:r>
            <w:r w:rsidRPr="00AA3CBC">
              <w:rPr>
                <w:rFonts w:cstheme="minorHAnsi"/>
                <w:bCs/>
              </w:rPr>
              <w:t>ioletowe</w:t>
            </w:r>
            <w:r>
              <w:rPr>
                <w:rFonts w:cstheme="minorHAnsi"/>
              </w:rPr>
              <w:t xml:space="preserve">, </w:t>
            </w:r>
            <w:r>
              <w:rPr>
                <w:rFonts w:cstheme="minorHAnsi"/>
                <w:bCs/>
              </w:rPr>
              <w:t>ja</w:t>
            </w:r>
            <w:r w:rsidRPr="00AA3CBC">
              <w:rPr>
                <w:rFonts w:cstheme="minorHAnsi"/>
                <w:bCs/>
              </w:rPr>
              <w:t>snoniebieskie</w:t>
            </w:r>
            <w:r>
              <w:rPr>
                <w:rFonts w:cstheme="minorHAnsi"/>
              </w:rPr>
              <w:t xml:space="preserve">, </w:t>
            </w:r>
            <w:r>
              <w:rPr>
                <w:rFonts w:cstheme="minorHAnsi"/>
                <w:bCs/>
              </w:rPr>
              <w:t>z</w:t>
            </w:r>
            <w:r w:rsidRPr="00AA3CBC">
              <w:rPr>
                <w:rFonts w:cstheme="minorHAnsi"/>
                <w:bCs/>
              </w:rPr>
              <w:t>ielone</w:t>
            </w:r>
            <w:r>
              <w:rPr>
                <w:rFonts w:cstheme="minorHAnsi"/>
              </w:rPr>
              <w:t>,</w:t>
            </w:r>
            <w:r>
              <w:rPr>
                <w:rFonts w:cstheme="minorHAnsi"/>
                <w:bCs/>
              </w:rPr>
              <w:t xml:space="preserve"> j</w:t>
            </w:r>
            <w:r w:rsidRPr="00AA3CBC">
              <w:rPr>
                <w:rFonts w:cstheme="minorHAnsi"/>
                <w:bCs/>
              </w:rPr>
              <w:t>asnozielone</w:t>
            </w:r>
            <w:r>
              <w:rPr>
                <w:rFonts w:cstheme="minorHAnsi"/>
              </w:rPr>
              <w:t xml:space="preserve">, </w:t>
            </w:r>
            <w:r>
              <w:rPr>
                <w:rFonts w:cstheme="minorHAnsi"/>
                <w:bCs/>
              </w:rPr>
              <w:t>c</w:t>
            </w:r>
            <w:r w:rsidRPr="00AA3CBC">
              <w:rPr>
                <w:rFonts w:cstheme="minorHAnsi"/>
                <w:bCs/>
              </w:rPr>
              <w:t>zarne</w:t>
            </w:r>
          </w:p>
          <w:p w:rsidR="00C32CC0" w:rsidRPr="005E0C25" w:rsidRDefault="00C32CC0" w:rsidP="00C32CC0">
            <w:pPr>
              <w:spacing w:after="0" w:line="240" w:lineRule="auto"/>
              <w:rPr>
                <w:rFonts w:eastAsia="Times New Roman" w:cstheme="minorHAnsi"/>
              </w:rPr>
            </w:pPr>
            <w:r>
              <w:rPr>
                <w:rFonts w:eastAsia="Times New Roman" w:cstheme="minorHAnsi"/>
              </w:rPr>
              <w:t>-</w:t>
            </w:r>
            <w:r w:rsidRPr="005E0C25">
              <w:rPr>
                <w:rFonts w:eastAsia="Times New Roman" w:cstheme="minorHAnsi"/>
              </w:rPr>
              <w:t>12 sztuk podkładek wielokrotnego użytku</w:t>
            </w:r>
          </w:p>
          <w:p w:rsidR="00C32CC0" w:rsidRDefault="00C32CC0" w:rsidP="00C32CC0">
            <w:pPr>
              <w:spacing w:after="0" w:line="240" w:lineRule="auto"/>
              <w:rPr>
                <w:rFonts w:eastAsia="Times New Roman" w:cstheme="minorHAnsi"/>
              </w:rPr>
            </w:pPr>
            <w:r>
              <w:rPr>
                <w:rFonts w:eastAsia="Times New Roman" w:cstheme="minorHAnsi"/>
              </w:rPr>
              <w:t>-</w:t>
            </w:r>
            <w:r w:rsidRPr="005E0C25">
              <w:rPr>
                <w:rFonts w:eastAsia="Times New Roman" w:cstheme="minorHAnsi"/>
              </w:rPr>
              <w:t>wymiary podkładki 14x14 cm</w:t>
            </w:r>
          </w:p>
          <w:p w:rsidR="00C32CC0" w:rsidRPr="005E0C25" w:rsidRDefault="00C32CC0" w:rsidP="00C32CC0">
            <w:pPr>
              <w:spacing w:after="0" w:line="240" w:lineRule="auto"/>
              <w:rPr>
                <w:rFonts w:eastAsia="Times New Roman" w:cstheme="minorHAnsi"/>
              </w:rPr>
            </w:pPr>
            <w:r>
              <w:rPr>
                <w:rFonts w:eastAsia="Times New Roman" w:cstheme="minorHAnsi"/>
              </w:rPr>
              <w:t>-</w:t>
            </w:r>
            <w:r w:rsidRPr="005E0C25">
              <w:rPr>
                <w:rFonts w:cstheme="minorHAnsi"/>
              </w:rPr>
              <w:t>przeznaczona do układania koralików o średnicy 5 mm</w:t>
            </w:r>
          </w:p>
        </w:tc>
        <w:tc>
          <w:tcPr>
            <w:tcW w:w="480" w:type="pct"/>
          </w:tcPr>
          <w:p w:rsidR="00C32CC0" w:rsidRDefault="00C7600B" w:rsidP="00841ABF">
            <w:pPr>
              <w:spacing w:after="0"/>
              <w:jc w:val="center"/>
              <w:rPr>
                <w:rFonts w:cstheme="minorHAnsi"/>
              </w:rPr>
            </w:pPr>
            <w:r>
              <w:rPr>
                <w:rFonts w:cstheme="minorHAnsi"/>
              </w:rPr>
              <w:t>1 zestaw</w:t>
            </w:r>
          </w:p>
        </w:tc>
        <w:tc>
          <w:tcPr>
            <w:tcW w:w="2126" w:type="pct"/>
          </w:tcPr>
          <w:p w:rsidR="00C32CC0" w:rsidRDefault="00C32CC0" w:rsidP="00C32CC0">
            <w:pPr>
              <w:spacing w:after="0"/>
              <w:rPr>
                <w:noProof/>
              </w:rPr>
            </w:pPr>
            <w:r w:rsidRPr="004D66AB">
              <w:rPr>
                <w:noProof/>
              </w:rPr>
              <w:drawing>
                <wp:inline distT="0" distB="0" distL="0" distR="0">
                  <wp:extent cx="1590675" cy="1590675"/>
                  <wp:effectExtent l="19050" t="0" r="9525" b="0"/>
                  <wp:docPr id="2947" name="Obraz 2" descr="https://4.allegroimg.com/original/01e30f/3e6d85244be3b0a96546a41de2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4.allegroimg.com/original/01e30f/3e6d85244be3b0a96546a41de2d4"/>
                          <pic:cNvPicPr>
                            <a:picLocks noChangeAspect="1" noChangeArrowheads="1"/>
                          </pic:cNvPicPr>
                        </pic:nvPicPr>
                        <pic:blipFill>
                          <a:blip r:embed="rId58" cstate="print">
                            <a:grayscl/>
                          </a:blip>
                          <a:srcRect/>
                          <a:stretch>
                            <a:fillRect/>
                          </a:stretch>
                        </pic:blipFill>
                        <pic:spPr bwMode="auto">
                          <a:xfrm>
                            <a:off x="0" y="0"/>
                            <a:ext cx="1590675" cy="1590675"/>
                          </a:xfrm>
                          <a:prstGeom prst="rect">
                            <a:avLst/>
                          </a:prstGeom>
                          <a:noFill/>
                          <a:ln w="9525">
                            <a:noFill/>
                            <a:miter lim="800000"/>
                            <a:headEnd/>
                            <a:tailEnd/>
                          </a:ln>
                        </pic:spPr>
                      </pic:pic>
                    </a:graphicData>
                  </a:graphic>
                </wp:inline>
              </w:drawing>
            </w:r>
          </w:p>
        </w:tc>
      </w:tr>
      <w:tr w:rsidR="000A1F9E" w:rsidRPr="001505EB" w:rsidTr="00265D70">
        <w:trPr>
          <w:trHeight w:val="83"/>
        </w:trPr>
        <w:tc>
          <w:tcPr>
            <w:tcW w:w="186" w:type="pct"/>
          </w:tcPr>
          <w:p w:rsidR="000A1F9E" w:rsidRDefault="00F267FC" w:rsidP="000A1F9E">
            <w:pPr>
              <w:rPr>
                <w:rFonts w:cstheme="minorHAnsi"/>
              </w:rPr>
            </w:pPr>
            <w:r>
              <w:rPr>
                <w:rFonts w:cstheme="minorHAnsi"/>
              </w:rPr>
              <w:t>53</w:t>
            </w:r>
            <w:r w:rsidR="000A1F9E">
              <w:rPr>
                <w:rFonts w:cstheme="minorHAnsi"/>
              </w:rPr>
              <w:t>.</w:t>
            </w:r>
          </w:p>
        </w:tc>
        <w:tc>
          <w:tcPr>
            <w:tcW w:w="2208" w:type="pct"/>
          </w:tcPr>
          <w:p w:rsidR="000A1F9E" w:rsidRPr="00841ABF" w:rsidRDefault="000A1F9E" w:rsidP="000A1F9E">
            <w:pPr>
              <w:spacing w:after="0"/>
              <w:rPr>
                <w:rFonts w:cstheme="minorHAnsi"/>
                <w:u w:val="single"/>
              </w:rPr>
            </w:pPr>
            <w:r w:rsidRPr="00841ABF">
              <w:rPr>
                <w:rFonts w:cstheme="minorHAnsi"/>
                <w:u w:val="single"/>
              </w:rPr>
              <w:t xml:space="preserve">Zestaw koralików do robienia bransoletek (2 </w:t>
            </w:r>
            <w:proofErr w:type="spellStart"/>
            <w:r w:rsidRPr="00841ABF">
              <w:rPr>
                <w:rFonts w:cstheme="minorHAnsi"/>
                <w:u w:val="single"/>
              </w:rPr>
              <w:t>organizery</w:t>
            </w:r>
            <w:proofErr w:type="spellEnd"/>
            <w:r w:rsidRPr="00841ABF">
              <w:rPr>
                <w:rFonts w:cstheme="minorHAnsi"/>
                <w:u w:val="single"/>
              </w:rPr>
              <w:t>):</w:t>
            </w:r>
          </w:p>
          <w:p w:rsidR="000A1F9E" w:rsidRPr="00DD785F" w:rsidRDefault="000A1F9E" w:rsidP="00841ABF">
            <w:pPr>
              <w:spacing w:after="0" w:line="240" w:lineRule="auto"/>
              <w:rPr>
                <w:rFonts w:eastAsia="Times New Roman" w:cstheme="minorHAnsi"/>
              </w:rPr>
            </w:pPr>
            <w:proofErr w:type="spellStart"/>
            <w:r w:rsidRPr="00DD785F">
              <w:rPr>
                <w:rFonts w:eastAsia="Times New Roman" w:cstheme="minorHAnsi"/>
                <w:bCs/>
              </w:rPr>
              <w:t>Organizer</w:t>
            </w:r>
            <w:proofErr w:type="spellEnd"/>
            <w:r w:rsidRPr="00DD785F">
              <w:rPr>
                <w:rFonts w:eastAsia="Times New Roman" w:cstheme="minorHAnsi"/>
                <w:bCs/>
              </w:rPr>
              <w:t xml:space="preserve">  24 przegródki (190x135mm) zawiera:</w:t>
            </w:r>
          </w:p>
          <w:p w:rsidR="000A1F9E" w:rsidRPr="00DD785F" w:rsidRDefault="000A1F9E" w:rsidP="00841ABF">
            <w:pPr>
              <w:numPr>
                <w:ilvl w:val="0"/>
                <w:numId w:val="40"/>
              </w:numPr>
              <w:spacing w:after="0" w:line="240" w:lineRule="auto"/>
              <w:rPr>
                <w:rFonts w:eastAsia="Times New Roman" w:cstheme="minorHAnsi"/>
              </w:rPr>
            </w:pPr>
            <w:r w:rsidRPr="00DD785F">
              <w:rPr>
                <w:rFonts w:eastAsia="Times New Roman" w:cstheme="minorHAnsi"/>
              </w:rPr>
              <w:t>Koraliki szklane 8mm - 24 kolorów (wzorek marmurkowy) po 22 szt.</w:t>
            </w:r>
          </w:p>
          <w:p w:rsidR="000A1F9E" w:rsidRPr="00DD785F" w:rsidRDefault="000A1F9E" w:rsidP="00841ABF">
            <w:pPr>
              <w:spacing w:after="0" w:line="240" w:lineRule="auto"/>
              <w:rPr>
                <w:rFonts w:eastAsia="Times New Roman" w:cstheme="minorHAnsi"/>
              </w:rPr>
            </w:pPr>
            <w:proofErr w:type="spellStart"/>
            <w:r w:rsidRPr="00DD785F">
              <w:rPr>
                <w:rFonts w:eastAsia="Times New Roman" w:cstheme="minorHAnsi"/>
                <w:bCs/>
              </w:rPr>
              <w:t>Organizer</w:t>
            </w:r>
            <w:proofErr w:type="spellEnd"/>
            <w:r w:rsidRPr="00DD785F">
              <w:rPr>
                <w:rFonts w:eastAsia="Times New Roman" w:cstheme="minorHAnsi"/>
                <w:bCs/>
              </w:rPr>
              <w:t xml:space="preserve">  10 przegródek (130x67mm) zawiera:</w:t>
            </w:r>
          </w:p>
          <w:p w:rsidR="000A1F9E" w:rsidRPr="00DD785F" w:rsidRDefault="000A1F9E" w:rsidP="00841ABF">
            <w:pPr>
              <w:numPr>
                <w:ilvl w:val="0"/>
                <w:numId w:val="41"/>
              </w:numPr>
              <w:spacing w:after="0" w:line="240" w:lineRule="auto"/>
              <w:rPr>
                <w:rFonts w:eastAsia="Times New Roman" w:cstheme="minorHAnsi"/>
              </w:rPr>
            </w:pPr>
            <w:r w:rsidRPr="00DD785F">
              <w:rPr>
                <w:rFonts w:eastAsia="Times New Roman" w:cstheme="minorHAnsi"/>
              </w:rPr>
              <w:t>Supermodne zawieszki</w:t>
            </w:r>
          </w:p>
          <w:p w:rsidR="000A1F9E" w:rsidRPr="00DD785F" w:rsidRDefault="000A1F9E" w:rsidP="000A1F9E">
            <w:pPr>
              <w:numPr>
                <w:ilvl w:val="0"/>
                <w:numId w:val="41"/>
              </w:numPr>
              <w:spacing w:before="100" w:beforeAutospacing="1" w:after="100" w:afterAutospacing="1" w:line="240" w:lineRule="auto"/>
              <w:rPr>
                <w:rFonts w:eastAsia="Times New Roman" w:cstheme="minorHAnsi"/>
              </w:rPr>
            </w:pPr>
            <w:r w:rsidRPr="00DD785F">
              <w:rPr>
                <w:rFonts w:eastAsia="Times New Roman" w:cstheme="minorHAnsi"/>
              </w:rPr>
              <w:t>Elementy ozdobne</w:t>
            </w:r>
          </w:p>
          <w:p w:rsidR="000A1F9E" w:rsidRPr="00DD785F" w:rsidRDefault="000A1F9E" w:rsidP="00841ABF">
            <w:pPr>
              <w:numPr>
                <w:ilvl w:val="0"/>
                <w:numId w:val="41"/>
              </w:numPr>
              <w:spacing w:before="100" w:beforeAutospacing="1" w:after="0" w:line="240" w:lineRule="auto"/>
              <w:rPr>
                <w:rFonts w:eastAsia="Times New Roman" w:cstheme="minorHAnsi"/>
              </w:rPr>
            </w:pPr>
            <w:r w:rsidRPr="00DD785F">
              <w:rPr>
                <w:rFonts w:eastAsia="Times New Roman" w:cstheme="minorHAnsi"/>
              </w:rPr>
              <w:t>Koraliki z literkami</w:t>
            </w:r>
          </w:p>
          <w:p w:rsidR="000A1F9E" w:rsidRPr="00DD785F" w:rsidRDefault="000A1F9E" w:rsidP="00841ABF">
            <w:pPr>
              <w:spacing w:after="0" w:line="240" w:lineRule="auto"/>
              <w:rPr>
                <w:rFonts w:eastAsia="Times New Roman" w:cstheme="minorHAnsi"/>
              </w:rPr>
            </w:pPr>
            <w:r w:rsidRPr="00DD785F">
              <w:rPr>
                <w:rFonts w:eastAsia="Times New Roman" w:cstheme="minorHAnsi"/>
              </w:rPr>
              <w:t xml:space="preserve">Wyszczególnione elementy dodatkowego </w:t>
            </w:r>
            <w:proofErr w:type="spellStart"/>
            <w:r w:rsidRPr="00DD785F">
              <w:rPr>
                <w:rFonts w:eastAsia="Times New Roman" w:cstheme="minorHAnsi"/>
              </w:rPr>
              <w:t>organizera</w:t>
            </w:r>
            <w:proofErr w:type="spellEnd"/>
            <w:r w:rsidRPr="00DD785F">
              <w:rPr>
                <w:rFonts w:eastAsia="Times New Roman" w:cstheme="minorHAnsi"/>
              </w:rPr>
              <w:t xml:space="preserve">: </w:t>
            </w:r>
          </w:p>
          <w:p w:rsidR="000A1F9E" w:rsidRPr="00DD785F" w:rsidRDefault="000A1F9E" w:rsidP="00841ABF">
            <w:pPr>
              <w:spacing w:after="0" w:line="240" w:lineRule="auto"/>
              <w:rPr>
                <w:rFonts w:cstheme="minorHAnsi"/>
              </w:rPr>
            </w:pPr>
            <w:r w:rsidRPr="00DD785F">
              <w:rPr>
                <w:rFonts w:cstheme="minorHAnsi"/>
              </w:rPr>
              <w:t>MIX koraliki buźki białe 8x8mm - 20szt; MIX literki kostki białe 6mm - 30szt; MIX literki czarne 6mm - 30szt; MIX literki 7mm - 40szt; MIX kulki literki białe 8mm - 20szt; Koraliki z czarnym sercem 7mm - 20szt; Koraliki z sercem białe 7mm - 35szt; Zawieszka chwost 30mm - 1szt; Zawieszka chwost 30mm - 1szt; Kulki przekładki 3mm - 50szt; Kółeczka montażowe 6mm - 20szt</w:t>
            </w:r>
          </w:p>
          <w:p w:rsidR="000A1F9E" w:rsidRPr="00DD785F" w:rsidRDefault="000A1F9E" w:rsidP="00841ABF">
            <w:pPr>
              <w:pStyle w:val="NormalnyWeb"/>
              <w:spacing w:before="0" w:beforeAutospacing="0" w:after="0" w:afterAutospacing="0"/>
              <w:rPr>
                <w:rFonts w:asciiTheme="minorHAnsi" w:hAnsiTheme="minorHAnsi" w:cstheme="minorHAnsi"/>
                <w:sz w:val="22"/>
                <w:szCs w:val="22"/>
              </w:rPr>
            </w:pPr>
            <w:r w:rsidRPr="00DD785F">
              <w:rPr>
                <w:rFonts w:asciiTheme="minorHAnsi" w:hAnsiTheme="minorHAnsi" w:cstheme="minorHAnsi"/>
                <w:sz w:val="22"/>
                <w:szCs w:val="22"/>
              </w:rPr>
              <w:t>Zawieszka podkowa - 1szt</w:t>
            </w:r>
            <w:r>
              <w:rPr>
                <w:rFonts w:asciiTheme="minorHAnsi" w:hAnsiTheme="minorHAnsi" w:cstheme="minorHAnsi"/>
                <w:sz w:val="22"/>
                <w:szCs w:val="22"/>
              </w:rPr>
              <w:t>; z</w:t>
            </w:r>
            <w:r w:rsidRPr="00DD785F">
              <w:rPr>
                <w:rFonts w:asciiTheme="minorHAnsi" w:hAnsiTheme="minorHAnsi" w:cstheme="minorHAnsi"/>
                <w:sz w:val="22"/>
                <w:szCs w:val="22"/>
              </w:rPr>
              <w:t xml:space="preserve">awieszka </w:t>
            </w:r>
            <w:proofErr w:type="spellStart"/>
            <w:r w:rsidRPr="00DD785F">
              <w:rPr>
                <w:rFonts w:asciiTheme="minorHAnsi" w:hAnsiTheme="minorHAnsi" w:cstheme="minorHAnsi"/>
                <w:sz w:val="22"/>
                <w:szCs w:val="22"/>
              </w:rPr>
              <w:t>made</w:t>
            </w:r>
            <w:proofErr w:type="spellEnd"/>
            <w:r w:rsidRPr="00DD785F">
              <w:rPr>
                <w:rFonts w:asciiTheme="minorHAnsi" w:hAnsiTheme="minorHAnsi" w:cstheme="minorHAnsi"/>
                <w:sz w:val="22"/>
                <w:szCs w:val="22"/>
              </w:rPr>
              <w:t xml:space="preserve"> with love 12mm - 1szt</w:t>
            </w:r>
            <w:r>
              <w:rPr>
                <w:rFonts w:asciiTheme="minorHAnsi" w:hAnsiTheme="minorHAnsi" w:cstheme="minorHAnsi"/>
                <w:sz w:val="22"/>
                <w:szCs w:val="22"/>
              </w:rPr>
              <w:t>; z</w:t>
            </w:r>
            <w:r w:rsidRPr="00DD785F">
              <w:rPr>
                <w:rFonts w:asciiTheme="minorHAnsi" w:hAnsiTheme="minorHAnsi" w:cstheme="minorHAnsi"/>
                <w:sz w:val="22"/>
                <w:szCs w:val="22"/>
              </w:rPr>
              <w:t>awieszka słonik - 1szt</w:t>
            </w:r>
            <w:r>
              <w:rPr>
                <w:rFonts w:asciiTheme="minorHAnsi" w:hAnsiTheme="minorHAnsi" w:cstheme="minorHAnsi"/>
                <w:sz w:val="22"/>
                <w:szCs w:val="22"/>
              </w:rPr>
              <w:t>; z</w:t>
            </w:r>
            <w:r w:rsidRPr="00DD785F">
              <w:rPr>
                <w:rFonts w:asciiTheme="minorHAnsi" w:hAnsiTheme="minorHAnsi" w:cstheme="minorHAnsi"/>
                <w:sz w:val="22"/>
                <w:szCs w:val="22"/>
              </w:rPr>
              <w:t>awieszka Sowa 18mm - 1szt</w:t>
            </w:r>
            <w:r>
              <w:rPr>
                <w:rFonts w:asciiTheme="minorHAnsi" w:hAnsiTheme="minorHAnsi" w:cstheme="minorHAnsi"/>
                <w:sz w:val="22"/>
                <w:szCs w:val="22"/>
              </w:rPr>
              <w:t>; z</w:t>
            </w:r>
            <w:r w:rsidRPr="00DD785F">
              <w:rPr>
                <w:rFonts w:asciiTheme="minorHAnsi" w:hAnsiTheme="minorHAnsi" w:cstheme="minorHAnsi"/>
                <w:sz w:val="22"/>
                <w:szCs w:val="22"/>
              </w:rPr>
              <w:t>awieszka serce 13mm - 1szt</w:t>
            </w:r>
            <w:r>
              <w:rPr>
                <w:rFonts w:asciiTheme="minorHAnsi" w:hAnsiTheme="minorHAnsi" w:cstheme="minorHAnsi"/>
                <w:sz w:val="22"/>
                <w:szCs w:val="22"/>
              </w:rPr>
              <w:t>; z</w:t>
            </w:r>
            <w:r w:rsidRPr="00DD785F">
              <w:rPr>
                <w:rFonts w:asciiTheme="minorHAnsi" w:hAnsiTheme="minorHAnsi" w:cstheme="minorHAnsi"/>
                <w:sz w:val="22"/>
                <w:szCs w:val="22"/>
              </w:rPr>
              <w:t>awieszka ważka - 1szt</w:t>
            </w:r>
            <w:r>
              <w:rPr>
                <w:rFonts w:asciiTheme="minorHAnsi" w:hAnsiTheme="minorHAnsi" w:cstheme="minorHAnsi"/>
                <w:sz w:val="22"/>
                <w:szCs w:val="22"/>
              </w:rPr>
              <w:t>; z</w:t>
            </w:r>
            <w:r w:rsidRPr="00DD785F">
              <w:rPr>
                <w:rFonts w:asciiTheme="minorHAnsi" w:hAnsiTheme="minorHAnsi" w:cstheme="minorHAnsi"/>
                <w:sz w:val="22"/>
                <w:szCs w:val="22"/>
              </w:rPr>
              <w:t>awieszka koniczynka - 1szt</w:t>
            </w:r>
            <w:r>
              <w:rPr>
                <w:rFonts w:asciiTheme="minorHAnsi" w:hAnsiTheme="minorHAnsi" w:cstheme="minorHAnsi"/>
                <w:sz w:val="22"/>
                <w:szCs w:val="22"/>
              </w:rPr>
              <w:t>; z</w:t>
            </w:r>
            <w:r w:rsidRPr="00DD785F">
              <w:rPr>
                <w:rFonts w:asciiTheme="minorHAnsi" w:hAnsiTheme="minorHAnsi" w:cstheme="minorHAnsi"/>
                <w:sz w:val="22"/>
                <w:szCs w:val="22"/>
              </w:rPr>
              <w:t xml:space="preserve">awieszka serce </w:t>
            </w:r>
            <w:proofErr w:type="spellStart"/>
            <w:r w:rsidRPr="00DD785F">
              <w:rPr>
                <w:rFonts w:asciiTheme="minorHAnsi" w:hAnsiTheme="minorHAnsi" w:cstheme="minorHAnsi"/>
                <w:sz w:val="22"/>
                <w:szCs w:val="22"/>
              </w:rPr>
              <w:t>thank</w:t>
            </w:r>
            <w:proofErr w:type="spellEnd"/>
            <w:r w:rsidRPr="00DD785F">
              <w:rPr>
                <w:rFonts w:asciiTheme="minorHAnsi" w:hAnsiTheme="minorHAnsi" w:cstheme="minorHAnsi"/>
                <w:sz w:val="22"/>
                <w:szCs w:val="22"/>
              </w:rPr>
              <w:t xml:space="preserve"> </w:t>
            </w:r>
            <w:proofErr w:type="spellStart"/>
            <w:r w:rsidRPr="00DD785F">
              <w:rPr>
                <w:rFonts w:asciiTheme="minorHAnsi" w:hAnsiTheme="minorHAnsi" w:cstheme="minorHAnsi"/>
                <w:sz w:val="22"/>
                <w:szCs w:val="22"/>
              </w:rPr>
              <w:t>you</w:t>
            </w:r>
            <w:proofErr w:type="spellEnd"/>
            <w:r w:rsidRPr="00DD785F">
              <w:rPr>
                <w:rFonts w:asciiTheme="minorHAnsi" w:hAnsiTheme="minorHAnsi" w:cstheme="minorHAnsi"/>
                <w:sz w:val="22"/>
                <w:szCs w:val="22"/>
              </w:rPr>
              <w:t xml:space="preserve"> 12mm - 1szt</w:t>
            </w:r>
            <w:r>
              <w:rPr>
                <w:rFonts w:asciiTheme="minorHAnsi" w:hAnsiTheme="minorHAnsi" w:cstheme="minorHAnsi"/>
                <w:sz w:val="22"/>
                <w:szCs w:val="22"/>
              </w:rPr>
              <w:t>; z</w:t>
            </w:r>
            <w:r w:rsidRPr="00DD785F">
              <w:rPr>
                <w:rFonts w:asciiTheme="minorHAnsi" w:hAnsiTheme="minorHAnsi" w:cstheme="minorHAnsi"/>
                <w:sz w:val="22"/>
                <w:szCs w:val="22"/>
              </w:rPr>
              <w:t>awieszka nietoperz - 1szt</w:t>
            </w:r>
            <w:r>
              <w:rPr>
                <w:rFonts w:asciiTheme="minorHAnsi" w:hAnsiTheme="minorHAnsi" w:cstheme="minorHAnsi"/>
                <w:sz w:val="22"/>
                <w:szCs w:val="22"/>
              </w:rPr>
              <w:t>; z</w:t>
            </w:r>
            <w:r w:rsidRPr="00DD785F">
              <w:rPr>
                <w:rFonts w:asciiTheme="minorHAnsi" w:hAnsiTheme="minorHAnsi" w:cstheme="minorHAnsi"/>
                <w:sz w:val="22"/>
                <w:szCs w:val="22"/>
              </w:rPr>
              <w:t>awieszka serce - 1szt</w:t>
            </w:r>
            <w:r>
              <w:rPr>
                <w:rFonts w:asciiTheme="minorHAnsi" w:hAnsiTheme="minorHAnsi" w:cstheme="minorHAnsi"/>
                <w:sz w:val="22"/>
                <w:szCs w:val="22"/>
              </w:rPr>
              <w:t>; z</w:t>
            </w:r>
            <w:r w:rsidRPr="00DD785F">
              <w:rPr>
                <w:rFonts w:asciiTheme="minorHAnsi" w:hAnsiTheme="minorHAnsi" w:cstheme="minorHAnsi"/>
                <w:sz w:val="22"/>
                <w:szCs w:val="22"/>
              </w:rPr>
              <w:t>awieszka choinka - 1szt</w:t>
            </w:r>
            <w:r>
              <w:rPr>
                <w:rFonts w:asciiTheme="minorHAnsi" w:hAnsiTheme="minorHAnsi" w:cstheme="minorHAnsi"/>
                <w:sz w:val="22"/>
                <w:szCs w:val="22"/>
              </w:rPr>
              <w:t>; z</w:t>
            </w:r>
            <w:r w:rsidRPr="00DD785F">
              <w:rPr>
                <w:rFonts w:asciiTheme="minorHAnsi" w:hAnsiTheme="minorHAnsi" w:cstheme="minorHAnsi"/>
                <w:sz w:val="22"/>
                <w:szCs w:val="22"/>
              </w:rPr>
              <w:t>awieszka Święty Mikołaj - 1szt</w:t>
            </w:r>
            <w:r>
              <w:rPr>
                <w:rFonts w:asciiTheme="minorHAnsi" w:hAnsiTheme="minorHAnsi" w:cstheme="minorHAnsi"/>
                <w:sz w:val="22"/>
                <w:szCs w:val="22"/>
              </w:rPr>
              <w:t>; z</w:t>
            </w:r>
            <w:r w:rsidRPr="00DD785F">
              <w:rPr>
                <w:rFonts w:asciiTheme="minorHAnsi" w:hAnsiTheme="minorHAnsi" w:cstheme="minorHAnsi"/>
                <w:sz w:val="22"/>
                <w:szCs w:val="22"/>
              </w:rPr>
              <w:t>awieszka śnieżynka - 1szt</w:t>
            </w:r>
            <w:r>
              <w:rPr>
                <w:rFonts w:asciiTheme="minorHAnsi" w:hAnsiTheme="minorHAnsi" w:cstheme="minorHAnsi"/>
                <w:sz w:val="22"/>
                <w:szCs w:val="22"/>
              </w:rPr>
              <w:t>; z</w:t>
            </w:r>
            <w:r w:rsidRPr="00DD785F">
              <w:rPr>
                <w:rFonts w:asciiTheme="minorHAnsi" w:hAnsiTheme="minorHAnsi" w:cstheme="minorHAnsi"/>
                <w:sz w:val="22"/>
                <w:szCs w:val="22"/>
              </w:rPr>
              <w:t>awieszka delfinek 17mm - 1szt</w:t>
            </w:r>
            <w:r>
              <w:rPr>
                <w:rFonts w:asciiTheme="minorHAnsi" w:hAnsiTheme="minorHAnsi" w:cstheme="minorHAnsi"/>
                <w:sz w:val="22"/>
                <w:szCs w:val="22"/>
              </w:rPr>
              <w:t>; z</w:t>
            </w:r>
            <w:r w:rsidRPr="00DD785F">
              <w:rPr>
                <w:rFonts w:asciiTheme="minorHAnsi" w:hAnsiTheme="minorHAnsi" w:cstheme="minorHAnsi"/>
                <w:sz w:val="22"/>
                <w:szCs w:val="22"/>
              </w:rPr>
              <w:t>awieszka gwiazdka 16mm - 1szt</w:t>
            </w:r>
            <w:r>
              <w:rPr>
                <w:rFonts w:asciiTheme="minorHAnsi" w:hAnsiTheme="minorHAnsi" w:cstheme="minorHAnsi"/>
                <w:sz w:val="22"/>
                <w:szCs w:val="22"/>
              </w:rPr>
              <w:t>; z</w:t>
            </w:r>
            <w:r w:rsidRPr="00DD785F">
              <w:rPr>
                <w:rFonts w:asciiTheme="minorHAnsi" w:hAnsiTheme="minorHAnsi" w:cstheme="minorHAnsi"/>
                <w:sz w:val="22"/>
                <w:szCs w:val="22"/>
              </w:rPr>
              <w:t>awieszka klapki 13mm - 1szt</w:t>
            </w:r>
            <w:r>
              <w:rPr>
                <w:rFonts w:asciiTheme="minorHAnsi" w:hAnsiTheme="minorHAnsi" w:cstheme="minorHAnsi"/>
                <w:sz w:val="22"/>
                <w:szCs w:val="22"/>
              </w:rPr>
              <w:t>; z</w:t>
            </w:r>
            <w:r w:rsidRPr="00DD785F">
              <w:rPr>
                <w:rFonts w:asciiTheme="minorHAnsi" w:hAnsiTheme="minorHAnsi" w:cstheme="minorHAnsi"/>
                <w:sz w:val="22"/>
                <w:szCs w:val="22"/>
              </w:rPr>
              <w:t>awieszka ważka 19mm - 1szt</w:t>
            </w:r>
            <w:r>
              <w:rPr>
                <w:rFonts w:asciiTheme="minorHAnsi" w:hAnsiTheme="minorHAnsi" w:cstheme="minorHAnsi"/>
                <w:sz w:val="22"/>
                <w:szCs w:val="22"/>
              </w:rPr>
              <w:t>; z</w:t>
            </w:r>
            <w:r w:rsidRPr="00DD785F">
              <w:rPr>
                <w:rFonts w:asciiTheme="minorHAnsi" w:hAnsiTheme="minorHAnsi" w:cstheme="minorHAnsi"/>
                <w:sz w:val="22"/>
                <w:szCs w:val="22"/>
              </w:rPr>
              <w:t>awieszka sakiewka 20mm - 1szt</w:t>
            </w:r>
            <w:r>
              <w:rPr>
                <w:rFonts w:asciiTheme="minorHAnsi" w:hAnsiTheme="minorHAnsi" w:cstheme="minorHAnsi"/>
                <w:sz w:val="22"/>
                <w:szCs w:val="22"/>
              </w:rPr>
              <w:t>; z</w:t>
            </w:r>
            <w:r w:rsidRPr="00DD785F">
              <w:rPr>
                <w:rFonts w:asciiTheme="minorHAnsi" w:hAnsiTheme="minorHAnsi" w:cstheme="minorHAnsi"/>
                <w:sz w:val="22"/>
                <w:szCs w:val="22"/>
              </w:rPr>
              <w:t>awieszka kłódka 15mm - 1szt</w:t>
            </w:r>
            <w:r>
              <w:rPr>
                <w:rFonts w:asciiTheme="minorHAnsi" w:hAnsiTheme="minorHAnsi" w:cstheme="minorHAnsi"/>
                <w:sz w:val="22"/>
                <w:szCs w:val="22"/>
              </w:rPr>
              <w:t>; z</w:t>
            </w:r>
            <w:r w:rsidRPr="00DD785F">
              <w:rPr>
                <w:rFonts w:asciiTheme="minorHAnsi" w:hAnsiTheme="minorHAnsi" w:cstheme="minorHAnsi"/>
                <w:sz w:val="22"/>
                <w:szCs w:val="22"/>
              </w:rPr>
              <w:t xml:space="preserve">awieszka kotwica </w:t>
            </w:r>
            <w:r w:rsidRPr="00DD785F">
              <w:rPr>
                <w:rFonts w:asciiTheme="minorHAnsi" w:hAnsiTheme="minorHAnsi" w:cstheme="minorHAnsi"/>
                <w:sz w:val="22"/>
                <w:szCs w:val="22"/>
              </w:rPr>
              <w:lastRenderedPageBreak/>
              <w:t>20mm - 1szt</w:t>
            </w:r>
            <w:r>
              <w:rPr>
                <w:rFonts w:asciiTheme="minorHAnsi" w:hAnsiTheme="minorHAnsi" w:cstheme="minorHAnsi"/>
                <w:sz w:val="22"/>
                <w:szCs w:val="22"/>
              </w:rPr>
              <w:t>; z</w:t>
            </w:r>
            <w:r w:rsidRPr="00DD785F">
              <w:rPr>
                <w:rFonts w:asciiTheme="minorHAnsi" w:hAnsiTheme="minorHAnsi" w:cstheme="minorHAnsi"/>
                <w:sz w:val="22"/>
                <w:szCs w:val="22"/>
              </w:rPr>
              <w:t>awieszka serce 15mm - 1szt</w:t>
            </w:r>
            <w:r>
              <w:rPr>
                <w:rFonts w:asciiTheme="minorHAnsi" w:hAnsiTheme="minorHAnsi" w:cstheme="minorHAnsi"/>
                <w:sz w:val="22"/>
                <w:szCs w:val="22"/>
              </w:rPr>
              <w:t>; z</w:t>
            </w:r>
            <w:r w:rsidRPr="00DD785F">
              <w:rPr>
                <w:rFonts w:asciiTheme="minorHAnsi" w:hAnsiTheme="minorHAnsi" w:cstheme="minorHAnsi"/>
                <w:sz w:val="22"/>
                <w:szCs w:val="22"/>
              </w:rPr>
              <w:t>awieszka koniczynka 25mm - 1szt</w:t>
            </w:r>
            <w:r>
              <w:rPr>
                <w:rFonts w:asciiTheme="minorHAnsi" w:hAnsiTheme="minorHAnsi" w:cstheme="minorHAnsi"/>
                <w:sz w:val="22"/>
                <w:szCs w:val="22"/>
              </w:rPr>
              <w:t>; z</w:t>
            </w:r>
            <w:r w:rsidRPr="00DD785F">
              <w:rPr>
                <w:rFonts w:asciiTheme="minorHAnsi" w:hAnsiTheme="minorHAnsi" w:cstheme="minorHAnsi"/>
                <w:sz w:val="22"/>
                <w:szCs w:val="22"/>
              </w:rPr>
              <w:t>awieszka sowa srebrny 23mm - 1szt</w:t>
            </w:r>
          </w:p>
          <w:p w:rsidR="000A1F9E" w:rsidRPr="00DD785F" w:rsidRDefault="000A1F9E" w:rsidP="00841ABF">
            <w:pPr>
              <w:spacing w:after="0" w:line="240" w:lineRule="auto"/>
              <w:rPr>
                <w:rFonts w:eastAsia="Times New Roman" w:cstheme="minorHAnsi"/>
              </w:rPr>
            </w:pPr>
            <w:r w:rsidRPr="00DD785F">
              <w:rPr>
                <w:rFonts w:eastAsia="Times New Roman" w:cstheme="minorHAnsi"/>
              </w:rPr>
              <w:t>Dodatkowo do zestawu dołączone są:</w:t>
            </w:r>
          </w:p>
          <w:p w:rsidR="000A1F9E" w:rsidRDefault="000A1F9E" w:rsidP="00841ABF">
            <w:pPr>
              <w:numPr>
                <w:ilvl w:val="0"/>
                <w:numId w:val="42"/>
              </w:numPr>
              <w:spacing w:after="0" w:line="240" w:lineRule="auto"/>
              <w:rPr>
                <w:rFonts w:eastAsia="Times New Roman" w:cstheme="minorHAnsi"/>
              </w:rPr>
            </w:pPr>
            <w:r w:rsidRPr="00DD785F">
              <w:rPr>
                <w:rFonts w:eastAsia="Times New Roman" w:cstheme="minorHAnsi"/>
              </w:rPr>
              <w:t>Gumka jubilerska 0.6mm na szpulce - 12 metrów</w:t>
            </w:r>
          </w:p>
          <w:p w:rsidR="000A1F9E" w:rsidRPr="00902D1A" w:rsidRDefault="000A1F9E" w:rsidP="000A1F9E">
            <w:pPr>
              <w:numPr>
                <w:ilvl w:val="0"/>
                <w:numId w:val="42"/>
              </w:numPr>
              <w:spacing w:before="100" w:beforeAutospacing="1" w:after="100" w:afterAutospacing="1" w:line="240" w:lineRule="auto"/>
              <w:rPr>
                <w:rFonts w:eastAsia="Times New Roman" w:cstheme="minorHAnsi"/>
              </w:rPr>
            </w:pPr>
            <w:r w:rsidRPr="00902D1A">
              <w:rPr>
                <w:rFonts w:eastAsia="Times New Roman" w:cstheme="minorHAnsi"/>
              </w:rPr>
              <w:t>Sznurki woskowane - 10 kolorów</w:t>
            </w:r>
          </w:p>
        </w:tc>
        <w:tc>
          <w:tcPr>
            <w:tcW w:w="480" w:type="pct"/>
          </w:tcPr>
          <w:p w:rsidR="000A1F9E" w:rsidRDefault="000A1F9E" w:rsidP="00841ABF">
            <w:pPr>
              <w:spacing w:after="0"/>
              <w:jc w:val="center"/>
              <w:rPr>
                <w:rFonts w:cstheme="minorHAnsi"/>
              </w:rPr>
            </w:pPr>
            <w:r>
              <w:rPr>
                <w:rFonts w:cstheme="minorHAnsi"/>
              </w:rPr>
              <w:lastRenderedPageBreak/>
              <w:t>1 zestaw</w:t>
            </w:r>
          </w:p>
        </w:tc>
        <w:tc>
          <w:tcPr>
            <w:tcW w:w="2126" w:type="pct"/>
          </w:tcPr>
          <w:p w:rsidR="000A1F9E" w:rsidRPr="004D66AB" w:rsidRDefault="000A1F9E" w:rsidP="000A1F9E">
            <w:pPr>
              <w:spacing w:after="0"/>
              <w:rPr>
                <w:noProof/>
              </w:rPr>
            </w:pPr>
            <w:r w:rsidRPr="00902D1A">
              <w:rPr>
                <w:noProof/>
              </w:rPr>
              <w:drawing>
                <wp:inline distT="0" distB="0" distL="0" distR="0">
                  <wp:extent cx="2124075" cy="2124075"/>
                  <wp:effectExtent l="19050" t="0" r="9525" b="0"/>
                  <wp:docPr id="2973" name="Obraz 19" descr="ZESTAW KORALIKÓW KORALIKI DO ROBIENIA BRANSOLETEK 767955712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ESTAW KORALIKÓW KORALIKI DO ROBIENIA BRANSOLETEK 7679557120 ..."/>
                          <pic:cNvPicPr>
                            <a:picLocks noChangeAspect="1" noChangeArrowheads="1"/>
                          </pic:cNvPicPr>
                        </pic:nvPicPr>
                        <pic:blipFill>
                          <a:blip r:embed="rId59" cstate="print">
                            <a:grayscl/>
                          </a:blip>
                          <a:srcRect/>
                          <a:stretch>
                            <a:fillRect/>
                          </a:stretch>
                        </pic:blipFill>
                        <pic:spPr bwMode="auto">
                          <a:xfrm>
                            <a:off x="0" y="0"/>
                            <a:ext cx="2124075" cy="2124075"/>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54</w:t>
            </w:r>
            <w:r w:rsidR="002E2CFF">
              <w:rPr>
                <w:rFonts w:cstheme="minorHAnsi"/>
              </w:rPr>
              <w:t>.</w:t>
            </w:r>
          </w:p>
        </w:tc>
        <w:tc>
          <w:tcPr>
            <w:tcW w:w="2208" w:type="pct"/>
          </w:tcPr>
          <w:p w:rsidR="002E2CFF" w:rsidRPr="00841ABF" w:rsidRDefault="002E2CFF" w:rsidP="002E2CFF">
            <w:pPr>
              <w:spacing w:after="0"/>
              <w:rPr>
                <w:rFonts w:cstheme="minorHAnsi"/>
                <w:u w:val="single"/>
              </w:rPr>
            </w:pPr>
            <w:r w:rsidRPr="00841ABF">
              <w:rPr>
                <w:rFonts w:cstheme="minorHAnsi"/>
                <w:u w:val="single"/>
              </w:rPr>
              <w:t>Zestaw koralików wodnych:</w:t>
            </w:r>
          </w:p>
          <w:p w:rsidR="002E2CFF" w:rsidRDefault="002E2CFF" w:rsidP="002E2CFF">
            <w:pPr>
              <w:spacing w:after="0"/>
              <w:rPr>
                <w:rFonts w:cstheme="minorHAnsi"/>
              </w:rPr>
            </w:pPr>
            <w:r>
              <w:rPr>
                <w:rFonts w:cstheme="minorHAnsi"/>
              </w:rPr>
              <w:t>12000 koralików wodnych (śr. 5 mm)</w:t>
            </w:r>
          </w:p>
          <w:p w:rsidR="002E2CFF" w:rsidRDefault="002E2CFF" w:rsidP="002E2CFF">
            <w:pPr>
              <w:spacing w:after="0"/>
              <w:rPr>
                <w:rFonts w:cstheme="minorHAnsi"/>
              </w:rPr>
            </w:pPr>
            <w:r>
              <w:rPr>
                <w:rFonts w:cstheme="minorHAnsi"/>
              </w:rPr>
              <w:t>Duża podstawka kwadratowa</w:t>
            </w:r>
          </w:p>
          <w:p w:rsidR="002E2CFF" w:rsidRDefault="002E2CFF" w:rsidP="002E2CFF">
            <w:pPr>
              <w:spacing w:after="0"/>
              <w:rPr>
                <w:rFonts w:cstheme="minorHAnsi"/>
              </w:rPr>
            </w:pPr>
            <w:r>
              <w:rPr>
                <w:rFonts w:cstheme="minorHAnsi"/>
              </w:rPr>
              <w:t>Średnia podstawka kwadratowa</w:t>
            </w:r>
          </w:p>
          <w:p w:rsidR="002E2CFF" w:rsidRDefault="002E2CFF" w:rsidP="002E2CFF">
            <w:pPr>
              <w:spacing w:after="0"/>
              <w:rPr>
                <w:rFonts w:cstheme="minorHAnsi"/>
              </w:rPr>
            </w:pPr>
            <w:r>
              <w:rPr>
                <w:rFonts w:cstheme="minorHAnsi"/>
              </w:rPr>
              <w:t xml:space="preserve">Średnia podstawka </w:t>
            </w:r>
            <w:proofErr w:type="spellStart"/>
            <w:r>
              <w:rPr>
                <w:rFonts w:cstheme="minorHAnsi"/>
              </w:rPr>
              <w:t>hexagon</w:t>
            </w:r>
            <w:proofErr w:type="spellEnd"/>
          </w:p>
          <w:p w:rsidR="002E2CFF" w:rsidRDefault="002E2CFF" w:rsidP="002E2CFF">
            <w:pPr>
              <w:spacing w:after="0"/>
              <w:rPr>
                <w:rFonts w:cstheme="minorHAnsi"/>
              </w:rPr>
            </w:pPr>
            <w:r>
              <w:rPr>
                <w:rFonts w:cstheme="minorHAnsi"/>
              </w:rPr>
              <w:t>12 szablonów do podstawek</w:t>
            </w:r>
          </w:p>
          <w:p w:rsidR="002E2CFF" w:rsidRDefault="002E2CFF" w:rsidP="002E2CFF">
            <w:pPr>
              <w:spacing w:after="0"/>
              <w:rPr>
                <w:rFonts w:cstheme="minorHAnsi"/>
              </w:rPr>
            </w:pPr>
            <w:r>
              <w:rPr>
                <w:rFonts w:cstheme="minorHAnsi"/>
              </w:rPr>
              <w:t>Aplikator kulek</w:t>
            </w:r>
          </w:p>
          <w:p w:rsidR="002E2CFF" w:rsidRDefault="002E2CFF" w:rsidP="002E2CFF">
            <w:pPr>
              <w:spacing w:after="0"/>
              <w:rPr>
                <w:rFonts w:cstheme="minorHAnsi"/>
              </w:rPr>
            </w:pPr>
            <w:r>
              <w:rPr>
                <w:rFonts w:cstheme="minorHAnsi"/>
              </w:rPr>
              <w:t>Pęseta</w:t>
            </w:r>
          </w:p>
          <w:p w:rsidR="002E2CFF" w:rsidRDefault="002E2CFF" w:rsidP="002E2CFF">
            <w:pPr>
              <w:spacing w:after="0"/>
              <w:rPr>
                <w:rFonts w:cstheme="minorHAnsi"/>
              </w:rPr>
            </w:pPr>
            <w:r>
              <w:rPr>
                <w:rFonts w:cstheme="minorHAnsi"/>
              </w:rPr>
              <w:t>Narzędzie do wyrównywania</w:t>
            </w:r>
          </w:p>
          <w:p w:rsidR="002E2CFF" w:rsidRDefault="002E2CFF" w:rsidP="002E2CFF">
            <w:pPr>
              <w:spacing w:after="0"/>
              <w:rPr>
                <w:rFonts w:cstheme="minorHAnsi"/>
              </w:rPr>
            </w:pPr>
            <w:r>
              <w:rPr>
                <w:rFonts w:cstheme="minorHAnsi"/>
              </w:rPr>
              <w:t>Spryskiwacz (do utrwalania gotowego obrazka wodą)</w:t>
            </w:r>
          </w:p>
          <w:p w:rsidR="002E2CFF" w:rsidRDefault="002E2CFF" w:rsidP="002E2CFF">
            <w:pPr>
              <w:spacing w:after="0"/>
              <w:rPr>
                <w:rFonts w:cstheme="minorHAnsi"/>
              </w:rPr>
            </w:pPr>
            <w:r>
              <w:rPr>
                <w:rFonts w:cstheme="minorHAnsi"/>
              </w:rPr>
              <w:t>Pędzelek do rozprowadzania wody</w:t>
            </w:r>
          </w:p>
          <w:p w:rsidR="002E2CFF" w:rsidRDefault="002E2CFF" w:rsidP="002E2CFF">
            <w:pPr>
              <w:spacing w:after="0"/>
              <w:rPr>
                <w:rFonts w:cstheme="minorHAnsi"/>
              </w:rPr>
            </w:pPr>
            <w:r>
              <w:rPr>
                <w:rFonts w:cstheme="minorHAnsi"/>
              </w:rPr>
              <w:t>Zestaw zawieszek do zrobienia breloczka</w:t>
            </w:r>
          </w:p>
        </w:tc>
        <w:tc>
          <w:tcPr>
            <w:tcW w:w="480" w:type="pct"/>
          </w:tcPr>
          <w:p w:rsidR="002E2CFF" w:rsidRDefault="002E2CFF" w:rsidP="00841ABF">
            <w:pPr>
              <w:spacing w:after="0"/>
              <w:jc w:val="center"/>
              <w:rPr>
                <w:rFonts w:cstheme="minorHAnsi"/>
              </w:rPr>
            </w:pPr>
            <w:r>
              <w:rPr>
                <w:rFonts w:cstheme="minorHAnsi"/>
              </w:rPr>
              <w:t>2 zestawy</w:t>
            </w:r>
          </w:p>
        </w:tc>
        <w:tc>
          <w:tcPr>
            <w:tcW w:w="2126" w:type="pct"/>
          </w:tcPr>
          <w:p w:rsidR="002E2CFF" w:rsidRPr="004D66AB" w:rsidRDefault="002E2CFF" w:rsidP="002E2CFF">
            <w:pPr>
              <w:spacing w:after="0"/>
              <w:rPr>
                <w:noProof/>
              </w:rPr>
            </w:pPr>
            <w:r>
              <w:rPr>
                <w:noProof/>
              </w:rPr>
              <w:drawing>
                <wp:inline distT="0" distB="0" distL="0" distR="0">
                  <wp:extent cx="2085975" cy="2781299"/>
                  <wp:effectExtent l="19050" t="0" r="9525" b="0"/>
                  <wp:docPr id="25" name="Obraz 2" descr="https://a.allegroimg.com/original/11d94c/2d5332e243148bd8873c897e85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allegroimg.com/original/11d94c/2d5332e243148bd8873c897e85c4"/>
                          <pic:cNvPicPr>
                            <a:picLocks noChangeAspect="1" noChangeArrowheads="1"/>
                          </pic:cNvPicPr>
                        </pic:nvPicPr>
                        <pic:blipFill>
                          <a:blip r:embed="rId60" cstate="print">
                            <a:grayscl/>
                          </a:blip>
                          <a:srcRect/>
                          <a:stretch>
                            <a:fillRect/>
                          </a:stretch>
                        </pic:blipFill>
                        <pic:spPr bwMode="auto">
                          <a:xfrm>
                            <a:off x="0" y="0"/>
                            <a:ext cx="2087554" cy="2783404"/>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55</w:t>
            </w:r>
            <w:r w:rsidR="002E2CFF">
              <w:rPr>
                <w:rFonts w:cstheme="minorHAnsi"/>
              </w:rPr>
              <w:t>.</w:t>
            </w:r>
          </w:p>
        </w:tc>
        <w:tc>
          <w:tcPr>
            <w:tcW w:w="2208" w:type="pct"/>
          </w:tcPr>
          <w:p w:rsidR="002E2CFF" w:rsidRPr="002D41D5" w:rsidRDefault="002E2CFF" w:rsidP="002E2CFF">
            <w:pPr>
              <w:spacing w:after="0"/>
              <w:rPr>
                <w:rFonts w:cstheme="minorHAnsi"/>
              </w:rPr>
            </w:pPr>
            <w:r w:rsidRPr="00841ABF">
              <w:rPr>
                <w:rFonts w:cstheme="minorHAnsi"/>
                <w:u w:val="single"/>
              </w:rPr>
              <w:t>Sznurek wiskozowy skręcany</w:t>
            </w:r>
            <w:r w:rsidRPr="00841ABF">
              <w:rPr>
                <w:rFonts w:eastAsia="Times New Roman" w:cstheme="minorHAnsi"/>
                <w:bCs/>
                <w:u w:val="single"/>
              </w:rPr>
              <w:t xml:space="preserve"> 2-żyłowy</w:t>
            </w:r>
            <w:r w:rsidRPr="002D41D5">
              <w:rPr>
                <w:rFonts w:eastAsia="Times New Roman" w:cstheme="minorHAnsi"/>
                <w:bCs/>
              </w:rPr>
              <w:t xml:space="preserve"> bardzo wysokiej jakości, nie przeciera się i nie zrywa.</w:t>
            </w:r>
          </w:p>
          <w:p w:rsidR="002E2CFF" w:rsidRPr="002D41D5" w:rsidRDefault="002E2CFF" w:rsidP="002E2CFF">
            <w:pPr>
              <w:spacing w:after="0"/>
              <w:rPr>
                <w:rFonts w:cstheme="minorHAnsi"/>
              </w:rPr>
            </w:pPr>
            <w:r w:rsidRPr="002D41D5">
              <w:rPr>
                <w:rFonts w:eastAsia="Times New Roman" w:cstheme="minorHAnsi"/>
                <w:bCs/>
              </w:rPr>
              <w:t>skład - 54 % wiskoza, 46 % bawełna</w:t>
            </w:r>
          </w:p>
          <w:p w:rsidR="002E2CFF" w:rsidRPr="00841ABF" w:rsidRDefault="002E2CFF" w:rsidP="002E2CFF">
            <w:pPr>
              <w:spacing w:after="0"/>
              <w:rPr>
                <w:rFonts w:cstheme="minorHAnsi"/>
                <w:u w:val="single"/>
              </w:rPr>
            </w:pPr>
            <w:r w:rsidRPr="00841ABF">
              <w:rPr>
                <w:rFonts w:eastAsia="Times New Roman" w:cstheme="minorHAnsi"/>
                <w:bCs/>
                <w:u w:val="single"/>
              </w:rPr>
              <w:t>grubość - 3,2 mm</w:t>
            </w:r>
          </w:p>
          <w:p w:rsidR="002E2CFF" w:rsidRDefault="002E2CFF" w:rsidP="002E2CFF">
            <w:pPr>
              <w:spacing w:after="0"/>
              <w:rPr>
                <w:rFonts w:cstheme="minorHAnsi"/>
              </w:rPr>
            </w:pPr>
            <w:r>
              <w:rPr>
                <w:rFonts w:cstheme="minorHAnsi"/>
              </w:rPr>
              <w:t>10 kolorów: biały, beżowy, złoty, żółty, butelkowa zieleń, czerwony, fioletowy, niebieski, szary, czarny</w:t>
            </w:r>
          </w:p>
          <w:p w:rsidR="002E2CFF" w:rsidRPr="001505EB" w:rsidRDefault="002E2CFF" w:rsidP="002E2CFF">
            <w:pPr>
              <w:spacing w:after="0"/>
              <w:rPr>
                <w:rFonts w:cstheme="minorHAnsi"/>
              </w:rPr>
            </w:pPr>
            <w:r>
              <w:rPr>
                <w:rFonts w:cstheme="minorHAnsi"/>
              </w:rPr>
              <w:t>Długość po 10 m z każdego koloru</w:t>
            </w:r>
          </w:p>
        </w:tc>
        <w:tc>
          <w:tcPr>
            <w:tcW w:w="480" w:type="pct"/>
          </w:tcPr>
          <w:p w:rsidR="002E2CFF" w:rsidRPr="007A7CEC" w:rsidRDefault="002E2CFF" w:rsidP="00841ABF">
            <w:pPr>
              <w:spacing w:after="0"/>
              <w:jc w:val="center"/>
              <w:rPr>
                <w:rFonts w:cstheme="minorHAnsi"/>
              </w:rPr>
            </w:pPr>
            <w:r>
              <w:rPr>
                <w:rFonts w:cstheme="minorHAnsi"/>
              </w:rPr>
              <w:t>100 metrów</w:t>
            </w:r>
          </w:p>
        </w:tc>
        <w:tc>
          <w:tcPr>
            <w:tcW w:w="2126" w:type="pct"/>
          </w:tcPr>
          <w:p w:rsidR="002E2CFF" w:rsidRPr="001505EB" w:rsidRDefault="002E2CFF" w:rsidP="002E2CFF">
            <w:pPr>
              <w:spacing w:after="0"/>
              <w:rPr>
                <w:rFonts w:cstheme="minorHAnsi"/>
                <w:noProof/>
              </w:rPr>
            </w:pPr>
            <w:r w:rsidRPr="00390601">
              <w:rPr>
                <w:rFonts w:cstheme="minorHAnsi"/>
                <w:noProof/>
              </w:rPr>
              <w:drawing>
                <wp:inline distT="0" distB="0" distL="0" distR="0">
                  <wp:extent cx="1771650" cy="1771650"/>
                  <wp:effectExtent l="19050" t="0" r="0" b="0"/>
                  <wp:docPr id="26" name="Obraz 8" descr="Sznurek skręcany brązowy 3 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znurek skręcany brązowy 3 mm"/>
                          <pic:cNvPicPr>
                            <a:picLocks noChangeAspect="1" noChangeArrowheads="1"/>
                          </pic:cNvPicPr>
                        </pic:nvPicPr>
                        <pic:blipFill>
                          <a:blip r:embed="rId61" cstate="print"/>
                          <a:srcRect/>
                          <a:stretch>
                            <a:fillRect/>
                          </a:stretch>
                        </pic:blipFill>
                        <pic:spPr bwMode="auto">
                          <a:xfrm>
                            <a:off x="0" y="0"/>
                            <a:ext cx="1771650" cy="1771650"/>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lastRenderedPageBreak/>
              <w:t>56</w:t>
            </w:r>
            <w:r w:rsidR="002E2CFF">
              <w:rPr>
                <w:rFonts w:cstheme="minorHAnsi"/>
              </w:rPr>
              <w:t>.</w:t>
            </w:r>
          </w:p>
        </w:tc>
        <w:tc>
          <w:tcPr>
            <w:tcW w:w="2208" w:type="pct"/>
          </w:tcPr>
          <w:p w:rsidR="002E2CFF" w:rsidRPr="002D41D5" w:rsidRDefault="002E2CFF" w:rsidP="002E2CFF">
            <w:pPr>
              <w:spacing w:after="0"/>
              <w:rPr>
                <w:rFonts w:cstheme="minorHAnsi"/>
              </w:rPr>
            </w:pPr>
            <w:r w:rsidRPr="00841ABF">
              <w:rPr>
                <w:rFonts w:cstheme="minorHAnsi"/>
                <w:u w:val="single"/>
              </w:rPr>
              <w:t>Sznurek wiskozowy skręcany</w:t>
            </w:r>
            <w:r w:rsidRPr="002D41D5">
              <w:rPr>
                <w:rFonts w:eastAsia="Times New Roman" w:cstheme="minorHAnsi"/>
                <w:bCs/>
              </w:rPr>
              <w:t xml:space="preserve"> bardzo wysokiej jakości, nie przeciera się i nie zrywa.</w:t>
            </w:r>
          </w:p>
          <w:p w:rsidR="002E2CFF" w:rsidRPr="002D41D5" w:rsidRDefault="002E2CFF" w:rsidP="002E2CFF">
            <w:pPr>
              <w:spacing w:after="0"/>
              <w:rPr>
                <w:rFonts w:cstheme="minorHAnsi"/>
              </w:rPr>
            </w:pPr>
            <w:r w:rsidRPr="002D41D5">
              <w:rPr>
                <w:rFonts w:eastAsia="Times New Roman" w:cstheme="minorHAnsi"/>
                <w:bCs/>
              </w:rPr>
              <w:t>skład - 54 % wiskoza, 46 % bawełna</w:t>
            </w:r>
          </w:p>
          <w:p w:rsidR="002E2CFF" w:rsidRPr="00841ABF" w:rsidRDefault="002E2CFF" w:rsidP="002E2CFF">
            <w:pPr>
              <w:spacing w:after="0"/>
              <w:rPr>
                <w:rFonts w:cstheme="minorHAnsi"/>
                <w:u w:val="single"/>
              </w:rPr>
            </w:pPr>
            <w:r w:rsidRPr="00841ABF">
              <w:rPr>
                <w:rFonts w:eastAsia="Times New Roman" w:cstheme="minorHAnsi"/>
                <w:bCs/>
                <w:u w:val="single"/>
              </w:rPr>
              <w:t>grubość - 5 mm</w:t>
            </w:r>
          </w:p>
          <w:p w:rsidR="002E2CFF" w:rsidRDefault="002E2CFF" w:rsidP="002E2CFF">
            <w:pPr>
              <w:spacing w:after="0"/>
              <w:rPr>
                <w:rFonts w:cstheme="minorHAnsi"/>
              </w:rPr>
            </w:pPr>
            <w:r>
              <w:rPr>
                <w:rFonts w:cstheme="minorHAnsi"/>
              </w:rPr>
              <w:t>10 kolorów: biały, beżowy, złoty, żółty, butelkowa zieleń, czerwony, fioletowy, niebieski, szary, czarny</w:t>
            </w:r>
          </w:p>
          <w:p w:rsidR="002E2CFF" w:rsidRPr="002D41D5" w:rsidRDefault="002E2CFF" w:rsidP="002E2CFF">
            <w:pPr>
              <w:spacing w:after="0"/>
              <w:rPr>
                <w:rFonts w:cstheme="minorHAnsi"/>
              </w:rPr>
            </w:pPr>
            <w:r>
              <w:rPr>
                <w:rFonts w:cstheme="minorHAnsi"/>
              </w:rPr>
              <w:t>Długość po 10 m z każdego koloru</w:t>
            </w:r>
          </w:p>
        </w:tc>
        <w:tc>
          <w:tcPr>
            <w:tcW w:w="480" w:type="pct"/>
          </w:tcPr>
          <w:p w:rsidR="002E2CFF" w:rsidRDefault="002E2CFF" w:rsidP="00841ABF">
            <w:pPr>
              <w:spacing w:after="0"/>
              <w:jc w:val="center"/>
              <w:rPr>
                <w:rFonts w:cstheme="minorHAnsi"/>
              </w:rPr>
            </w:pPr>
            <w:r>
              <w:rPr>
                <w:rFonts w:cstheme="minorHAnsi"/>
              </w:rPr>
              <w:t>100 metrów</w:t>
            </w:r>
          </w:p>
        </w:tc>
        <w:tc>
          <w:tcPr>
            <w:tcW w:w="2126" w:type="pct"/>
          </w:tcPr>
          <w:p w:rsidR="002E2CFF" w:rsidRPr="00390601" w:rsidRDefault="002E2CFF" w:rsidP="002E2CFF">
            <w:pPr>
              <w:spacing w:after="0"/>
              <w:rPr>
                <w:rFonts w:cstheme="minorHAnsi"/>
                <w:noProof/>
              </w:rPr>
            </w:pPr>
            <w:r>
              <w:rPr>
                <w:noProof/>
              </w:rPr>
              <w:drawing>
                <wp:inline distT="0" distB="0" distL="0" distR="0">
                  <wp:extent cx="2028825" cy="1521619"/>
                  <wp:effectExtent l="19050" t="0" r="0" b="0"/>
                  <wp:docPr id="2642" name="Obraz 2" descr="https://www.marmon.com.pl/pol_pl_Sznurek-Skrecany-Wiskozowy-Czarny-5mm-1m-16172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marmon.com.pl/pol_pl_Sznurek-Skrecany-Wiskozowy-Czarny-5mm-1m-16172_3.jpg"/>
                          <pic:cNvPicPr>
                            <a:picLocks noChangeAspect="1" noChangeArrowheads="1"/>
                          </pic:cNvPicPr>
                        </pic:nvPicPr>
                        <pic:blipFill>
                          <a:blip r:embed="rId62" cstate="print"/>
                          <a:srcRect/>
                          <a:stretch>
                            <a:fillRect/>
                          </a:stretch>
                        </pic:blipFill>
                        <pic:spPr bwMode="auto">
                          <a:xfrm>
                            <a:off x="0" y="0"/>
                            <a:ext cx="2030895" cy="1523172"/>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57</w:t>
            </w:r>
            <w:r w:rsidR="002E2CFF">
              <w:rPr>
                <w:rFonts w:cstheme="minorHAnsi"/>
              </w:rPr>
              <w:t>.</w:t>
            </w:r>
          </w:p>
        </w:tc>
        <w:tc>
          <w:tcPr>
            <w:tcW w:w="2208" w:type="pct"/>
          </w:tcPr>
          <w:p w:rsidR="00841ABF" w:rsidRDefault="002E2CFF" w:rsidP="002E2CFF">
            <w:pPr>
              <w:spacing w:after="0"/>
              <w:rPr>
                <w:rFonts w:eastAsia="Times New Roman" w:cstheme="minorHAnsi"/>
                <w:bCs/>
                <w:kern w:val="36"/>
              </w:rPr>
            </w:pPr>
            <w:r w:rsidRPr="00841ABF">
              <w:rPr>
                <w:rFonts w:eastAsia="Times New Roman" w:cstheme="minorHAnsi"/>
                <w:bCs/>
                <w:kern w:val="36"/>
                <w:u w:val="single"/>
              </w:rPr>
              <w:t>Bezzap</w:t>
            </w:r>
            <w:r w:rsidR="00841ABF" w:rsidRPr="00841ABF">
              <w:rPr>
                <w:rFonts w:eastAsia="Times New Roman" w:cstheme="minorHAnsi"/>
                <w:bCs/>
                <w:kern w:val="36"/>
                <w:u w:val="single"/>
              </w:rPr>
              <w:t>achowa świeca bryłowa</w:t>
            </w:r>
          </w:p>
          <w:p w:rsidR="00841ABF" w:rsidRDefault="00841ABF" w:rsidP="002E2CFF">
            <w:pPr>
              <w:spacing w:after="0"/>
              <w:rPr>
                <w:rFonts w:eastAsia="Times New Roman" w:cstheme="minorHAnsi"/>
                <w:bCs/>
                <w:kern w:val="36"/>
              </w:rPr>
            </w:pPr>
            <w:r>
              <w:rPr>
                <w:rFonts w:eastAsia="Times New Roman" w:cstheme="minorHAnsi"/>
                <w:bCs/>
                <w:kern w:val="36"/>
              </w:rPr>
              <w:t>-biała</w:t>
            </w:r>
            <w:r w:rsidR="002E2CFF" w:rsidRPr="000E0DC4">
              <w:rPr>
                <w:rFonts w:eastAsia="Times New Roman" w:cstheme="minorHAnsi"/>
                <w:bCs/>
                <w:kern w:val="36"/>
              </w:rPr>
              <w:t>,</w:t>
            </w:r>
          </w:p>
          <w:p w:rsidR="00841ABF" w:rsidRDefault="00841ABF" w:rsidP="002E2CFF">
            <w:pPr>
              <w:spacing w:after="0"/>
              <w:rPr>
                <w:rFonts w:eastAsia="Times New Roman" w:cstheme="minorHAnsi"/>
                <w:bCs/>
                <w:kern w:val="36"/>
              </w:rPr>
            </w:pPr>
            <w:r>
              <w:rPr>
                <w:rFonts w:eastAsia="Times New Roman" w:cstheme="minorHAnsi"/>
                <w:bCs/>
                <w:kern w:val="36"/>
              </w:rPr>
              <w:t xml:space="preserve">- wysokość </w:t>
            </w:r>
            <w:r w:rsidR="002E2CFF" w:rsidRPr="000E0DC4">
              <w:rPr>
                <w:rFonts w:eastAsia="Times New Roman" w:cstheme="minorHAnsi"/>
                <w:bCs/>
                <w:kern w:val="36"/>
              </w:rPr>
              <w:t xml:space="preserve"> 15 cm</w:t>
            </w:r>
          </w:p>
          <w:p w:rsidR="002E2CFF" w:rsidRDefault="00841ABF" w:rsidP="002E2CFF">
            <w:pPr>
              <w:spacing w:after="0"/>
              <w:rPr>
                <w:rFonts w:cstheme="minorHAnsi"/>
              </w:rPr>
            </w:pPr>
            <w:r>
              <w:rPr>
                <w:rFonts w:eastAsia="Times New Roman" w:cstheme="minorHAnsi"/>
                <w:bCs/>
                <w:kern w:val="36"/>
              </w:rPr>
              <w:t xml:space="preserve">- </w:t>
            </w:r>
            <w:r w:rsidR="002E2CFF">
              <w:rPr>
                <w:rFonts w:eastAsia="Times New Roman" w:cstheme="minorHAnsi"/>
                <w:bCs/>
                <w:kern w:val="36"/>
              </w:rPr>
              <w:t>średnica 6,8 cm</w:t>
            </w:r>
          </w:p>
        </w:tc>
        <w:tc>
          <w:tcPr>
            <w:tcW w:w="480" w:type="pct"/>
          </w:tcPr>
          <w:p w:rsidR="002E2CFF" w:rsidRDefault="002E2CFF" w:rsidP="00841ABF">
            <w:pPr>
              <w:spacing w:after="0"/>
              <w:jc w:val="center"/>
              <w:rPr>
                <w:rFonts w:cstheme="minorHAnsi"/>
              </w:rPr>
            </w:pPr>
            <w:r>
              <w:rPr>
                <w:rFonts w:cstheme="minorHAnsi"/>
              </w:rPr>
              <w:t>100 szt.</w:t>
            </w:r>
          </w:p>
        </w:tc>
        <w:tc>
          <w:tcPr>
            <w:tcW w:w="2126" w:type="pct"/>
          </w:tcPr>
          <w:p w:rsidR="002E2CFF" w:rsidRDefault="00C97A0C" w:rsidP="002E2CFF">
            <w:pPr>
              <w:spacing w:after="0"/>
              <w:rPr>
                <w:noProof/>
              </w:rPr>
            </w:pPr>
            <w:r>
              <w:rPr>
                <w:noProof/>
              </w:rPr>
              <w:drawing>
                <wp:inline distT="0" distB="0" distL="0" distR="0">
                  <wp:extent cx="364331" cy="914400"/>
                  <wp:effectExtent l="19050" t="0" r="0" b="0"/>
                  <wp:docPr id="2" name="Obraz 1" descr="https://www.sklep.bispol.pl/storage/products/15/1423/5e3abd78ac2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klep.bispol.pl/storage/products/15/1423/5e3abd78ac286.jpeg"/>
                          <pic:cNvPicPr>
                            <a:picLocks noChangeAspect="1" noChangeArrowheads="1"/>
                          </pic:cNvPicPr>
                        </pic:nvPicPr>
                        <pic:blipFill>
                          <a:blip r:embed="rId63" cstate="print"/>
                          <a:srcRect/>
                          <a:stretch>
                            <a:fillRect/>
                          </a:stretch>
                        </pic:blipFill>
                        <pic:spPr bwMode="auto">
                          <a:xfrm flipH="1">
                            <a:off x="0" y="0"/>
                            <a:ext cx="364818" cy="915621"/>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58</w:t>
            </w:r>
            <w:r w:rsidR="002E2CFF">
              <w:rPr>
                <w:rFonts w:cstheme="minorHAnsi"/>
              </w:rPr>
              <w:t>.</w:t>
            </w:r>
          </w:p>
        </w:tc>
        <w:tc>
          <w:tcPr>
            <w:tcW w:w="2208" w:type="pct"/>
          </w:tcPr>
          <w:p w:rsidR="002E2CFF" w:rsidRPr="009611C9" w:rsidRDefault="002E2CFF" w:rsidP="002E2CFF">
            <w:pPr>
              <w:spacing w:after="0"/>
              <w:rPr>
                <w:rFonts w:eastAsia="Times New Roman" w:cstheme="minorHAnsi"/>
                <w:bCs/>
                <w:kern w:val="36"/>
                <w:u w:val="single"/>
              </w:rPr>
            </w:pPr>
            <w:r w:rsidRPr="009611C9">
              <w:rPr>
                <w:rFonts w:eastAsia="Times New Roman" w:cstheme="minorHAnsi"/>
                <w:bCs/>
                <w:kern w:val="36"/>
                <w:u w:val="single"/>
              </w:rPr>
              <w:t>Gilotyna A3</w:t>
            </w:r>
          </w:p>
          <w:p w:rsidR="00AC7C8F" w:rsidRPr="00AC7C8F" w:rsidRDefault="00AC7C8F" w:rsidP="00AC7C8F">
            <w:pPr>
              <w:spacing w:after="0" w:line="240" w:lineRule="auto"/>
              <w:rPr>
                <w:rFonts w:eastAsia="Times New Roman" w:cstheme="minorHAnsi"/>
              </w:rPr>
            </w:pPr>
            <w:r w:rsidRPr="00AC7C8F">
              <w:rPr>
                <w:rFonts w:eastAsia="Times New Roman" w:cstheme="minorHAnsi"/>
              </w:rPr>
              <w:t>Gilotyna biurowa z ręcznym systemem docisku papieru</w:t>
            </w:r>
          </w:p>
          <w:p w:rsidR="00AC7C8F" w:rsidRPr="00AC7C8F" w:rsidRDefault="00AC7C8F" w:rsidP="00AC7C8F">
            <w:pPr>
              <w:spacing w:after="0" w:line="240" w:lineRule="auto"/>
              <w:rPr>
                <w:rFonts w:eastAsia="Times New Roman" w:cstheme="minorHAnsi"/>
              </w:rPr>
            </w:pPr>
            <w:r w:rsidRPr="00AC7C8F">
              <w:rPr>
                <w:rFonts w:eastAsia="Times New Roman" w:cstheme="minorHAnsi"/>
              </w:rPr>
              <w:t>Stabilny metalowy blat</w:t>
            </w:r>
          </w:p>
          <w:p w:rsidR="00AC7C8F" w:rsidRPr="00AC7C8F" w:rsidRDefault="00AC7C8F" w:rsidP="00AC7C8F">
            <w:pPr>
              <w:spacing w:after="0" w:line="240" w:lineRule="auto"/>
              <w:rPr>
                <w:rFonts w:eastAsia="Times New Roman" w:cstheme="minorHAnsi"/>
              </w:rPr>
            </w:pPr>
            <w:r w:rsidRPr="00AC7C8F">
              <w:rPr>
                <w:rFonts w:eastAsia="Times New Roman" w:cstheme="minorHAnsi"/>
              </w:rPr>
              <w:t>Plastikowa, matowa osłona zabezpieczająca</w:t>
            </w:r>
          </w:p>
          <w:p w:rsidR="00AC7C8F" w:rsidRPr="00AC7C8F" w:rsidRDefault="00AC7C8F" w:rsidP="00AC7C8F">
            <w:pPr>
              <w:spacing w:after="0" w:line="240" w:lineRule="auto"/>
              <w:rPr>
                <w:rFonts w:eastAsia="Times New Roman" w:cstheme="minorHAnsi"/>
              </w:rPr>
            </w:pPr>
            <w:r w:rsidRPr="00AC7C8F">
              <w:rPr>
                <w:rFonts w:eastAsia="Times New Roman" w:cstheme="minorHAnsi"/>
              </w:rPr>
              <w:t>Na blatach roboczych standardowe szablony formatów</w:t>
            </w:r>
          </w:p>
          <w:p w:rsidR="00AC7C8F" w:rsidRPr="00AC7C8F" w:rsidRDefault="00AC7C8F" w:rsidP="00AC7C8F">
            <w:pPr>
              <w:spacing w:after="0" w:line="240" w:lineRule="auto"/>
              <w:rPr>
                <w:rFonts w:eastAsia="Times New Roman" w:cstheme="minorHAnsi"/>
              </w:rPr>
            </w:pPr>
            <w:r w:rsidRPr="00AC7C8F">
              <w:rPr>
                <w:rFonts w:eastAsia="Times New Roman" w:cstheme="minorHAnsi"/>
              </w:rPr>
              <w:t>Jednorazowe cięcie do 20 kartek 70g</w:t>
            </w:r>
          </w:p>
          <w:p w:rsidR="00AC7C8F" w:rsidRPr="00AC7C8F" w:rsidRDefault="00AC7C8F" w:rsidP="00AC7C8F">
            <w:pPr>
              <w:spacing w:after="0" w:line="240" w:lineRule="auto"/>
              <w:rPr>
                <w:rFonts w:eastAsia="Times New Roman" w:cstheme="minorHAnsi"/>
              </w:rPr>
            </w:pPr>
            <w:r w:rsidRPr="00AC7C8F">
              <w:rPr>
                <w:rFonts w:eastAsia="Times New Roman" w:cstheme="minorHAnsi"/>
              </w:rPr>
              <w:t>Długość cięcia: 448 mm</w:t>
            </w:r>
          </w:p>
          <w:p w:rsidR="00AC7C8F" w:rsidRPr="00AC7C8F" w:rsidRDefault="00AC7C8F" w:rsidP="00AC7C8F">
            <w:pPr>
              <w:spacing w:after="0" w:line="240" w:lineRule="auto"/>
              <w:rPr>
                <w:rFonts w:eastAsia="Times New Roman" w:cstheme="minorHAnsi"/>
              </w:rPr>
            </w:pPr>
            <w:r w:rsidRPr="00AC7C8F">
              <w:rPr>
                <w:rFonts w:eastAsia="Times New Roman" w:cstheme="minorHAnsi"/>
              </w:rPr>
              <w:t>Wymiary blatu: 480x330 mm</w:t>
            </w:r>
          </w:p>
        </w:tc>
        <w:tc>
          <w:tcPr>
            <w:tcW w:w="480" w:type="pct"/>
          </w:tcPr>
          <w:p w:rsidR="002E2CFF" w:rsidRDefault="002E2CFF" w:rsidP="009611C9">
            <w:pPr>
              <w:spacing w:after="0"/>
              <w:jc w:val="center"/>
              <w:rPr>
                <w:rFonts w:cstheme="minorHAnsi"/>
              </w:rPr>
            </w:pPr>
            <w:r>
              <w:rPr>
                <w:rFonts w:cstheme="minorHAnsi"/>
              </w:rPr>
              <w:t>1 sztuka</w:t>
            </w:r>
          </w:p>
        </w:tc>
        <w:tc>
          <w:tcPr>
            <w:tcW w:w="2126" w:type="pct"/>
          </w:tcPr>
          <w:p w:rsidR="002E2CFF" w:rsidRPr="00F70E4D" w:rsidRDefault="00AC7C8F" w:rsidP="002E2CFF">
            <w:pPr>
              <w:spacing w:after="0"/>
              <w:rPr>
                <w:noProof/>
              </w:rPr>
            </w:pPr>
            <w:r>
              <w:rPr>
                <w:noProof/>
              </w:rPr>
              <w:drawing>
                <wp:inline distT="0" distB="0" distL="0" distR="0">
                  <wp:extent cx="2383805" cy="1952625"/>
                  <wp:effectExtent l="19050" t="0" r="0" b="0"/>
                  <wp:docPr id="1" name="Obraz 1" descr="Gilotyna Wallner A3 GA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lotyna Wallner A3 GA 448"/>
                          <pic:cNvPicPr>
                            <a:picLocks noChangeAspect="1" noChangeArrowheads="1"/>
                          </pic:cNvPicPr>
                        </pic:nvPicPr>
                        <pic:blipFill>
                          <a:blip r:embed="rId64" cstate="print">
                            <a:grayscl/>
                          </a:blip>
                          <a:srcRect/>
                          <a:stretch>
                            <a:fillRect/>
                          </a:stretch>
                        </pic:blipFill>
                        <pic:spPr bwMode="auto">
                          <a:xfrm>
                            <a:off x="0" y="0"/>
                            <a:ext cx="2386218" cy="1954602"/>
                          </a:xfrm>
                          <a:prstGeom prst="rect">
                            <a:avLst/>
                          </a:prstGeom>
                          <a:noFill/>
                          <a:ln w="9525">
                            <a:noFill/>
                            <a:miter lim="800000"/>
                            <a:headEnd/>
                            <a:tailEnd/>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lastRenderedPageBreak/>
              <w:t>59</w:t>
            </w:r>
            <w:r w:rsidR="002E2CFF">
              <w:rPr>
                <w:rFonts w:cstheme="minorHAnsi"/>
              </w:rPr>
              <w:t>.</w:t>
            </w:r>
          </w:p>
        </w:tc>
        <w:tc>
          <w:tcPr>
            <w:tcW w:w="2208" w:type="pct"/>
          </w:tcPr>
          <w:p w:rsidR="002E2CFF" w:rsidRPr="007A7CEC" w:rsidRDefault="002E2CFF" w:rsidP="002E2CFF">
            <w:pPr>
              <w:shd w:val="clear" w:color="auto" w:fill="FFFFFF"/>
              <w:spacing w:after="0" w:line="240" w:lineRule="auto"/>
              <w:rPr>
                <w:rFonts w:eastAsia="Times New Roman" w:cstheme="minorHAnsi"/>
              </w:rPr>
            </w:pPr>
            <w:r w:rsidRPr="009611C9">
              <w:rPr>
                <w:rFonts w:eastAsia="Times New Roman" w:cstheme="minorHAnsi"/>
                <w:u w:val="single"/>
              </w:rPr>
              <w:t>Długopis 3D</w:t>
            </w:r>
            <w:r w:rsidRPr="007A7CEC">
              <w:rPr>
                <w:rFonts w:cstheme="minorHAnsi"/>
                <w:color w:val="000000"/>
                <w:bdr w:val="none" w:sz="0" w:space="0" w:color="auto" w:frame="1"/>
              </w:rPr>
              <w:t xml:space="preserve"> pozwala na tworzenie trójwymiarowych brył. Drukuje </w:t>
            </w:r>
            <w:proofErr w:type="spellStart"/>
            <w:r w:rsidRPr="007A7CEC">
              <w:rPr>
                <w:rFonts w:cstheme="minorHAnsi"/>
                <w:color w:val="000000"/>
                <w:bdr w:val="none" w:sz="0" w:space="0" w:color="auto" w:frame="1"/>
              </w:rPr>
              <w:t>filamentami</w:t>
            </w:r>
            <w:proofErr w:type="spellEnd"/>
            <w:r w:rsidRPr="007A7CEC">
              <w:rPr>
                <w:rFonts w:cstheme="minorHAnsi"/>
                <w:color w:val="000000"/>
                <w:bdr w:val="none" w:sz="0" w:space="0" w:color="auto" w:frame="1"/>
              </w:rPr>
              <w:t xml:space="preserve"> ABS i PLA. Posiada wyświetlacz LCD z regulacją temperatury oraz możliwością regulowania prędkości druku. </w:t>
            </w:r>
          </w:p>
          <w:p w:rsidR="002E2CFF" w:rsidRPr="007A7CEC" w:rsidRDefault="002E2CFF" w:rsidP="002E2CFF">
            <w:pPr>
              <w:pStyle w:val="NormalnyWeb"/>
              <w:shd w:val="clear" w:color="auto" w:fill="FFFFFF"/>
              <w:spacing w:before="0" w:beforeAutospacing="0" w:after="0" w:afterAutospacing="0"/>
              <w:textAlignment w:val="baseline"/>
              <w:rPr>
                <w:rFonts w:asciiTheme="minorHAnsi" w:hAnsiTheme="minorHAnsi" w:cstheme="minorHAnsi"/>
                <w:color w:val="333333"/>
                <w:sz w:val="22"/>
                <w:szCs w:val="22"/>
              </w:rPr>
            </w:pPr>
            <w:r w:rsidRPr="007A7CEC">
              <w:rPr>
                <w:rStyle w:val="Pogrubienie"/>
                <w:rFonts w:asciiTheme="minorHAnsi" w:hAnsiTheme="minorHAnsi" w:cstheme="minorHAnsi"/>
                <w:color w:val="000000"/>
                <w:sz w:val="22"/>
                <w:szCs w:val="22"/>
                <w:bdr w:val="none" w:sz="0" w:space="0" w:color="auto" w:frame="1"/>
              </w:rPr>
              <w:t>Parametry techniczne:</w:t>
            </w:r>
            <w:r w:rsidRPr="007A7CEC">
              <w:rPr>
                <w:rFonts w:asciiTheme="minorHAnsi" w:hAnsiTheme="minorHAnsi" w:cstheme="minorHAnsi"/>
                <w:color w:val="333333"/>
                <w:sz w:val="22"/>
                <w:szCs w:val="22"/>
              </w:rPr>
              <w:br/>
            </w:r>
            <w:r w:rsidRPr="007A7CEC">
              <w:rPr>
                <w:rFonts w:asciiTheme="minorHAnsi" w:hAnsiTheme="minorHAnsi" w:cstheme="minorHAnsi"/>
                <w:color w:val="000000"/>
                <w:sz w:val="22"/>
                <w:szCs w:val="22"/>
                <w:bdr w:val="none" w:sz="0" w:space="0" w:color="auto" w:frame="1"/>
              </w:rPr>
              <w:t xml:space="preserve">• Rodzaj obsługiwanych </w:t>
            </w:r>
            <w:proofErr w:type="spellStart"/>
            <w:r w:rsidRPr="007A7CEC">
              <w:rPr>
                <w:rFonts w:asciiTheme="minorHAnsi" w:hAnsiTheme="minorHAnsi" w:cstheme="minorHAnsi"/>
                <w:color w:val="000000"/>
                <w:sz w:val="22"/>
                <w:szCs w:val="22"/>
                <w:bdr w:val="none" w:sz="0" w:space="0" w:color="auto" w:frame="1"/>
              </w:rPr>
              <w:t>filamentów</w:t>
            </w:r>
            <w:proofErr w:type="spellEnd"/>
            <w:r w:rsidRPr="007A7CEC">
              <w:rPr>
                <w:rFonts w:asciiTheme="minorHAnsi" w:hAnsiTheme="minorHAnsi" w:cstheme="minorHAnsi"/>
                <w:color w:val="000000"/>
                <w:sz w:val="22"/>
                <w:szCs w:val="22"/>
                <w:bdr w:val="none" w:sz="0" w:space="0" w:color="auto" w:frame="1"/>
              </w:rPr>
              <w:t>: ABS/PLA</w:t>
            </w:r>
            <w:r w:rsidRPr="007A7CEC">
              <w:rPr>
                <w:rFonts w:asciiTheme="minorHAnsi" w:hAnsiTheme="minorHAnsi" w:cstheme="minorHAnsi"/>
                <w:color w:val="333333"/>
                <w:sz w:val="22"/>
                <w:szCs w:val="22"/>
              </w:rPr>
              <w:br/>
            </w:r>
            <w:r w:rsidRPr="007A7CEC">
              <w:rPr>
                <w:rFonts w:asciiTheme="minorHAnsi" w:hAnsiTheme="minorHAnsi" w:cstheme="minorHAnsi"/>
                <w:color w:val="000000"/>
                <w:sz w:val="22"/>
                <w:szCs w:val="22"/>
                <w:bdr w:val="none" w:sz="0" w:space="0" w:color="auto" w:frame="1"/>
              </w:rPr>
              <w:t xml:space="preserve">• Średnica </w:t>
            </w:r>
            <w:proofErr w:type="spellStart"/>
            <w:r w:rsidRPr="007A7CEC">
              <w:rPr>
                <w:rFonts w:asciiTheme="minorHAnsi" w:hAnsiTheme="minorHAnsi" w:cstheme="minorHAnsi"/>
                <w:color w:val="000000"/>
                <w:sz w:val="22"/>
                <w:szCs w:val="22"/>
                <w:bdr w:val="none" w:sz="0" w:space="0" w:color="auto" w:frame="1"/>
              </w:rPr>
              <w:t>filamentu</w:t>
            </w:r>
            <w:proofErr w:type="spellEnd"/>
            <w:r w:rsidRPr="007A7CEC">
              <w:rPr>
                <w:rFonts w:asciiTheme="minorHAnsi" w:hAnsiTheme="minorHAnsi" w:cstheme="minorHAnsi"/>
                <w:color w:val="000000"/>
                <w:sz w:val="22"/>
                <w:szCs w:val="22"/>
                <w:bdr w:val="none" w:sz="0" w:space="0" w:color="auto" w:frame="1"/>
              </w:rPr>
              <w:t>: 1.75 mm</w:t>
            </w:r>
            <w:r w:rsidRPr="007A7CEC">
              <w:rPr>
                <w:rFonts w:asciiTheme="minorHAnsi" w:hAnsiTheme="minorHAnsi" w:cstheme="minorHAnsi"/>
                <w:color w:val="333333"/>
                <w:sz w:val="22"/>
                <w:szCs w:val="22"/>
              </w:rPr>
              <w:br/>
            </w:r>
            <w:r w:rsidRPr="007A7CEC">
              <w:rPr>
                <w:rFonts w:asciiTheme="minorHAnsi" w:hAnsiTheme="minorHAnsi" w:cstheme="minorHAnsi"/>
                <w:color w:val="000000"/>
                <w:sz w:val="22"/>
                <w:szCs w:val="22"/>
                <w:bdr w:val="none" w:sz="0" w:space="0" w:color="auto" w:frame="1"/>
              </w:rPr>
              <w:t>• Średnica dyszy drukującej: 0.7 mm</w:t>
            </w:r>
            <w:r w:rsidRPr="007A7CEC">
              <w:rPr>
                <w:rFonts w:asciiTheme="minorHAnsi" w:hAnsiTheme="minorHAnsi" w:cstheme="minorHAnsi"/>
                <w:color w:val="333333"/>
                <w:sz w:val="22"/>
                <w:szCs w:val="22"/>
              </w:rPr>
              <w:br/>
            </w:r>
            <w:r w:rsidRPr="007A7CEC">
              <w:rPr>
                <w:rFonts w:asciiTheme="minorHAnsi" w:hAnsiTheme="minorHAnsi" w:cstheme="minorHAnsi"/>
                <w:color w:val="000000"/>
                <w:sz w:val="22"/>
                <w:szCs w:val="22"/>
                <w:bdr w:val="none" w:sz="0" w:space="0" w:color="auto" w:frame="1"/>
              </w:rPr>
              <w:t>• Zakres temperatur pracy: 160°C - 230°C</w:t>
            </w:r>
            <w:r w:rsidRPr="007A7CEC">
              <w:rPr>
                <w:rFonts w:asciiTheme="minorHAnsi" w:hAnsiTheme="minorHAnsi" w:cstheme="minorHAnsi"/>
                <w:color w:val="333333"/>
                <w:sz w:val="22"/>
                <w:szCs w:val="22"/>
              </w:rPr>
              <w:br/>
            </w:r>
            <w:r w:rsidRPr="007A7CEC">
              <w:rPr>
                <w:rFonts w:asciiTheme="minorHAnsi" w:hAnsiTheme="minorHAnsi" w:cstheme="minorHAnsi"/>
                <w:color w:val="000000"/>
                <w:sz w:val="22"/>
                <w:szCs w:val="22"/>
                <w:bdr w:val="none" w:sz="0" w:space="0" w:color="auto" w:frame="1"/>
              </w:rPr>
              <w:t>• Zasilacz: AC110-230V, DC12V</w:t>
            </w:r>
          </w:p>
          <w:p w:rsidR="002E2CFF" w:rsidRPr="007A7CEC" w:rsidRDefault="002E2CFF" w:rsidP="002E2CFF">
            <w:pPr>
              <w:pStyle w:val="NormalnyWeb"/>
              <w:shd w:val="clear" w:color="auto" w:fill="FFFFFF"/>
              <w:spacing w:before="0" w:beforeAutospacing="0" w:after="0" w:afterAutospacing="0"/>
              <w:textAlignment w:val="baseline"/>
              <w:rPr>
                <w:rFonts w:asciiTheme="minorHAnsi" w:hAnsiTheme="minorHAnsi" w:cstheme="minorHAnsi"/>
                <w:color w:val="333333"/>
                <w:sz w:val="22"/>
                <w:szCs w:val="22"/>
              </w:rPr>
            </w:pPr>
            <w:r w:rsidRPr="007A7CEC">
              <w:rPr>
                <w:rStyle w:val="Pogrubienie"/>
                <w:rFonts w:asciiTheme="minorHAnsi" w:hAnsiTheme="minorHAnsi" w:cstheme="minorHAnsi"/>
                <w:color w:val="000000"/>
                <w:sz w:val="22"/>
                <w:szCs w:val="22"/>
                <w:bdr w:val="none" w:sz="0" w:space="0" w:color="auto" w:frame="1"/>
              </w:rPr>
              <w:t>Zawartość opakowania:</w:t>
            </w:r>
            <w:r w:rsidRPr="007A7CEC">
              <w:rPr>
                <w:rFonts w:asciiTheme="minorHAnsi" w:hAnsiTheme="minorHAnsi" w:cstheme="minorHAnsi"/>
                <w:color w:val="000000"/>
                <w:sz w:val="22"/>
                <w:szCs w:val="22"/>
                <w:bdr w:val="none" w:sz="0" w:space="0" w:color="auto" w:frame="1"/>
              </w:rPr>
              <w:t xml:space="preserve"> Długopis 3D, zasilacz,</w:t>
            </w:r>
            <w:r w:rsidRPr="007A7CEC">
              <w:rPr>
                <w:rFonts w:asciiTheme="minorHAnsi" w:hAnsiTheme="minorHAnsi" w:cstheme="minorHAnsi"/>
                <w:color w:val="333333"/>
                <w:sz w:val="22"/>
                <w:szCs w:val="22"/>
              </w:rPr>
              <w:t xml:space="preserve"> </w:t>
            </w:r>
            <w:r w:rsidRPr="007A7CEC">
              <w:rPr>
                <w:rFonts w:asciiTheme="minorHAnsi" w:hAnsiTheme="minorHAnsi" w:cstheme="minorHAnsi"/>
                <w:color w:val="000000"/>
                <w:sz w:val="22"/>
                <w:szCs w:val="22"/>
                <w:bdr w:val="none" w:sz="0" w:space="0" w:color="auto" w:frame="1"/>
              </w:rPr>
              <w:t>podstawka biurkowa,</w:t>
            </w:r>
            <w:r w:rsidRPr="007A7CEC">
              <w:rPr>
                <w:rFonts w:asciiTheme="minorHAnsi" w:hAnsiTheme="minorHAnsi" w:cstheme="minorHAnsi"/>
                <w:color w:val="333333"/>
                <w:sz w:val="22"/>
                <w:szCs w:val="22"/>
              </w:rPr>
              <w:t xml:space="preserve"> </w:t>
            </w:r>
            <w:proofErr w:type="spellStart"/>
            <w:r w:rsidRPr="007A7CEC">
              <w:rPr>
                <w:rFonts w:asciiTheme="minorHAnsi" w:hAnsiTheme="minorHAnsi" w:cstheme="minorHAnsi"/>
                <w:color w:val="333333"/>
                <w:sz w:val="22"/>
                <w:szCs w:val="22"/>
              </w:rPr>
              <w:t>f</w:t>
            </w:r>
            <w:r w:rsidRPr="007A7CEC">
              <w:rPr>
                <w:rFonts w:asciiTheme="minorHAnsi" w:hAnsiTheme="minorHAnsi" w:cstheme="minorHAnsi"/>
                <w:color w:val="000000"/>
                <w:sz w:val="22"/>
                <w:szCs w:val="22"/>
                <w:bdr w:val="none" w:sz="0" w:space="0" w:color="auto" w:frame="1"/>
              </w:rPr>
              <w:t>ilamenty</w:t>
            </w:r>
            <w:proofErr w:type="spellEnd"/>
            <w:r w:rsidRPr="007A7CEC">
              <w:rPr>
                <w:rFonts w:asciiTheme="minorHAnsi" w:hAnsiTheme="minorHAnsi" w:cstheme="minorHAnsi"/>
                <w:color w:val="000000"/>
                <w:sz w:val="22"/>
                <w:szCs w:val="22"/>
                <w:bdr w:val="none" w:sz="0" w:space="0" w:color="auto" w:frame="1"/>
              </w:rPr>
              <w:t xml:space="preserve"> w 3 kolorach,</w:t>
            </w:r>
            <w:r w:rsidRPr="007A7CEC">
              <w:rPr>
                <w:rFonts w:asciiTheme="minorHAnsi" w:hAnsiTheme="minorHAnsi" w:cstheme="minorHAnsi"/>
                <w:color w:val="333333"/>
                <w:sz w:val="22"/>
                <w:szCs w:val="22"/>
              </w:rPr>
              <w:t xml:space="preserve"> </w:t>
            </w:r>
            <w:r w:rsidRPr="007A7CEC">
              <w:rPr>
                <w:rFonts w:asciiTheme="minorHAnsi" w:hAnsiTheme="minorHAnsi" w:cstheme="minorHAnsi"/>
                <w:color w:val="000000"/>
                <w:sz w:val="22"/>
                <w:szCs w:val="22"/>
                <w:bdr w:val="none" w:sz="0" w:space="0" w:color="auto" w:frame="1"/>
              </w:rPr>
              <w:t>Instrukcja w języku polskim</w:t>
            </w:r>
          </w:p>
        </w:tc>
        <w:tc>
          <w:tcPr>
            <w:tcW w:w="480" w:type="pct"/>
          </w:tcPr>
          <w:p w:rsidR="002E2CFF" w:rsidRPr="007A7CEC" w:rsidRDefault="00B55F1F" w:rsidP="009611C9">
            <w:pPr>
              <w:spacing w:after="0" w:line="240" w:lineRule="auto"/>
              <w:jc w:val="center"/>
              <w:rPr>
                <w:rFonts w:cstheme="minorHAnsi"/>
              </w:rPr>
            </w:pPr>
            <w:r>
              <w:rPr>
                <w:rFonts w:cstheme="minorHAnsi"/>
              </w:rPr>
              <w:t>2</w:t>
            </w:r>
            <w:r w:rsidR="002E2CFF" w:rsidRPr="007A7CEC">
              <w:rPr>
                <w:rFonts w:cstheme="minorHAnsi"/>
              </w:rPr>
              <w:t>0 sztuk</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2124075" cy="2124075"/>
                  <wp:effectExtent l="0" t="0" r="9525" b="9525"/>
                  <wp:docPr id="1374" name="Obraz 5" descr="&#10;        Długopis 3D SAVIO DRP-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0;        Długopis 3D SAVIO DRP-040"/>
                          <pic:cNvPicPr>
                            <a:picLocks noChangeAspect="1" noChangeArrowheads="1"/>
                          </pic:cNvPicPr>
                        </pic:nvPicPr>
                        <pic:blipFill>
                          <a:blip r:embed="rId65" cstate="print">
                            <a:grayscl/>
                            <a:extLst>
                              <a:ext uri="{28A0092B-C50C-407E-A947-70E740481C1C}">
                                <a14:useLocalDpi xmlns:a14="http://schemas.microsoft.com/office/drawing/2010/main" val="0"/>
                              </a:ext>
                            </a:extLst>
                          </a:blip>
                          <a:srcRect/>
                          <a:stretch>
                            <a:fillRect/>
                          </a:stretch>
                        </pic:blipFill>
                        <pic:spPr bwMode="auto">
                          <a:xfrm>
                            <a:off x="0" y="0"/>
                            <a:ext cx="2124075" cy="2124075"/>
                          </a:xfrm>
                          <a:prstGeom prst="rect">
                            <a:avLst/>
                          </a:prstGeom>
                          <a:noFill/>
                          <a:ln>
                            <a:noFill/>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60</w:t>
            </w:r>
            <w:r w:rsidR="002E2CFF">
              <w:rPr>
                <w:rFonts w:cstheme="minorHAnsi"/>
              </w:rPr>
              <w:t>.</w:t>
            </w:r>
          </w:p>
        </w:tc>
        <w:tc>
          <w:tcPr>
            <w:tcW w:w="2208" w:type="pct"/>
          </w:tcPr>
          <w:p w:rsidR="002E2CFF" w:rsidRPr="009611C9" w:rsidRDefault="002E2CFF" w:rsidP="002E2CFF">
            <w:pPr>
              <w:shd w:val="clear" w:color="auto" w:fill="FFFFFF"/>
              <w:spacing w:after="0" w:line="240" w:lineRule="auto"/>
              <w:rPr>
                <w:rFonts w:cstheme="minorHAnsi"/>
                <w:u w:val="single"/>
                <w:shd w:val="clear" w:color="auto" w:fill="FFFFFF"/>
              </w:rPr>
            </w:pPr>
            <w:r w:rsidRPr="009611C9">
              <w:rPr>
                <w:rFonts w:cstheme="minorHAnsi"/>
                <w:u w:val="single"/>
                <w:shd w:val="clear" w:color="auto" w:fill="FFFFFF"/>
              </w:rPr>
              <w:t>Tablica do malowania 3D</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Materiał: tworzywo sztuczne</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Wymiary min. 24 x 19 cm</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Podstawka pod światło LED</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Zasilanie: 4 baterie AAA (brak w zestawie)</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Przenośny</w:t>
            </w:r>
          </w:p>
          <w:p w:rsidR="002E2CFF" w:rsidRPr="007A7CEC" w:rsidRDefault="002E2CFF" w:rsidP="002E2CFF">
            <w:pPr>
              <w:numPr>
                <w:ilvl w:val="0"/>
                <w:numId w:val="3"/>
              </w:numPr>
              <w:shd w:val="clear" w:color="auto" w:fill="FFFFFF"/>
              <w:spacing w:after="0" w:line="240" w:lineRule="auto"/>
              <w:rPr>
                <w:rFonts w:eastAsia="Times New Roman" w:cstheme="minorHAnsi"/>
              </w:rPr>
            </w:pPr>
            <w:r w:rsidRPr="007A7CEC">
              <w:rPr>
                <w:rFonts w:eastAsia="Times New Roman" w:cstheme="minorHAnsi"/>
              </w:rPr>
              <w:t>Odpowiedni dla dzieci od 3 lat</w:t>
            </w:r>
          </w:p>
          <w:p w:rsidR="002E2CFF" w:rsidRPr="007A7CEC" w:rsidRDefault="002E2CFF" w:rsidP="002E2CFF">
            <w:pPr>
              <w:shd w:val="clear" w:color="auto" w:fill="FFFFFF"/>
              <w:spacing w:after="0" w:line="240" w:lineRule="auto"/>
              <w:rPr>
                <w:rFonts w:eastAsia="Times New Roman" w:cstheme="minorHAnsi"/>
              </w:rPr>
            </w:pPr>
            <w:r w:rsidRPr="007A7CEC">
              <w:rPr>
                <w:rFonts w:eastAsia="Times New Roman" w:cstheme="minorHAnsi"/>
                <w:bCs/>
              </w:rPr>
              <w:t>Zawartość opakowania:</w:t>
            </w:r>
            <w:r w:rsidRPr="007A7CEC">
              <w:rPr>
                <w:rFonts w:eastAsia="Times New Roman" w:cstheme="minorHAnsi"/>
              </w:rPr>
              <w:t xml:space="preserve"> 1x tablica, 4x </w:t>
            </w:r>
            <w:proofErr w:type="spellStart"/>
            <w:r w:rsidRPr="007A7CEC">
              <w:rPr>
                <w:rFonts w:eastAsia="Times New Roman" w:cstheme="minorHAnsi"/>
              </w:rPr>
              <w:t>fixa</w:t>
            </w:r>
            <w:proofErr w:type="spellEnd"/>
            <w:r w:rsidRPr="007A7CEC">
              <w:rPr>
                <w:rFonts w:eastAsia="Times New Roman" w:cstheme="minorHAnsi"/>
              </w:rPr>
              <w:t xml:space="preserve">, 1x ściereczka, 1x okulary 3D, </w:t>
            </w:r>
            <w:r w:rsidRPr="007A7CEC">
              <w:rPr>
                <w:rFonts w:cstheme="minorHAnsi"/>
                <w:shd w:val="clear" w:color="auto" w:fill="FFFFFF"/>
              </w:rPr>
              <w:t>6x szablon (3x wodny świat, 3x dinozaury)</w:t>
            </w:r>
          </w:p>
        </w:tc>
        <w:tc>
          <w:tcPr>
            <w:tcW w:w="480" w:type="pct"/>
          </w:tcPr>
          <w:p w:rsidR="002E2CFF" w:rsidRPr="007A7CEC" w:rsidRDefault="002E2CFF" w:rsidP="009611C9">
            <w:pPr>
              <w:spacing w:after="0" w:line="240" w:lineRule="auto"/>
              <w:jc w:val="center"/>
              <w:rPr>
                <w:rFonts w:cstheme="minorHAnsi"/>
              </w:rPr>
            </w:pPr>
            <w:r w:rsidRPr="007A7CEC">
              <w:rPr>
                <w:rFonts w:cstheme="minorHAnsi"/>
              </w:rPr>
              <w:t>7 sztuk</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476375" cy="1476375"/>
                  <wp:effectExtent l="0" t="0" r="9525" b="9525"/>
                  <wp:docPr id="2675" name="Obraz 12" descr="https://www.bestprezenty.pl/images/7/F/E/0021589-3d-kreslici-tabul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bestprezenty.pl/images/7/F/E/0021589-3d-kreslici-tabule.jpeg"/>
                          <pic:cNvPicPr>
                            <a:picLocks noChangeAspect="1" noChangeArrowheads="1"/>
                          </pic:cNvPicPr>
                        </pic:nvPicPr>
                        <pic:blipFill>
                          <a:blip r:embed="rId66" cstate="print">
                            <a:grayscl/>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t>61</w:t>
            </w:r>
            <w:r w:rsidR="002E2CFF">
              <w:rPr>
                <w:rFonts w:cstheme="minorHAnsi"/>
              </w:rPr>
              <w:t>.</w:t>
            </w:r>
          </w:p>
        </w:tc>
        <w:tc>
          <w:tcPr>
            <w:tcW w:w="2208" w:type="pct"/>
          </w:tcPr>
          <w:p w:rsidR="002E2CFF" w:rsidRPr="007A7CEC" w:rsidRDefault="002E2CFF" w:rsidP="002E2CFF">
            <w:pPr>
              <w:shd w:val="clear" w:color="auto" w:fill="FFFFFF"/>
              <w:spacing w:after="0" w:line="240" w:lineRule="auto"/>
              <w:rPr>
                <w:rFonts w:eastAsia="Times New Roman" w:cstheme="minorHAnsi"/>
                <w:color w:val="000000" w:themeColor="text1"/>
              </w:rPr>
            </w:pPr>
            <w:r w:rsidRPr="009611C9">
              <w:rPr>
                <w:rFonts w:cstheme="minorHAnsi"/>
                <w:color w:val="000000" w:themeColor="text1"/>
                <w:u w:val="single"/>
                <w:shd w:val="clear" w:color="auto" w:fill="FFFFFF"/>
              </w:rPr>
              <w:t xml:space="preserve">Świecący balon kula </w:t>
            </w:r>
            <w:proofErr w:type="spellStart"/>
            <w:r w:rsidRPr="009611C9">
              <w:rPr>
                <w:rFonts w:cstheme="minorHAnsi"/>
                <w:color w:val="000000" w:themeColor="text1"/>
                <w:u w:val="single"/>
                <w:shd w:val="clear" w:color="auto" w:fill="FFFFFF"/>
              </w:rPr>
              <w:t>led</w:t>
            </w:r>
            <w:proofErr w:type="spellEnd"/>
            <w:r w:rsidRPr="007A7CEC">
              <w:rPr>
                <w:rFonts w:cstheme="minorHAnsi"/>
                <w:color w:val="000000" w:themeColor="text1"/>
              </w:rPr>
              <w:br/>
            </w:r>
            <w:r w:rsidRPr="007A7CEC">
              <w:rPr>
                <w:rFonts w:cstheme="minorHAnsi"/>
                <w:color w:val="000000" w:themeColor="text1"/>
                <w:shd w:val="clear" w:color="auto" w:fill="FFFFFF"/>
              </w:rPr>
              <w:t>Balon transparentny, średnica 30 cm</w:t>
            </w:r>
            <w:r w:rsidRPr="007A7CEC">
              <w:rPr>
                <w:rFonts w:cstheme="minorHAnsi"/>
                <w:color w:val="000000" w:themeColor="text1"/>
              </w:rPr>
              <w:br/>
            </w:r>
            <w:r w:rsidRPr="007A7CEC">
              <w:rPr>
                <w:rFonts w:cstheme="minorHAnsi"/>
                <w:color w:val="000000" w:themeColor="text1"/>
                <w:shd w:val="clear" w:color="auto" w:fill="FFFFFF"/>
              </w:rPr>
              <w:t xml:space="preserve">W zestawie: balon, plastikowy patyk z koszyczkiem o długości ok.70cm, żyłka z </w:t>
            </w:r>
            <w:proofErr w:type="spellStart"/>
            <w:r w:rsidRPr="007A7CEC">
              <w:rPr>
                <w:rFonts w:cstheme="minorHAnsi"/>
                <w:color w:val="000000" w:themeColor="text1"/>
                <w:shd w:val="clear" w:color="auto" w:fill="FFFFFF"/>
              </w:rPr>
              <w:t>ledami</w:t>
            </w:r>
            <w:proofErr w:type="spellEnd"/>
            <w:r w:rsidRPr="007A7CEC">
              <w:rPr>
                <w:rFonts w:cstheme="minorHAnsi"/>
                <w:color w:val="000000" w:themeColor="text1"/>
                <w:shd w:val="clear" w:color="auto" w:fill="FFFFFF"/>
              </w:rPr>
              <w:t xml:space="preserve"> zakończona pudełkiem na baterie z włącznikiem.</w:t>
            </w:r>
            <w:r w:rsidRPr="007A7CEC">
              <w:rPr>
                <w:rFonts w:cstheme="minorHAnsi"/>
                <w:color w:val="000000" w:themeColor="text1"/>
              </w:rPr>
              <w:br/>
            </w:r>
            <w:r w:rsidRPr="007A7CEC">
              <w:rPr>
                <w:rFonts w:cstheme="minorHAnsi"/>
                <w:color w:val="000000" w:themeColor="text1"/>
                <w:shd w:val="clear" w:color="auto" w:fill="FFFFFF"/>
              </w:rPr>
              <w:t xml:space="preserve">Lampki w kolorze </w:t>
            </w:r>
            <w:proofErr w:type="spellStart"/>
            <w:r w:rsidRPr="007A7CEC">
              <w:rPr>
                <w:rFonts w:cstheme="minorHAnsi"/>
                <w:color w:val="000000" w:themeColor="text1"/>
                <w:shd w:val="clear" w:color="auto" w:fill="FFFFFF"/>
              </w:rPr>
              <w:t>mulitkolor</w:t>
            </w:r>
            <w:proofErr w:type="spellEnd"/>
            <w:r w:rsidRPr="007A7CEC">
              <w:rPr>
                <w:rFonts w:cstheme="minorHAnsi"/>
                <w:color w:val="000000" w:themeColor="text1"/>
                <w:shd w:val="clear" w:color="auto" w:fill="FFFFFF"/>
              </w:rPr>
              <w:t>.</w:t>
            </w:r>
            <w:r w:rsidRPr="007A7CEC">
              <w:rPr>
                <w:rFonts w:cstheme="minorHAnsi"/>
                <w:color w:val="000000" w:themeColor="text1"/>
              </w:rPr>
              <w:br/>
            </w:r>
            <w:r w:rsidRPr="007A7CEC">
              <w:rPr>
                <w:rFonts w:cstheme="minorHAnsi"/>
                <w:color w:val="000000" w:themeColor="text1"/>
                <w:shd w:val="clear" w:color="auto" w:fill="FFFFFF"/>
              </w:rPr>
              <w:t xml:space="preserve">Długość żyłki z </w:t>
            </w:r>
            <w:proofErr w:type="spellStart"/>
            <w:r w:rsidRPr="007A7CEC">
              <w:rPr>
                <w:rFonts w:cstheme="minorHAnsi"/>
                <w:color w:val="000000" w:themeColor="text1"/>
                <w:shd w:val="clear" w:color="auto" w:fill="FFFFFF"/>
              </w:rPr>
              <w:t>ledami</w:t>
            </w:r>
            <w:proofErr w:type="spellEnd"/>
            <w:r w:rsidRPr="007A7CEC">
              <w:rPr>
                <w:rFonts w:cstheme="minorHAnsi"/>
                <w:color w:val="000000" w:themeColor="text1"/>
                <w:shd w:val="clear" w:color="auto" w:fill="FFFFFF"/>
              </w:rPr>
              <w:t xml:space="preserve"> ok. 280 cm.</w:t>
            </w:r>
            <w:r w:rsidRPr="007A7CEC">
              <w:rPr>
                <w:rFonts w:cstheme="minorHAnsi"/>
                <w:color w:val="000000" w:themeColor="text1"/>
              </w:rPr>
              <w:br/>
            </w:r>
            <w:r w:rsidRPr="007A7CEC">
              <w:rPr>
                <w:rFonts w:cstheme="minorHAnsi"/>
                <w:color w:val="000000" w:themeColor="text1"/>
                <w:shd w:val="clear" w:color="auto" w:fill="FFFFFF"/>
              </w:rPr>
              <w:t>Zestaw zasilany na baterie paluszki AA x 2 szt., zestaw z bateriami w komplecie.</w:t>
            </w:r>
          </w:p>
        </w:tc>
        <w:tc>
          <w:tcPr>
            <w:tcW w:w="480" w:type="pct"/>
          </w:tcPr>
          <w:p w:rsidR="002E2CFF" w:rsidRPr="007A7CEC" w:rsidRDefault="002E2CFF" w:rsidP="009611C9">
            <w:pPr>
              <w:spacing w:after="0" w:line="240" w:lineRule="auto"/>
              <w:jc w:val="center"/>
              <w:rPr>
                <w:rFonts w:cstheme="minorHAnsi"/>
              </w:rPr>
            </w:pPr>
            <w:r w:rsidRPr="007A7CEC">
              <w:rPr>
                <w:rFonts w:cstheme="minorHAnsi"/>
              </w:rPr>
              <w:t>20 sztuk</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352550" cy="1265986"/>
                  <wp:effectExtent l="19050" t="0" r="0" b="0"/>
                  <wp:docPr id="2694" name="Obraz 11" descr="Świecący balon led kula na patyku z bateri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Świecący balon led kula na patyku z bateriami"/>
                          <pic:cNvPicPr>
                            <a:picLocks noChangeAspect="1" noChangeArrowheads="1"/>
                          </pic:cNvPicPr>
                        </pic:nvPicPr>
                        <pic:blipFill>
                          <a:blip r:embed="rId67" cstate="print">
                            <a:grayscl/>
                            <a:extLst>
                              <a:ext uri="{28A0092B-C50C-407E-A947-70E740481C1C}">
                                <a14:useLocalDpi xmlns:a14="http://schemas.microsoft.com/office/drawing/2010/main" val="0"/>
                              </a:ext>
                            </a:extLst>
                          </a:blip>
                          <a:srcRect/>
                          <a:stretch>
                            <a:fillRect/>
                          </a:stretch>
                        </pic:blipFill>
                        <pic:spPr bwMode="auto">
                          <a:xfrm>
                            <a:off x="0" y="0"/>
                            <a:ext cx="1365503" cy="1278110"/>
                          </a:xfrm>
                          <a:prstGeom prst="rect">
                            <a:avLst/>
                          </a:prstGeom>
                          <a:noFill/>
                          <a:ln>
                            <a:noFill/>
                          </a:ln>
                        </pic:spPr>
                      </pic:pic>
                    </a:graphicData>
                  </a:graphic>
                </wp:inline>
              </w:drawing>
            </w:r>
          </w:p>
        </w:tc>
      </w:tr>
      <w:tr w:rsidR="002E2CFF" w:rsidRPr="001505EB" w:rsidTr="00265D70">
        <w:trPr>
          <w:trHeight w:val="83"/>
        </w:trPr>
        <w:tc>
          <w:tcPr>
            <w:tcW w:w="186" w:type="pct"/>
          </w:tcPr>
          <w:p w:rsidR="002E2CFF" w:rsidRDefault="00F267FC" w:rsidP="002E2CFF">
            <w:pPr>
              <w:rPr>
                <w:rFonts w:cstheme="minorHAnsi"/>
              </w:rPr>
            </w:pPr>
            <w:r>
              <w:rPr>
                <w:rFonts w:cstheme="minorHAnsi"/>
              </w:rPr>
              <w:lastRenderedPageBreak/>
              <w:t>62</w:t>
            </w:r>
            <w:r w:rsidR="002E2CFF">
              <w:rPr>
                <w:rFonts w:cstheme="minorHAnsi"/>
              </w:rPr>
              <w:t>.</w:t>
            </w:r>
          </w:p>
        </w:tc>
        <w:tc>
          <w:tcPr>
            <w:tcW w:w="2208" w:type="pct"/>
          </w:tcPr>
          <w:p w:rsidR="002E2CFF" w:rsidRPr="009611C9" w:rsidRDefault="002E2CFF" w:rsidP="002E2CFF">
            <w:pPr>
              <w:spacing w:after="0" w:line="240" w:lineRule="auto"/>
              <w:rPr>
                <w:rFonts w:eastAsia="Times New Roman" w:cstheme="minorHAnsi"/>
                <w:bCs/>
                <w:u w:val="single"/>
              </w:rPr>
            </w:pPr>
            <w:r w:rsidRPr="009611C9">
              <w:rPr>
                <w:rFonts w:eastAsia="Times New Roman" w:cstheme="minorHAnsi"/>
                <w:bCs/>
                <w:u w:val="single"/>
              </w:rPr>
              <w:t xml:space="preserve">Teatrzyk </w:t>
            </w:r>
            <w:proofErr w:type="spellStart"/>
            <w:r w:rsidRPr="009611C9">
              <w:rPr>
                <w:rFonts w:eastAsia="Times New Roman" w:cstheme="minorHAnsi"/>
                <w:bCs/>
                <w:u w:val="single"/>
              </w:rPr>
              <w:t>kamishibai</w:t>
            </w:r>
            <w:proofErr w:type="spellEnd"/>
            <w:r w:rsidRPr="009611C9">
              <w:rPr>
                <w:rFonts w:eastAsia="Times New Roman" w:cstheme="minorHAnsi"/>
                <w:bCs/>
                <w:u w:val="single"/>
              </w:rPr>
              <w:t xml:space="preserve"> typ F – format A3 wraz z bajkami</w:t>
            </w:r>
          </w:p>
          <w:p w:rsidR="002E2CFF" w:rsidRPr="00816EA0" w:rsidRDefault="002E2CFF" w:rsidP="002E2CFF">
            <w:pPr>
              <w:pStyle w:val="NormalnyWeb"/>
              <w:spacing w:before="0" w:beforeAutospacing="0" w:after="0" w:afterAutospacing="0"/>
              <w:rPr>
                <w:rFonts w:asciiTheme="minorHAnsi" w:hAnsiTheme="minorHAnsi" w:cstheme="minorHAnsi"/>
                <w:sz w:val="22"/>
                <w:szCs w:val="22"/>
              </w:rPr>
            </w:pPr>
            <w:r w:rsidRPr="00816EA0">
              <w:rPr>
                <w:rStyle w:val="Pogrubienie"/>
                <w:rFonts w:asciiTheme="minorHAnsi" w:hAnsiTheme="minorHAnsi" w:cstheme="minorHAnsi"/>
                <w:b w:val="0"/>
                <w:sz w:val="22"/>
                <w:szCs w:val="22"/>
              </w:rPr>
              <w:t xml:space="preserve">Tradycyjna, trzydrzwiowa wersja teatrzyku </w:t>
            </w:r>
            <w:proofErr w:type="spellStart"/>
            <w:r w:rsidRPr="00816EA0">
              <w:rPr>
                <w:rStyle w:val="Pogrubienie"/>
                <w:rFonts w:asciiTheme="minorHAnsi" w:hAnsiTheme="minorHAnsi" w:cstheme="minorHAnsi"/>
                <w:b w:val="0"/>
                <w:sz w:val="22"/>
                <w:szCs w:val="22"/>
              </w:rPr>
              <w:t>Kamishibai</w:t>
            </w:r>
            <w:proofErr w:type="spellEnd"/>
            <w:r w:rsidRPr="00816EA0">
              <w:rPr>
                <w:rStyle w:val="Pogrubienie"/>
                <w:rFonts w:asciiTheme="minorHAnsi" w:hAnsiTheme="minorHAnsi" w:cstheme="minorHAnsi"/>
                <w:b w:val="0"/>
                <w:sz w:val="22"/>
                <w:szCs w:val="22"/>
              </w:rPr>
              <w:t xml:space="preserve"> zrealizowana na wzór japońskiego </w:t>
            </w:r>
            <w:proofErr w:type="spellStart"/>
            <w:r w:rsidRPr="00816EA0">
              <w:rPr>
                <w:rStyle w:val="Pogrubienie"/>
                <w:rFonts w:asciiTheme="minorHAnsi" w:hAnsiTheme="minorHAnsi" w:cstheme="minorHAnsi"/>
                <w:b w:val="0"/>
                <w:sz w:val="22"/>
                <w:szCs w:val="22"/>
              </w:rPr>
              <w:t>butai</w:t>
            </w:r>
            <w:proofErr w:type="spellEnd"/>
            <w:r w:rsidRPr="00816EA0">
              <w:rPr>
                <w:rStyle w:val="Pogrubienie"/>
                <w:rFonts w:asciiTheme="minorHAnsi" w:hAnsiTheme="minorHAnsi" w:cstheme="minorHAnsi"/>
                <w:b w:val="0"/>
                <w:sz w:val="22"/>
                <w:szCs w:val="22"/>
              </w:rPr>
              <w:t xml:space="preserve">. </w:t>
            </w:r>
            <w:hyperlink r:id="rId68" w:history="1">
              <w:r w:rsidRPr="00816EA0">
                <w:rPr>
                  <w:rStyle w:val="Hipercze"/>
                  <w:rFonts w:asciiTheme="minorHAnsi" w:eastAsiaTheme="minorEastAsia" w:hAnsiTheme="minorHAnsi" w:cstheme="minorHAnsi"/>
                  <w:bCs/>
                  <w:color w:val="auto"/>
                  <w:sz w:val="22"/>
                  <w:szCs w:val="22"/>
                  <w:u w:val="none"/>
                </w:rPr>
                <w:t>Pasuje również do kart o wymiarach: 38 x 28 cm</w:t>
              </w:r>
            </w:hyperlink>
            <w:r w:rsidRPr="00816EA0">
              <w:rPr>
                <w:rFonts w:asciiTheme="minorHAnsi" w:hAnsiTheme="minorHAnsi" w:cstheme="minorHAnsi"/>
                <w:sz w:val="22"/>
                <w:szCs w:val="22"/>
              </w:rPr>
              <w:t xml:space="preserve"> </w:t>
            </w:r>
            <w:r w:rsidRPr="00816EA0">
              <w:rPr>
                <w:rStyle w:val="Pogrubienie"/>
                <w:rFonts w:asciiTheme="minorHAnsi" w:hAnsiTheme="minorHAnsi" w:cstheme="minorHAnsi"/>
                <w:b w:val="0"/>
                <w:sz w:val="22"/>
                <w:szCs w:val="22"/>
              </w:rPr>
              <w:t>ora</w:t>
            </w:r>
            <w:r>
              <w:rPr>
                <w:rStyle w:val="Pogrubienie"/>
                <w:rFonts w:asciiTheme="minorHAnsi" w:hAnsiTheme="minorHAnsi" w:cstheme="minorHAnsi"/>
                <w:b w:val="0"/>
                <w:sz w:val="22"/>
                <w:szCs w:val="22"/>
              </w:rPr>
              <w:t>z kart i papieru w formaci</w:t>
            </w:r>
            <w:r w:rsidRPr="00816EA0">
              <w:rPr>
                <w:rStyle w:val="Pogrubienie"/>
                <w:rFonts w:asciiTheme="minorHAnsi" w:hAnsiTheme="minorHAnsi" w:cstheme="minorHAnsi"/>
                <w:b w:val="0"/>
                <w:sz w:val="22"/>
                <w:szCs w:val="22"/>
              </w:rPr>
              <w:t>e A3</w:t>
            </w:r>
          </w:p>
          <w:p w:rsidR="002E2CFF" w:rsidRDefault="002E2CFF" w:rsidP="002E2CFF">
            <w:pPr>
              <w:pStyle w:val="NormalnyWeb"/>
              <w:spacing w:before="0" w:beforeAutospacing="0" w:after="0" w:afterAutospacing="0"/>
              <w:rPr>
                <w:rFonts w:asciiTheme="minorHAnsi" w:hAnsiTheme="minorHAnsi" w:cstheme="minorHAnsi"/>
                <w:sz w:val="22"/>
                <w:szCs w:val="22"/>
              </w:rPr>
            </w:pPr>
            <w:r w:rsidRPr="00816EA0">
              <w:rPr>
                <w:rFonts w:asciiTheme="minorHAnsi" w:hAnsiTheme="minorHAnsi" w:cstheme="minorHAnsi"/>
                <w:sz w:val="22"/>
                <w:szCs w:val="22"/>
              </w:rPr>
              <w:t xml:space="preserve">Kolor nadaje mu ekologiczna brązowa bejca. Drewniany trzydrzwiowy parawan </w:t>
            </w:r>
            <w:proofErr w:type="spellStart"/>
            <w:r w:rsidRPr="00816EA0">
              <w:rPr>
                <w:rFonts w:asciiTheme="minorHAnsi" w:hAnsiTheme="minorHAnsi" w:cstheme="minorHAnsi"/>
                <w:sz w:val="22"/>
                <w:szCs w:val="22"/>
              </w:rPr>
              <w:t>kamishibai</w:t>
            </w:r>
            <w:proofErr w:type="spellEnd"/>
            <w:r w:rsidRPr="00816EA0">
              <w:rPr>
                <w:rFonts w:asciiTheme="minorHAnsi" w:hAnsiTheme="minorHAnsi" w:cstheme="minorHAnsi"/>
                <w:sz w:val="22"/>
                <w:szCs w:val="22"/>
              </w:rPr>
              <w:t xml:space="preserve"> wykonany jest z drewna bukowego i sklejki. </w:t>
            </w:r>
          </w:p>
          <w:p w:rsidR="00C7600B" w:rsidRDefault="00C7600B" w:rsidP="002E2CFF">
            <w:pPr>
              <w:pStyle w:val="NormalnyWeb"/>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W zestawie 3 bajki:</w:t>
            </w:r>
          </w:p>
          <w:p w:rsidR="00C7600B" w:rsidRDefault="00C7600B" w:rsidP="002E2CFF">
            <w:pPr>
              <w:pStyle w:val="NormalnyWeb"/>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„Dwa ptaszki”</w:t>
            </w:r>
          </w:p>
          <w:p w:rsidR="00C7600B" w:rsidRDefault="00C7600B" w:rsidP="002E2CFF">
            <w:pPr>
              <w:pStyle w:val="NormalnyWeb"/>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„Smok Wawelski”</w:t>
            </w:r>
          </w:p>
          <w:p w:rsidR="00C7600B" w:rsidRPr="007A7CEC" w:rsidRDefault="00C7600B" w:rsidP="002E2CFF">
            <w:pPr>
              <w:pStyle w:val="NormalnyWeb"/>
              <w:spacing w:before="0" w:beforeAutospacing="0" w:after="0" w:afterAutospacing="0"/>
              <w:rPr>
                <w:rFonts w:asciiTheme="minorHAnsi" w:hAnsiTheme="minorHAnsi" w:cstheme="minorHAnsi"/>
                <w:sz w:val="22"/>
                <w:szCs w:val="22"/>
              </w:rPr>
            </w:pPr>
            <w:r>
              <w:rPr>
                <w:rFonts w:asciiTheme="minorHAnsi" w:hAnsiTheme="minorHAnsi" w:cstheme="minorHAnsi"/>
                <w:sz w:val="22"/>
                <w:szCs w:val="22"/>
              </w:rPr>
              <w:t>„Czułość”</w:t>
            </w:r>
          </w:p>
        </w:tc>
        <w:tc>
          <w:tcPr>
            <w:tcW w:w="480" w:type="pct"/>
          </w:tcPr>
          <w:p w:rsidR="002E2CFF" w:rsidRPr="007A7CEC" w:rsidRDefault="009A0F3E" w:rsidP="009611C9">
            <w:pPr>
              <w:spacing w:after="0" w:line="240" w:lineRule="auto"/>
              <w:jc w:val="center"/>
              <w:rPr>
                <w:rFonts w:cstheme="minorHAnsi"/>
              </w:rPr>
            </w:pPr>
            <w:r>
              <w:rPr>
                <w:rFonts w:cstheme="minorHAnsi"/>
              </w:rPr>
              <w:t>1 zestaw</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841649" cy="1228725"/>
                  <wp:effectExtent l="19050" t="0" r="6201" b="0"/>
                  <wp:docPr id="2713" name="Obraz 1" descr="https://www.tibum.pl/shop/wp-content/uploads/kamishibai_sklep_tibum-e1493326869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tibum.pl/shop/wp-content/uploads/kamishibai_sklep_tibum-e1493326869732.jpg"/>
                          <pic:cNvPicPr>
                            <a:picLocks noChangeAspect="1" noChangeArrowheads="1"/>
                          </pic:cNvPicPr>
                        </pic:nvPicPr>
                        <pic:blipFill>
                          <a:blip r:embed="rId69" cstate="print">
                            <a:grayscl/>
                          </a:blip>
                          <a:srcRect/>
                          <a:stretch>
                            <a:fillRect/>
                          </a:stretch>
                        </pic:blipFill>
                        <pic:spPr bwMode="auto">
                          <a:xfrm>
                            <a:off x="0" y="0"/>
                            <a:ext cx="1841649" cy="1228725"/>
                          </a:xfrm>
                          <a:prstGeom prst="rect">
                            <a:avLst/>
                          </a:prstGeom>
                          <a:noFill/>
                          <a:ln w="9525">
                            <a:noFill/>
                            <a:miter lim="800000"/>
                            <a:headEnd/>
                            <a:tailEnd/>
                          </a:ln>
                        </pic:spPr>
                      </pic:pic>
                    </a:graphicData>
                  </a:graphic>
                </wp:inline>
              </w:drawing>
            </w:r>
          </w:p>
        </w:tc>
      </w:tr>
      <w:tr w:rsidR="002E2CFF" w:rsidRPr="001505EB" w:rsidTr="00390601">
        <w:trPr>
          <w:trHeight w:val="83"/>
        </w:trPr>
        <w:tc>
          <w:tcPr>
            <w:tcW w:w="186" w:type="pct"/>
          </w:tcPr>
          <w:p w:rsidR="002E2CFF" w:rsidRPr="007A7CEC" w:rsidRDefault="00F267FC" w:rsidP="002E2CFF">
            <w:pPr>
              <w:spacing w:after="0" w:line="240" w:lineRule="auto"/>
              <w:rPr>
                <w:rFonts w:cstheme="minorHAnsi"/>
              </w:rPr>
            </w:pPr>
            <w:r>
              <w:rPr>
                <w:rFonts w:cstheme="minorHAnsi"/>
              </w:rPr>
              <w:t>63</w:t>
            </w:r>
            <w:r w:rsidR="002E2CFF">
              <w:rPr>
                <w:rFonts w:cstheme="minorHAnsi"/>
              </w:rPr>
              <w:t>.</w:t>
            </w:r>
          </w:p>
        </w:tc>
        <w:tc>
          <w:tcPr>
            <w:tcW w:w="2208" w:type="pct"/>
          </w:tcPr>
          <w:p w:rsidR="002E2CFF" w:rsidRPr="009611C9" w:rsidRDefault="002E2CFF" w:rsidP="002E2CFF">
            <w:pPr>
              <w:shd w:val="clear" w:color="auto" w:fill="FFFFFF"/>
              <w:spacing w:after="0" w:line="240" w:lineRule="auto"/>
              <w:rPr>
                <w:rFonts w:cstheme="minorHAnsi"/>
                <w:u w:val="single"/>
                <w:shd w:val="clear" w:color="auto" w:fill="FFFFFF"/>
              </w:rPr>
            </w:pPr>
            <w:r w:rsidRPr="009611C9">
              <w:rPr>
                <w:rFonts w:cstheme="minorHAnsi"/>
                <w:u w:val="single"/>
                <w:shd w:val="clear" w:color="auto" w:fill="FFFFFF"/>
              </w:rPr>
              <w:t>Magiczny samochodzik</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Rodzaj samochodu: strażacki</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Kolor: czerwony</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Zasilanie: 4x bateria LR44</w:t>
            </w:r>
          </w:p>
          <w:p w:rsidR="002E2CFF" w:rsidRPr="007A7CEC" w:rsidRDefault="002E2CFF" w:rsidP="002E2CFF">
            <w:pPr>
              <w:numPr>
                <w:ilvl w:val="0"/>
                <w:numId w:val="5"/>
              </w:numPr>
              <w:shd w:val="clear" w:color="auto" w:fill="FFFFFF"/>
              <w:spacing w:before="100" w:beforeAutospacing="1" w:after="0" w:line="240" w:lineRule="auto"/>
              <w:rPr>
                <w:rFonts w:eastAsia="Times New Roman" w:cstheme="minorHAnsi"/>
              </w:rPr>
            </w:pPr>
            <w:r w:rsidRPr="007A7CEC">
              <w:rPr>
                <w:rFonts w:eastAsia="Times New Roman" w:cstheme="minorHAnsi"/>
              </w:rPr>
              <w:t>Włączanie: ON/OFF</w:t>
            </w:r>
          </w:p>
          <w:p w:rsidR="002E2CFF" w:rsidRPr="007A7CEC" w:rsidRDefault="002E2CFF" w:rsidP="002E2CFF">
            <w:pPr>
              <w:numPr>
                <w:ilvl w:val="0"/>
                <w:numId w:val="5"/>
              </w:numPr>
              <w:shd w:val="clear" w:color="auto" w:fill="FFFFFF"/>
              <w:spacing w:before="100" w:beforeAutospacing="1" w:after="0" w:line="240" w:lineRule="auto"/>
              <w:rPr>
                <w:rFonts w:eastAsia="Times New Roman" w:cstheme="minorHAnsi"/>
              </w:rPr>
            </w:pPr>
            <w:r w:rsidRPr="007A7CEC">
              <w:rPr>
                <w:rFonts w:eastAsia="Times New Roman" w:cstheme="minorHAnsi"/>
              </w:rPr>
              <w:t>Nie nadaje się dla dzieci poniżej 3 lat!</w:t>
            </w:r>
          </w:p>
          <w:p w:rsidR="002E2CFF" w:rsidRPr="007A7CEC" w:rsidRDefault="002E2CFF" w:rsidP="002E2CFF">
            <w:pPr>
              <w:shd w:val="clear" w:color="auto" w:fill="FFFFFF"/>
              <w:spacing w:after="0" w:line="240" w:lineRule="auto"/>
              <w:rPr>
                <w:rFonts w:eastAsia="Times New Roman" w:cstheme="minorHAnsi"/>
              </w:rPr>
            </w:pPr>
            <w:r w:rsidRPr="007A7CEC">
              <w:rPr>
                <w:rFonts w:eastAsia="Times New Roman" w:cstheme="minorHAnsi"/>
                <w:bCs/>
              </w:rPr>
              <w:t>Zawartość opakowania:</w:t>
            </w:r>
            <w:r w:rsidRPr="007A7CEC">
              <w:rPr>
                <w:rFonts w:eastAsia="Times New Roman" w:cstheme="minorHAnsi"/>
              </w:rPr>
              <w:t xml:space="preserve"> 1x Magiczny samochód, 1x Magiczny czarny pisak</w:t>
            </w:r>
          </w:p>
        </w:tc>
        <w:tc>
          <w:tcPr>
            <w:tcW w:w="480" w:type="pct"/>
          </w:tcPr>
          <w:p w:rsidR="002E2CFF" w:rsidRPr="007A7CEC" w:rsidRDefault="002E2CFF" w:rsidP="009611C9">
            <w:pPr>
              <w:spacing w:after="0" w:line="240" w:lineRule="auto"/>
              <w:jc w:val="center"/>
              <w:rPr>
                <w:rFonts w:cstheme="minorHAnsi"/>
              </w:rPr>
            </w:pPr>
            <w:r w:rsidRPr="007A7CEC">
              <w:rPr>
                <w:rFonts w:cstheme="minorHAnsi"/>
              </w:rPr>
              <w:t>1 sztuka</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362075" cy="1362075"/>
                  <wp:effectExtent l="0" t="0" r="9525" b="9525"/>
                  <wp:docPr id="2714" name="Obraz 13" descr="https://www.bestprezenty.pl/images/E/F/2/magicke-auticko-hasici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bestprezenty.pl/images/E/F/2/magicke-auticko-hasici1.jpeg"/>
                          <pic:cNvPicPr>
                            <a:picLocks noChangeAspect="1" noChangeArrowheads="1"/>
                          </pic:cNvPicPr>
                        </pic:nvPicPr>
                        <pic:blipFill>
                          <a:blip r:embed="rId70" cstate="print">
                            <a:grayscl/>
                            <a:extLst>
                              <a:ext uri="{28A0092B-C50C-407E-A947-70E740481C1C}">
                                <a14:useLocalDpi xmlns:a14="http://schemas.microsoft.com/office/drawing/2010/main" val="0"/>
                              </a:ext>
                            </a:extLst>
                          </a:blip>
                          <a:srcRect/>
                          <a:stretch>
                            <a:fillRect/>
                          </a:stretch>
                        </pic:blipFill>
                        <pic:spPr bwMode="auto">
                          <a:xfrm>
                            <a:off x="0" y="0"/>
                            <a:ext cx="1362075" cy="1362075"/>
                          </a:xfrm>
                          <a:prstGeom prst="rect">
                            <a:avLst/>
                          </a:prstGeom>
                          <a:noFill/>
                          <a:ln>
                            <a:noFill/>
                          </a:ln>
                        </pic:spPr>
                      </pic:pic>
                    </a:graphicData>
                  </a:graphic>
                </wp:inline>
              </w:drawing>
            </w:r>
          </w:p>
        </w:tc>
      </w:tr>
      <w:tr w:rsidR="002E2CFF" w:rsidRPr="001505EB" w:rsidTr="00390601">
        <w:trPr>
          <w:trHeight w:val="83"/>
        </w:trPr>
        <w:tc>
          <w:tcPr>
            <w:tcW w:w="186" w:type="pct"/>
          </w:tcPr>
          <w:p w:rsidR="002E2CFF" w:rsidRPr="007A7CEC" w:rsidRDefault="00F267FC" w:rsidP="002E2CFF">
            <w:pPr>
              <w:spacing w:after="0" w:line="240" w:lineRule="auto"/>
              <w:rPr>
                <w:rFonts w:cstheme="minorHAnsi"/>
              </w:rPr>
            </w:pPr>
            <w:r>
              <w:rPr>
                <w:rFonts w:cstheme="minorHAnsi"/>
              </w:rPr>
              <w:t>64</w:t>
            </w:r>
            <w:r w:rsidR="002E2CFF">
              <w:rPr>
                <w:rFonts w:cstheme="minorHAnsi"/>
              </w:rPr>
              <w:t>.</w:t>
            </w:r>
          </w:p>
        </w:tc>
        <w:tc>
          <w:tcPr>
            <w:tcW w:w="2208" w:type="pct"/>
          </w:tcPr>
          <w:p w:rsidR="002E2CFF" w:rsidRPr="009611C9" w:rsidRDefault="002E2CFF" w:rsidP="002E2CFF">
            <w:pPr>
              <w:shd w:val="clear" w:color="auto" w:fill="FFFFFF"/>
              <w:spacing w:after="0" w:line="240" w:lineRule="auto"/>
              <w:rPr>
                <w:rFonts w:cstheme="minorHAnsi"/>
                <w:shd w:val="clear" w:color="auto" w:fill="FFFFFF"/>
              </w:rPr>
            </w:pPr>
            <w:r w:rsidRPr="009A0F3E">
              <w:rPr>
                <w:rFonts w:cstheme="minorHAnsi"/>
                <w:shd w:val="clear" w:color="auto" w:fill="FFFFFF"/>
              </w:rPr>
              <w:t>Magiczny samochodzik</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Rodzaj samochodu: dźwig</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Kolor: żółty</w:t>
            </w:r>
          </w:p>
          <w:p w:rsidR="002E2CFF" w:rsidRPr="007A7CEC" w:rsidRDefault="002E2CFF" w:rsidP="002E2CFF">
            <w:pPr>
              <w:numPr>
                <w:ilvl w:val="0"/>
                <w:numId w:val="5"/>
              </w:numPr>
              <w:shd w:val="clear" w:color="auto" w:fill="FFFFFF"/>
              <w:spacing w:after="0" w:line="240" w:lineRule="auto"/>
              <w:rPr>
                <w:rFonts w:eastAsia="Times New Roman" w:cstheme="minorHAnsi"/>
              </w:rPr>
            </w:pPr>
            <w:r w:rsidRPr="007A7CEC">
              <w:rPr>
                <w:rFonts w:eastAsia="Times New Roman" w:cstheme="minorHAnsi"/>
              </w:rPr>
              <w:t>Zasilanie: 4x bateria LR44</w:t>
            </w:r>
          </w:p>
          <w:p w:rsidR="002E2CFF" w:rsidRPr="007A7CEC" w:rsidRDefault="002E2CFF" w:rsidP="002E2CFF">
            <w:pPr>
              <w:numPr>
                <w:ilvl w:val="0"/>
                <w:numId w:val="5"/>
              </w:numPr>
              <w:shd w:val="clear" w:color="auto" w:fill="FFFFFF"/>
              <w:spacing w:before="100" w:beforeAutospacing="1" w:after="0" w:line="240" w:lineRule="auto"/>
              <w:rPr>
                <w:rFonts w:eastAsia="Times New Roman" w:cstheme="minorHAnsi"/>
              </w:rPr>
            </w:pPr>
            <w:r w:rsidRPr="007A7CEC">
              <w:rPr>
                <w:rFonts w:eastAsia="Times New Roman" w:cstheme="minorHAnsi"/>
              </w:rPr>
              <w:t>Włączanie: ON/OFF</w:t>
            </w:r>
          </w:p>
          <w:p w:rsidR="002E2CFF" w:rsidRPr="007A7CEC" w:rsidRDefault="002E2CFF" w:rsidP="002E2CFF">
            <w:pPr>
              <w:numPr>
                <w:ilvl w:val="0"/>
                <w:numId w:val="5"/>
              </w:numPr>
              <w:shd w:val="clear" w:color="auto" w:fill="FFFFFF"/>
              <w:spacing w:before="100" w:beforeAutospacing="1" w:after="0" w:line="240" w:lineRule="auto"/>
              <w:rPr>
                <w:rFonts w:eastAsia="Times New Roman" w:cstheme="minorHAnsi"/>
              </w:rPr>
            </w:pPr>
            <w:r w:rsidRPr="007A7CEC">
              <w:rPr>
                <w:rFonts w:eastAsia="Times New Roman" w:cstheme="minorHAnsi"/>
              </w:rPr>
              <w:t>Nie nadaje się dla dzieci poniżej 3 lat!</w:t>
            </w:r>
          </w:p>
          <w:p w:rsidR="002E2CFF" w:rsidRPr="007A7CEC" w:rsidRDefault="002E2CFF" w:rsidP="002E2CFF">
            <w:pPr>
              <w:shd w:val="clear" w:color="auto" w:fill="FFFFFF"/>
              <w:spacing w:after="0" w:line="240" w:lineRule="auto"/>
              <w:rPr>
                <w:rFonts w:cstheme="minorHAnsi"/>
                <w:color w:val="333333"/>
                <w:shd w:val="clear" w:color="auto" w:fill="FFFFFF"/>
              </w:rPr>
            </w:pPr>
            <w:r w:rsidRPr="007A7CEC">
              <w:rPr>
                <w:rFonts w:eastAsia="Times New Roman" w:cstheme="minorHAnsi"/>
                <w:bCs/>
              </w:rPr>
              <w:t>Zawartość opakowania:</w:t>
            </w:r>
            <w:r w:rsidRPr="007A7CEC">
              <w:rPr>
                <w:rFonts w:eastAsia="Times New Roman" w:cstheme="minorHAnsi"/>
              </w:rPr>
              <w:t xml:space="preserve"> 1x Magiczny samochód, 1x Magiczny czarny pisak</w:t>
            </w:r>
          </w:p>
        </w:tc>
        <w:tc>
          <w:tcPr>
            <w:tcW w:w="480" w:type="pct"/>
          </w:tcPr>
          <w:p w:rsidR="002E2CFF" w:rsidRPr="007A7CEC" w:rsidRDefault="002E2CFF" w:rsidP="009611C9">
            <w:pPr>
              <w:spacing w:after="0" w:line="240" w:lineRule="auto"/>
              <w:jc w:val="center"/>
              <w:rPr>
                <w:rFonts w:cstheme="minorHAnsi"/>
              </w:rPr>
            </w:pPr>
            <w:r w:rsidRPr="007A7CEC">
              <w:rPr>
                <w:rFonts w:cstheme="minorHAnsi"/>
              </w:rPr>
              <w:t>1 sztuka</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533525" cy="1533525"/>
                  <wp:effectExtent l="0" t="0" r="9525" b="9525"/>
                  <wp:docPr id="2715" name="Obraz 14" descr="https://www.bestprezenty.pl/images/5/2/F/magicke-auticko-autojera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bestprezenty.pl/images/5/2/F/magicke-auticko-autojerab.jpeg"/>
                          <pic:cNvPicPr>
                            <a:picLocks noChangeAspect="1" noChangeArrowheads="1"/>
                          </pic:cNvPicPr>
                        </pic:nvPicPr>
                        <pic:blipFill>
                          <a:blip r:embed="rId71" cstate="print">
                            <a:grayscl/>
                            <a:extLst>
                              <a:ext uri="{28A0092B-C50C-407E-A947-70E740481C1C}">
                                <a14:useLocalDpi xmlns:a14="http://schemas.microsoft.com/office/drawing/2010/main" val="0"/>
                              </a:ext>
                            </a:extLst>
                          </a:blip>
                          <a:srcRect/>
                          <a:stretch>
                            <a:fillRect/>
                          </a:stretch>
                        </pic:blipFill>
                        <pic:spPr bwMode="auto">
                          <a:xfrm>
                            <a:off x="0" y="0"/>
                            <a:ext cx="1533525" cy="1533525"/>
                          </a:xfrm>
                          <a:prstGeom prst="rect">
                            <a:avLst/>
                          </a:prstGeom>
                          <a:noFill/>
                          <a:ln>
                            <a:noFill/>
                          </a:ln>
                        </pic:spPr>
                      </pic:pic>
                    </a:graphicData>
                  </a:graphic>
                </wp:inline>
              </w:drawing>
            </w:r>
          </w:p>
        </w:tc>
      </w:tr>
      <w:tr w:rsidR="002E2CFF" w:rsidRPr="001505EB" w:rsidTr="00390601">
        <w:trPr>
          <w:trHeight w:val="83"/>
        </w:trPr>
        <w:tc>
          <w:tcPr>
            <w:tcW w:w="186" w:type="pct"/>
          </w:tcPr>
          <w:p w:rsidR="002E2CFF" w:rsidRPr="007A7CEC" w:rsidRDefault="00F267FC" w:rsidP="002E2CFF">
            <w:pPr>
              <w:spacing w:after="0" w:line="240" w:lineRule="auto"/>
              <w:rPr>
                <w:rFonts w:cstheme="minorHAnsi"/>
              </w:rPr>
            </w:pPr>
            <w:r>
              <w:rPr>
                <w:rFonts w:cstheme="minorHAnsi"/>
              </w:rPr>
              <w:lastRenderedPageBreak/>
              <w:t>65</w:t>
            </w:r>
            <w:r w:rsidR="002E2CFF" w:rsidRPr="007A7CEC">
              <w:rPr>
                <w:rFonts w:cstheme="minorHAnsi"/>
              </w:rPr>
              <w:t>.</w:t>
            </w:r>
          </w:p>
        </w:tc>
        <w:tc>
          <w:tcPr>
            <w:tcW w:w="2208" w:type="pct"/>
          </w:tcPr>
          <w:p w:rsidR="002E2CFF" w:rsidRPr="009611C9" w:rsidRDefault="002E2CFF" w:rsidP="002E2CFF">
            <w:pPr>
              <w:shd w:val="clear" w:color="auto" w:fill="FFFFFF"/>
              <w:spacing w:after="0" w:line="240" w:lineRule="auto"/>
              <w:rPr>
                <w:rFonts w:cstheme="minorHAnsi"/>
                <w:u w:val="single"/>
                <w:shd w:val="clear" w:color="auto" w:fill="FFFFFF"/>
              </w:rPr>
            </w:pPr>
            <w:r w:rsidRPr="009611C9">
              <w:rPr>
                <w:rFonts w:cstheme="minorHAnsi"/>
                <w:u w:val="single"/>
                <w:shd w:val="clear" w:color="auto" w:fill="FFFFFF"/>
              </w:rPr>
              <w:t>Interaktywne klocki</w:t>
            </w:r>
          </w:p>
          <w:p w:rsidR="002E2CFF" w:rsidRPr="00AF5543" w:rsidRDefault="002E2CFF" w:rsidP="002E2CFF">
            <w:pPr>
              <w:shd w:val="clear" w:color="auto" w:fill="FFFFFF"/>
              <w:spacing w:after="0" w:line="240" w:lineRule="auto"/>
              <w:rPr>
                <w:rFonts w:cstheme="minorHAnsi"/>
                <w:shd w:val="clear" w:color="auto" w:fill="FFFFFF"/>
              </w:rPr>
            </w:pPr>
            <w:r w:rsidRPr="00AF5543">
              <w:rPr>
                <w:rFonts w:cstheme="minorHAnsi"/>
                <w:bCs/>
                <w:shd w:val="clear" w:color="auto" w:fill="FFFFFF"/>
              </w:rPr>
              <w:t xml:space="preserve">Klocki konstrukcyjne </w:t>
            </w:r>
            <w:r w:rsidRPr="00AF5543">
              <w:rPr>
                <w:rFonts w:cstheme="minorHAnsi"/>
                <w:shd w:val="clear" w:color="auto" w:fill="FFFFFF"/>
              </w:rPr>
              <w:t>są doskonałym sposobem na wspólną zabawę w rodzinnym gronie. To kolorowy zestaw, różnokształtnych klocków i zębatek pozwalających na </w:t>
            </w:r>
            <w:r w:rsidRPr="00AF5543">
              <w:rPr>
                <w:rFonts w:cstheme="minorHAnsi"/>
                <w:bCs/>
                <w:shd w:val="clear" w:color="auto" w:fill="FFFFFF"/>
              </w:rPr>
              <w:t>stworzenie mechanizmu</w:t>
            </w:r>
            <w:r w:rsidRPr="00AF5543">
              <w:rPr>
                <w:rFonts w:cstheme="minorHAnsi"/>
                <w:shd w:val="clear" w:color="auto" w:fill="FFFFFF"/>
              </w:rPr>
              <w:t> napędzających się wzajemnie plastikowych elementów. Są bardzo </w:t>
            </w:r>
            <w:r w:rsidRPr="00AF5543">
              <w:rPr>
                <w:rFonts w:cstheme="minorHAnsi"/>
                <w:bCs/>
                <w:shd w:val="clear" w:color="auto" w:fill="FFFFFF"/>
              </w:rPr>
              <w:t>łatwe w użyciu</w:t>
            </w:r>
            <w:r w:rsidRPr="00AF5543">
              <w:rPr>
                <w:rFonts w:cstheme="minorHAnsi"/>
                <w:shd w:val="clear" w:color="auto" w:fill="FFFFFF"/>
              </w:rPr>
              <w:t>. Pozwalają skonstruować różnorodne budowle, przedmioty, pojazdy, zwierzęta - wszystko co istnieje! Precyzyjne ułożenie wszystkich zębatek i klocków, pozwala na uruchomienie mechanizmu napędzającego i obserwowanie wirujących figurek. Wytrzymały </w:t>
            </w:r>
            <w:r w:rsidRPr="00AF5543">
              <w:rPr>
                <w:rFonts w:cstheme="minorHAnsi"/>
                <w:bCs/>
                <w:shd w:val="clear" w:color="auto" w:fill="FFFFFF"/>
              </w:rPr>
              <w:t>silniczek</w:t>
            </w:r>
            <w:r w:rsidRPr="00AF5543">
              <w:rPr>
                <w:rFonts w:cstheme="minorHAnsi"/>
                <w:shd w:val="clear" w:color="auto" w:fill="FFFFFF"/>
              </w:rPr>
              <w:t> posiada wbudowaną funkcję </w:t>
            </w:r>
            <w:r w:rsidRPr="00AF5543">
              <w:rPr>
                <w:rFonts w:cstheme="minorHAnsi"/>
                <w:bCs/>
                <w:shd w:val="clear" w:color="auto" w:fill="FFFFFF"/>
              </w:rPr>
              <w:t>on/off</w:t>
            </w:r>
            <w:r w:rsidRPr="00AF5543">
              <w:rPr>
                <w:rFonts w:cstheme="minorHAnsi"/>
                <w:shd w:val="clear" w:color="auto" w:fill="FFFFFF"/>
              </w:rPr>
              <w:t> i jest zasilany za pomocą</w:t>
            </w:r>
            <w:r w:rsidRPr="00AF5543">
              <w:rPr>
                <w:rFonts w:cstheme="minorHAnsi"/>
                <w:bCs/>
                <w:shd w:val="clear" w:color="auto" w:fill="FFFFFF"/>
              </w:rPr>
              <w:t> jednej baterii AA 1,5V</w:t>
            </w:r>
            <w:r w:rsidRPr="00AF5543">
              <w:rPr>
                <w:rFonts w:cstheme="minorHAnsi"/>
                <w:shd w:val="clear" w:color="auto" w:fill="FFFFFF"/>
              </w:rPr>
              <w:t>.  </w:t>
            </w:r>
            <w:r w:rsidRPr="00AF5543">
              <w:rPr>
                <w:rFonts w:eastAsia="Times New Roman" w:cstheme="minorHAnsi"/>
              </w:rPr>
              <w:br/>
              <w:t>Certyfikat: </w:t>
            </w:r>
            <w:r w:rsidRPr="00AF5543">
              <w:rPr>
                <w:rFonts w:eastAsia="Times New Roman" w:cstheme="minorHAnsi"/>
                <w:bCs/>
              </w:rPr>
              <w:t>CE</w:t>
            </w:r>
          </w:p>
          <w:p w:rsidR="002E2CFF" w:rsidRPr="007A7CEC" w:rsidRDefault="002E2CFF" w:rsidP="002E2CFF">
            <w:pPr>
              <w:shd w:val="clear" w:color="auto" w:fill="FFFFFF"/>
              <w:spacing w:after="100" w:afterAutospacing="1" w:line="240" w:lineRule="auto"/>
              <w:rPr>
                <w:rFonts w:eastAsia="Times New Roman" w:cstheme="minorHAnsi"/>
                <w:color w:val="222222"/>
              </w:rPr>
            </w:pPr>
            <w:r w:rsidRPr="00AF5543">
              <w:rPr>
                <w:rFonts w:eastAsia="Times New Roman" w:cstheme="minorHAnsi"/>
              </w:rPr>
              <w:t>W zestawie: </w:t>
            </w:r>
            <w:r w:rsidRPr="00AF5543">
              <w:rPr>
                <w:rFonts w:eastAsia="Times New Roman" w:cstheme="minorHAnsi"/>
                <w:bCs/>
              </w:rPr>
              <w:t>81 kolorowych elementów + zestaw naklejek</w:t>
            </w:r>
          </w:p>
        </w:tc>
        <w:tc>
          <w:tcPr>
            <w:tcW w:w="480" w:type="pct"/>
          </w:tcPr>
          <w:p w:rsidR="002E2CFF" w:rsidRPr="007A7CEC" w:rsidRDefault="002E2CFF" w:rsidP="009611C9">
            <w:pPr>
              <w:spacing w:after="0" w:line="240" w:lineRule="auto"/>
              <w:jc w:val="center"/>
              <w:rPr>
                <w:rFonts w:cstheme="minorHAnsi"/>
              </w:rPr>
            </w:pPr>
            <w:r w:rsidRPr="007A7CEC">
              <w:rPr>
                <w:rFonts w:cstheme="minorHAnsi"/>
              </w:rPr>
              <w:t>2 zestawy</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600200" cy="1732216"/>
                  <wp:effectExtent l="0" t="0" r="0" b="1905"/>
                  <wp:docPr id="2716" name="Obraz 15" descr="https://www.bestprezenty.pl/images_cache/w800h0/7/D/2/4c7a726d85cd900b7fe88755d22b41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bestprezenty.pl/images_cache/w800h0/7/D/2/4c7a726d85cd900b7fe88755d22b4176.jpeg"/>
                          <pic:cNvPicPr>
                            <a:picLocks noChangeAspect="1" noChangeArrowheads="1"/>
                          </pic:cNvPicPr>
                        </pic:nvPicPr>
                        <pic:blipFill>
                          <a:blip r:embed="rId72" cstate="print">
                            <a:grayscl/>
                            <a:extLst>
                              <a:ext uri="{28A0092B-C50C-407E-A947-70E740481C1C}">
                                <a14:useLocalDpi xmlns:a14="http://schemas.microsoft.com/office/drawing/2010/main" val="0"/>
                              </a:ext>
                            </a:extLst>
                          </a:blip>
                          <a:srcRect/>
                          <a:stretch>
                            <a:fillRect/>
                          </a:stretch>
                        </pic:blipFill>
                        <pic:spPr bwMode="auto">
                          <a:xfrm>
                            <a:off x="0" y="0"/>
                            <a:ext cx="1612550" cy="1745585"/>
                          </a:xfrm>
                          <a:prstGeom prst="rect">
                            <a:avLst/>
                          </a:prstGeom>
                          <a:noFill/>
                          <a:ln>
                            <a:noFill/>
                          </a:ln>
                        </pic:spPr>
                      </pic:pic>
                    </a:graphicData>
                  </a:graphic>
                </wp:inline>
              </w:drawing>
            </w:r>
          </w:p>
        </w:tc>
      </w:tr>
      <w:tr w:rsidR="002E2CFF" w:rsidRPr="001505EB" w:rsidTr="00390601">
        <w:trPr>
          <w:trHeight w:val="1410"/>
        </w:trPr>
        <w:tc>
          <w:tcPr>
            <w:tcW w:w="186" w:type="pct"/>
          </w:tcPr>
          <w:p w:rsidR="002E2CFF" w:rsidRPr="001505EB" w:rsidRDefault="00F267FC" w:rsidP="002E2CFF">
            <w:pPr>
              <w:spacing w:after="0" w:line="240" w:lineRule="auto"/>
              <w:rPr>
                <w:rFonts w:cstheme="minorHAnsi"/>
              </w:rPr>
            </w:pPr>
            <w:r>
              <w:rPr>
                <w:rFonts w:cstheme="minorHAnsi"/>
              </w:rPr>
              <w:t>66</w:t>
            </w:r>
            <w:r w:rsidR="002E2CFF" w:rsidRPr="001505EB">
              <w:rPr>
                <w:rFonts w:cstheme="minorHAnsi"/>
              </w:rPr>
              <w:t>.</w:t>
            </w:r>
          </w:p>
        </w:tc>
        <w:tc>
          <w:tcPr>
            <w:tcW w:w="2208" w:type="pct"/>
          </w:tcPr>
          <w:p w:rsidR="002E2CFF" w:rsidRPr="009611C9" w:rsidRDefault="00DE3309" w:rsidP="002E2CFF">
            <w:pPr>
              <w:spacing w:after="0" w:line="240" w:lineRule="auto"/>
              <w:rPr>
                <w:rFonts w:cstheme="minorHAnsi"/>
                <w:u w:val="single"/>
              </w:rPr>
            </w:pPr>
            <w:r>
              <w:rPr>
                <w:rFonts w:cstheme="minorHAnsi"/>
                <w:u w:val="single"/>
              </w:rPr>
              <w:t>Klocki</w:t>
            </w:r>
            <w:r w:rsidR="002E2CFF" w:rsidRPr="009611C9">
              <w:rPr>
                <w:rFonts w:cstheme="minorHAnsi"/>
                <w:u w:val="single"/>
              </w:rPr>
              <w:t xml:space="preserve"> </w:t>
            </w:r>
            <w:r>
              <w:rPr>
                <w:rFonts w:cstheme="minorHAnsi"/>
                <w:u w:val="single"/>
              </w:rPr>
              <w:t xml:space="preserve"> - </w:t>
            </w:r>
            <w:r w:rsidR="002E2CFF" w:rsidRPr="009611C9">
              <w:rPr>
                <w:rFonts w:cstheme="minorHAnsi"/>
                <w:u w:val="single"/>
              </w:rPr>
              <w:t xml:space="preserve">Zbuduj emocje </w:t>
            </w:r>
          </w:p>
          <w:p w:rsidR="002E2CFF" w:rsidRPr="001505EB" w:rsidRDefault="002E2CFF" w:rsidP="002E2CFF">
            <w:pPr>
              <w:spacing w:after="0" w:line="240" w:lineRule="auto"/>
              <w:rPr>
                <w:rFonts w:cstheme="minorHAnsi"/>
              </w:rPr>
            </w:pPr>
            <w:r w:rsidRPr="001505EB">
              <w:rPr>
                <w:rFonts w:cstheme="minorHAnsi"/>
              </w:rPr>
              <w:t>188 klocków, zestaw przeznaczony dla dzieci w wieku 3-5 lat, 8 dwustronnych kart inspiracji, unikatowe klocki pozwalające na budowanie konstrukcji służących do wyrażania emocji</w:t>
            </w:r>
          </w:p>
        </w:tc>
        <w:tc>
          <w:tcPr>
            <w:tcW w:w="480" w:type="pct"/>
          </w:tcPr>
          <w:p w:rsidR="002E2CFF" w:rsidRPr="001505EB" w:rsidRDefault="002E2CFF" w:rsidP="009611C9">
            <w:pPr>
              <w:spacing w:after="0" w:line="240" w:lineRule="auto"/>
              <w:jc w:val="center"/>
              <w:rPr>
                <w:rFonts w:cstheme="minorHAnsi"/>
              </w:rPr>
            </w:pPr>
            <w:r w:rsidRPr="001505EB">
              <w:rPr>
                <w:rFonts w:cstheme="minorHAnsi"/>
              </w:rPr>
              <w:t>2 zestawy</w:t>
            </w:r>
          </w:p>
        </w:tc>
        <w:tc>
          <w:tcPr>
            <w:tcW w:w="2126" w:type="pct"/>
          </w:tcPr>
          <w:p w:rsidR="002E2CFF" w:rsidRPr="001505EB" w:rsidRDefault="002E2CFF" w:rsidP="002E2CFF">
            <w:pPr>
              <w:spacing w:after="0" w:line="240" w:lineRule="auto"/>
              <w:rPr>
                <w:rFonts w:cstheme="minorHAnsi"/>
              </w:rPr>
            </w:pPr>
            <w:r w:rsidRPr="001505EB">
              <w:rPr>
                <w:rFonts w:cstheme="minorHAnsi"/>
                <w:noProof/>
              </w:rPr>
              <w:drawing>
                <wp:inline distT="0" distB="0" distL="0" distR="0">
                  <wp:extent cx="2079771" cy="1295400"/>
                  <wp:effectExtent l="19050" t="0" r="0" b="0"/>
                  <wp:docPr id="2718" name="Obraz 4" descr="https://akcesedukacja.pl/components/com_rsdirectory/files/cache/800x800/3f42068262187f2998737e06bde17b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kcesedukacja.pl/components/com_rsdirectory/files/cache/800x800/3f42068262187f2998737e06bde17b77.png"/>
                          <pic:cNvPicPr>
                            <a:picLocks noChangeAspect="1" noChangeArrowheads="1"/>
                          </pic:cNvPicPr>
                        </pic:nvPicPr>
                        <pic:blipFill>
                          <a:blip r:embed="rId73" cstate="print">
                            <a:grayscl/>
                          </a:blip>
                          <a:srcRect/>
                          <a:stretch>
                            <a:fillRect/>
                          </a:stretch>
                        </pic:blipFill>
                        <pic:spPr bwMode="auto">
                          <a:xfrm>
                            <a:off x="0" y="0"/>
                            <a:ext cx="2080928" cy="1296120"/>
                          </a:xfrm>
                          <a:prstGeom prst="rect">
                            <a:avLst/>
                          </a:prstGeom>
                          <a:noFill/>
                          <a:ln w="9525">
                            <a:noFill/>
                            <a:miter lim="800000"/>
                            <a:headEnd/>
                            <a:tailEnd/>
                          </a:ln>
                        </pic:spPr>
                      </pic:pic>
                    </a:graphicData>
                  </a:graphic>
                </wp:inline>
              </w:drawing>
            </w:r>
          </w:p>
        </w:tc>
      </w:tr>
      <w:tr w:rsidR="002E2CFF" w:rsidRPr="001505EB" w:rsidTr="00B23F53">
        <w:trPr>
          <w:trHeight w:val="276"/>
        </w:trPr>
        <w:tc>
          <w:tcPr>
            <w:tcW w:w="186" w:type="pct"/>
          </w:tcPr>
          <w:p w:rsidR="002E2CFF" w:rsidRPr="001505EB" w:rsidRDefault="00F267FC" w:rsidP="002E2CFF">
            <w:pPr>
              <w:spacing w:after="0" w:line="240" w:lineRule="auto"/>
              <w:rPr>
                <w:rFonts w:cstheme="minorHAnsi"/>
              </w:rPr>
            </w:pPr>
            <w:r>
              <w:rPr>
                <w:rFonts w:cstheme="minorHAnsi"/>
              </w:rPr>
              <w:t>67</w:t>
            </w:r>
            <w:r w:rsidR="002E2CFF" w:rsidRPr="001505EB">
              <w:rPr>
                <w:rFonts w:cstheme="minorHAnsi"/>
              </w:rPr>
              <w:t>.</w:t>
            </w:r>
          </w:p>
        </w:tc>
        <w:tc>
          <w:tcPr>
            <w:tcW w:w="2208" w:type="pct"/>
          </w:tcPr>
          <w:p w:rsidR="002E2CFF" w:rsidRPr="009611C9" w:rsidRDefault="00DE3309" w:rsidP="002E2CFF">
            <w:pPr>
              <w:spacing w:after="0" w:line="240" w:lineRule="auto"/>
              <w:rPr>
                <w:rFonts w:eastAsia="Times New Roman" w:cstheme="minorHAnsi"/>
                <w:bCs/>
                <w:color w:val="00000A"/>
                <w:u w:val="single"/>
              </w:rPr>
            </w:pPr>
            <w:r>
              <w:rPr>
                <w:rFonts w:eastAsia="Times New Roman" w:cstheme="minorHAnsi"/>
                <w:bCs/>
                <w:color w:val="00000A"/>
                <w:u w:val="single"/>
              </w:rPr>
              <w:t>Klocki</w:t>
            </w:r>
            <w:r w:rsidR="002E2CFF" w:rsidRPr="009611C9">
              <w:rPr>
                <w:rFonts w:eastAsia="Times New Roman" w:cstheme="minorHAnsi"/>
                <w:bCs/>
                <w:color w:val="00000A"/>
                <w:u w:val="single"/>
              </w:rPr>
              <w:t xml:space="preserve"> Story Tales </w:t>
            </w:r>
          </w:p>
          <w:p w:rsidR="002E2CFF" w:rsidRPr="001505EB" w:rsidRDefault="002E2CFF" w:rsidP="002E2CFF">
            <w:pPr>
              <w:spacing w:after="0" w:line="240" w:lineRule="auto"/>
              <w:jc w:val="both"/>
              <w:rPr>
                <w:rFonts w:eastAsia="Times New Roman" w:cstheme="minorHAnsi"/>
              </w:rPr>
            </w:pPr>
            <w:r w:rsidRPr="001505EB">
              <w:rPr>
                <w:rFonts w:eastAsia="Times New Roman" w:cstheme="minorHAnsi"/>
              </w:rPr>
              <w:t xml:space="preserve">Zestaw ten </w:t>
            </w:r>
            <w:r w:rsidRPr="001505EB">
              <w:rPr>
                <w:rFonts w:eastAsia="Times New Roman" w:cstheme="minorHAnsi"/>
                <w:bCs/>
              </w:rPr>
              <w:t>rozwija kreatywność oraz wyobraźnie podczas opowiadania i tworzenia historyjek.</w:t>
            </w:r>
            <w:r w:rsidRPr="001505EB">
              <w:rPr>
                <w:rFonts w:eastAsia="Times New Roman" w:cstheme="minorHAnsi"/>
              </w:rPr>
              <w:t xml:space="preserve"> Tematy rozciągają się wokół norweskich baśni Billy </w:t>
            </w:r>
            <w:proofErr w:type="spellStart"/>
            <w:r w:rsidRPr="001505EB">
              <w:rPr>
                <w:rFonts w:eastAsia="Times New Roman" w:cstheme="minorHAnsi"/>
              </w:rPr>
              <w:t>Goat</w:t>
            </w:r>
            <w:proofErr w:type="spellEnd"/>
            <w:r w:rsidRPr="001505EB">
              <w:rPr>
                <w:rFonts w:eastAsia="Times New Roman" w:cstheme="minorHAnsi"/>
              </w:rPr>
              <w:t xml:space="preserve"> </w:t>
            </w:r>
            <w:proofErr w:type="spellStart"/>
            <w:r w:rsidRPr="001505EB">
              <w:rPr>
                <w:rFonts w:eastAsia="Times New Roman" w:cstheme="minorHAnsi"/>
              </w:rPr>
              <w:t>Scruff</w:t>
            </w:r>
            <w:proofErr w:type="spellEnd"/>
            <w:r w:rsidRPr="001505EB">
              <w:rPr>
                <w:rFonts w:eastAsia="Times New Roman" w:cstheme="minorHAnsi"/>
              </w:rPr>
              <w:t xml:space="preserve"> – wykorzystując 3 płytki bazowe i 5 dwustronnych kart- tło story-starter. Elementy te mogą być wykorzystane do opowiadania historyjki od początku do końca, do wybierania kluczowych scen, czy też tworzenia swoich własnych opowiadań.</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Wiek: 3 - 6 lat</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1 - 6 osób</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109 elementów</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3 płytki bazowe</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5 dwustronnych kart story-starter</w:t>
            </w:r>
          </w:p>
          <w:p w:rsidR="002E2CFF" w:rsidRPr="001505EB" w:rsidRDefault="002E2CFF" w:rsidP="002E2CFF">
            <w:pPr>
              <w:spacing w:after="0" w:line="240" w:lineRule="auto"/>
              <w:rPr>
                <w:rFonts w:eastAsia="Times New Roman" w:cstheme="minorHAnsi"/>
              </w:rPr>
            </w:pPr>
            <w:r>
              <w:rPr>
                <w:rFonts w:eastAsia="Times New Roman" w:cstheme="minorHAnsi"/>
              </w:rPr>
              <w:lastRenderedPageBreak/>
              <w:t>-</w:t>
            </w:r>
            <w:r w:rsidRPr="001505EB">
              <w:rPr>
                <w:rFonts w:eastAsia="Times New Roman" w:cstheme="minorHAnsi"/>
              </w:rPr>
              <w:t>materiały dla nauczycieli</w:t>
            </w:r>
          </w:p>
        </w:tc>
        <w:tc>
          <w:tcPr>
            <w:tcW w:w="480" w:type="pct"/>
          </w:tcPr>
          <w:p w:rsidR="002E2CFF" w:rsidRPr="001505EB" w:rsidRDefault="002E2CFF" w:rsidP="002E2CFF">
            <w:pPr>
              <w:spacing w:after="0" w:line="240" w:lineRule="auto"/>
              <w:rPr>
                <w:rFonts w:cstheme="minorHAnsi"/>
              </w:rPr>
            </w:pPr>
          </w:p>
          <w:p w:rsidR="002E2CFF" w:rsidRPr="001505EB" w:rsidRDefault="002E2CFF" w:rsidP="009611C9">
            <w:pPr>
              <w:spacing w:after="0" w:line="240" w:lineRule="auto"/>
              <w:jc w:val="center"/>
              <w:rPr>
                <w:rFonts w:cstheme="minorHAnsi"/>
              </w:rPr>
            </w:pPr>
            <w:r w:rsidRPr="001505EB">
              <w:rPr>
                <w:rFonts w:cstheme="minorHAnsi"/>
              </w:rPr>
              <w:t>2 zestawy</w:t>
            </w:r>
          </w:p>
        </w:tc>
        <w:tc>
          <w:tcPr>
            <w:tcW w:w="2126" w:type="pct"/>
          </w:tcPr>
          <w:p w:rsidR="002E2CFF" w:rsidRPr="001505EB" w:rsidRDefault="002E2CFF" w:rsidP="002E2CFF">
            <w:pPr>
              <w:spacing w:after="0" w:line="240" w:lineRule="auto"/>
              <w:rPr>
                <w:rFonts w:cstheme="minorHAnsi"/>
              </w:rPr>
            </w:pPr>
            <w:r w:rsidRPr="001505EB">
              <w:rPr>
                <w:rFonts w:cstheme="minorHAnsi"/>
              </w:rPr>
              <w:t xml:space="preserve"> </w:t>
            </w:r>
            <w:r w:rsidRPr="001505EB">
              <w:rPr>
                <w:rFonts w:cstheme="minorHAnsi"/>
                <w:noProof/>
              </w:rPr>
              <w:t xml:space="preserve">  </w:t>
            </w:r>
            <w:r w:rsidRPr="001505EB">
              <w:rPr>
                <w:rFonts w:cstheme="minorHAnsi"/>
              </w:rPr>
              <w:t xml:space="preserve"> </w:t>
            </w:r>
            <w:r w:rsidRPr="001505EB">
              <w:rPr>
                <w:rFonts w:cstheme="minorHAnsi"/>
                <w:noProof/>
              </w:rPr>
              <w:drawing>
                <wp:inline distT="0" distB="0" distL="0" distR="0">
                  <wp:extent cx="2191802" cy="1133475"/>
                  <wp:effectExtent l="19050" t="0" r="0" b="0"/>
                  <wp:docPr id="2719" name="Obraz 7" descr="https://www.interdesk.pl/userdata/public/gfx/659287/f2b525ce390c53af1b591fd609c9e1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interdesk.pl/userdata/public/gfx/659287/f2b525ce390c53af1b591fd609c9e17d.jpg"/>
                          <pic:cNvPicPr>
                            <a:picLocks noChangeAspect="1" noChangeArrowheads="1"/>
                          </pic:cNvPicPr>
                        </pic:nvPicPr>
                        <pic:blipFill>
                          <a:blip r:embed="rId74" cstate="print">
                            <a:grayscl/>
                          </a:blip>
                          <a:srcRect/>
                          <a:stretch>
                            <a:fillRect/>
                          </a:stretch>
                        </pic:blipFill>
                        <pic:spPr bwMode="auto">
                          <a:xfrm>
                            <a:off x="0" y="0"/>
                            <a:ext cx="2193823" cy="1134520"/>
                          </a:xfrm>
                          <a:prstGeom prst="rect">
                            <a:avLst/>
                          </a:prstGeom>
                          <a:noFill/>
                          <a:ln w="9525">
                            <a:noFill/>
                            <a:miter lim="800000"/>
                            <a:headEnd/>
                            <a:tailEnd/>
                          </a:ln>
                        </pic:spPr>
                      </pic:pic>
                    </a:graphicData>
                  </a:graphic>
                </wp:inline>
              </w:drawing>
            </w:r>
          </w:p>
        </w:tc>
      </w:tr>
      <w:tr w:rsidR="002E2CFF" w:rsidRPr="001505EB" w:rsidTr="002E2CFF">
        <w:trPr>
          <w:trHeight w:val="558"/>
        </w:trPr>
        <w:tc>
          <w:tcPr>
            <w:tcW w:w="186" w:type="pct"/>
          </w:tcPr>
          <w:p w:rsidR="002E2CFF" w:rsidRPr="001505EB" w:rsidRDefault="00F267FC" w:rsidP="002E2CFF">
            <w:pPr>
              <w:spacing w:after="0" w:line="240" w:lineRule="auto"/>
              <w:rPr>
                <w:rFonts w:cstheme="minorHAnsi"/>
              </w:rPr>
            </w:pPr>
            <w:r>
              <w:rPr>
                <w:rFonts w:cstheme="minorHAnsi"/>
              </w:rPr>
              <w:t>68</w:t>
            </w:r>
            <w:r w:rsidR="002E2CFF" w:rsidRPr="001505EB">
              <w:rPr>
                <w:rFonts w:cstheme="minorHAnsi"/>
              </w:rPr>
              <w:t>.</w:t>
            </w:r>
          </w:p>
        </w:tc>
        <w:tc>
          <w:tcPr>
            <w:tcW w:w="2208" w:type="pct"/>
          </w:tcPr>
          <w:p w:rsidR="002E2CFF" w:rsidRPr="009611C9" w:rsidRDefault="00DE3309" w:rsidP="002E2CFF">
            <w:pPr>
              <w:spacing w:after="0" w:line="240" w:lineRule="auto"/>
              <w:rPr>
                <w:rFonts w:eastAsia="Times New Roman" w:cstheme="minorHAnsi"/>
                <w:bCs/>
                <w:color w:val="00000A"/>
                <w:u w:val="single"/>
              </w:rPr>
            </w:pPr>
            <w:r>
              <w:rPr>
                <w:rFonts w:eastAsia="Times New Roman" w:cstheme="minorHAnsi"/>
                <w:bCs/>
                <w:color w:val="00000A"/>
                <w:u w:val="single"/>
              </w:rPr>
              <w:t xml:space="preserve">Klocki dekoracyjne – zestaw </w:t>
            </w:r>
          </w:p>
          <w:p w:rsidR="002E2CFF" w:rsidRPr="001505EB" w:rsidRDefault="002E2CFF" w:rsidP="002E2CFF">
            <w:pPr>
              <w:spacing w:after="0" w:line="240" w:lineRule="auto"/>
              <w:rPr>
                <w:rFonts w:eastAsia="Times New Roman" w:cstheme="minorHAnsi"/>
              </w:rPr>
            </w:pPr>
            <w:r w:rsidRPr="001505EB">
              <w:rPr>
                <w:rFonts w:eastAsia="Times New Roman" w:cstheme="minorHAnsi"/>
              </w:rPr>
              <w:t>Zestaw składa się z aż 1207 elementów, i przeznaczony jest dla grupy dzieci w wieku 4+.</w:t>
            </w:r>
          </w:p>
          <w:p w:rsidR="002E2CFF" w:rsidRPr="001505EB" w:rsidRDefault="002E2CFF" w:rsidP="002E2CFF">
            <w:pPr>
              <w:spacing w:after="0" w:line="240" w:lineRule="auto"/>
              <w:rPr>
                <w:rFonts w:eastAsia="Times New Roman" w:cstheme="minorHAnsi"/>
              </w:rPr>
            </w:pPr>
            <w:r w:rsidRPr="001505EB">
              <w:rPr>
                <w:rFonts w:eastAsia="Times New Roman" w:cstheme="minorHAnsi"/>
              </w:rPr>
              <w:t xml:space="preserve">Rozbudź w dzieciach kreatywność, zachęcając do wspólnego budowania i tworzenia opowieści. </w:t>
            </w:r>
          </w:p>
          <w:p w:rsidR="002E2CFF" w:rsidRPr="001505EB" w:rsidRDefault="002E2CFF" w:rsidP="002E2CFF">
            <w:pPr>
              <w:spacing w:after="0" w:line="240" w:lineRule="auto"/>
              <w:rPr>
                <w:rFonts w:eastAsia="Times New Roman" w:cstheme="minorHAnsi"/>
              </w:rPr>
            </w:pPr>
            <w:r w:rsidRPr="001505EB">
              <w:rPr>
                <w:rFonts w:eastAsia="Times New Roman" w:cstheme="minorHAnsi"/>
                <w:bCs/>
              </w:rPr>
              <w:t>Główne cechy zestawu:</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1207 elementów,</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dla dzieci od 4+ lat,</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motywy dekoracyjne (skrzynie skarbów, pająki, kwiaty i wiele innych)</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Odgrywanie ról</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Współpraca</w:t>
            </w:r>
          </w:p>
          <w:p w:rsidR="002E2CFF" w:rsidRPr="001505EB" w:rsidRDefault="002E2CFF" w:rsidP="002E2CFF">
            <w:pPr>
              <w:spacing w:after="0" w:line="240" w:lineRule="auto"/>
              <w:rPr>
                <w:rFonts w:eastAsia="Times New Roman" w:cstheme="minorHAnsi"/>
              </w:rPr>
            </w:pPr>
            <w:r>
              <w:rPr>
                <w:rFonts w:eastAsia="Times New Roman" w:cstheme="minorHAnsi"/>
              </w:rPr>
              <w:t>-</w:t>
            </w:r>
            <w:r w:rsidRPr="001505EB">
              <w:rPr>
                <w:rFonts w:eastAsia="Times New Roman" w:cstheme="minorHAnsi"/>
              </w:rPr>
              <w:t>Rozwój umiejętności językowych</w:t>
            </w:r>
          </w:p>
        </w:tc>
        <w:tc>
          <w:tcPr>
            <w:tcW w:w="480" w:type="pct"/>
          </w:tcPr>
          <w:p w:rsidR="002E2CFF" w:rsidRPr="001505EB" w:rsidRDefault="002E2CFF" w:rsidP="009611C9">
            <w:pPr>
              <w:spacing w:after="0" w:line="240" w:lineRule="auto"/>
              <w:jc w:val="center"/>
              <w:rPr>
                <w:rFonts w:cstheme="minorHAnsi"/>
              </w:rPr>
            </w:pPr>
            <w:r w:rsidRPr="001505EB">
              <w:rPr>
                <w:rFonts w:cstheme="minorHAnsi"/>
              </w:rPr>
              <w:t>2 zestawy</w:t>
            </w:r>
          </w:p>
        </w:tc>
        <w:tc>
          <w:tcPr>
            <w:tcW w:w="2126" w:type="pct"/>
          </w:tcPr>
          <w:p w:rsidR="002E2CFF" w:rsidRPr="001505EB" w:rsidRDefault="002E2CFF" w:rsidP="002E2CFF">
            <w:pPr>
              <w:spacing w:after="0" w:line="240" w:lineRule="auto"/>
              <w:rPr>
                <w:rFonts w:cstheme="minorHAnsi"/>
              </w:rPr>
            </w:pPr>
            <w:r w:rsidRPr="001505EB">
              <w:rPr>
                <w:rFonts w:cstheme="minorHAnsi"/>
                <w:noProof/>
              </w:rPr>
              <w:drawing>
                <wp:inline distT="0" distB="0" distL="0" distR="0">
                  <wp:extent cx="2303762" cy="1800225"/>
                  <wp:effectExtent l="19050" t="0" r="1288" b="0"/>
                  <wp:docPr id="1408" name="Obraz 10" descr="https://akcesedukacja.pl/components/com_rsdirectory/files/cache/800x800/ae3980c2abc1a7d44673a2609fc70f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akcesedukacja.pl/components/com_rsdirectory/files/cache/800x800/ae3980c2abc1a7d44673a2609fc70f32.png"/>
                          <pic:cNvPicPr>
                            <a:picLocks noChangeAspect="1" noChangeArrowheads="1"/>
                          </pic:cNvPicPr>
                        </pic:nvPicPr>
                        <pic:blipFill>
                          <a:blip r:embed="rId75" cstate="print">
                            <a:grayscl/>
                          </a:blip>
                          <a:srcRect/>
                          <a:stretch>
                            <a:fillRect/>
                          </a:stretch>
                        </pic:blipFill>
                        <pic:spPr bwMode="auto">
                          <a:xfrm>
                            <a:off x="0" y="0"/>
                            <a:ext cx="2305972" cy="1801952"/>
                          </a:xfrm>
                          <a:prstGeom prst="rect">
                            <a:avLst/>
                          </a:prstGeom>
                          <a:noFill/>
                          <a:ln w="9525">
                            <a:noFill/>
                            <a:miter lim="800000"/>
                            <a:headEnd/>
                            <a:tailEnd/>
                          </a:ln>
                        </pic:spPr>
                      </pic:pic>
                    </a:graphicData>
                  </a:graphic>
                </wp:inline>
              </w:drawing>
            </w:r>
          </w:p>
        </w:tc>
      </w:tr>
      <w:tr w:rsidR="002E2CFF" w:rsidRPr="001505EB" w:rsidTr="00390601">
        <w:trPr>
          <w:trHeight w:val="1410"/>
        </w:trPr>
        <w:tc>
          <w:tcPr>
            <w:tcW w:w="186" w:type="pct"/>
          </w:tcPr>
          <w:p w:rsidR="002E2CFF" w:rsidRPr="001505EB" w:rsidRDefault="00F267FC" w:rsidP="002E2CFF">
            <w:pPr>
              <w:spacing w:after="0" w:line="240" w:lineRule="auto"/>
              <w:rPr>
                <w:rFonts w:cstheme="minorHAnsi"/>
              </w:rPr>
            </w:pPr>
            <w:r>
              <w:rPr>
                <w:rFonts w:cstheme="minorHAnsi"/>
              </w:rPr>
              <w:t>69</w:t>
            </w:r>
            <w:r w:rsidR="002E2CFF" w:rsidRPr="001505EB">
              <w:rPr>
                <w:rFonts w:cstheme="minorHAnsi"/>
              </w:rPr>
              <w:t>.</w:t>
            </w:r>
          </w:p>
        </w:tc>
        <w:tc>
          <w:tcPr>
            <w:tcW w:w="2208" w:type="pct"/>
          </w:tcPr>
          <w:p w:rsidR="002E2CFF" w:rsidRPr="009611C9" w:rsidRDefault="002E2CFF" w:rsidP="009611C9">
            <w:pPr>
              <w:pStyle w:val="NormalnyWeb"/>
              <w:spacing w:before="0" w:beforeAutospacing="0" w:after="0" w:afterAutospacing="0"/>
              <w:rPr>
                <w:rFonts w:asciiTheme="minorHAnsi" w:hAnsiTheme="minorHAnsi" w:cstheme="minorHAnsi"/>
                <w:sz w:val="22"/>
                <w:szCs w:val="22"/>
                <w:u w:val="single"/>
              </w:rPr>
            </w:pPr>
            <w:r w:rsidRPr="009611C9">
              <w:rPr>
                <w:rFonts w:asciiTheme="minorHAnsi" w:hAnsiTheme="minorHAnsi" w:cstheme="minorHAnsi"/>
                <w:sz w:val="22"/>
                <w:szCs w:val="22"/>
                <w:u w:val="single"/>
              </w:rPr>
              <w:t>Kreatywne klocki</w:t>
            </w:r>
          </w:p>
          <w:p w:rsidR="002E2CFF" w:rsidRPr="00F27B7E" w:rsidRDefault="002E2CFF" w:rsidP="002E2CFF">
            <w:pPr>
              <w:spacing w:after="0" w:line="240" w:lineRule="auto"/>
              <w:rPr>
                <w:rFonts w:eastAsia="Times New Roman" w:cstheme="minorHAnsi"/>
              </w:rPr>
            </w:pPr>
            <w:r w:rsidRPr="00F27B7E">
              <w:rPr>
                <w:rFonts w:eastAsia="Times New Roman" w:cstheme="minorHAnsi"/>
              </w:rPr>
              <w:t>W zestawie 790 klocków  w 33 różnych kolorach</w:t>
            </w:r>
          </w:p>
          <w:p w:rsidR="002E2CFF" w:rsidRPr="00F27B7E" w:rsidRDefault="002E2CFF" w:rsidP="002E2CFF">
            <w:pPr>
              <w:spacing w:after="0" w:line="240" w:lineRule="auto"/>
              <w:rPr>
                <w:rFonts w:eastAsia="Times New Roman" w:cstheme="minorHAnsi"/>
              </w:rPr>
            </w:pPr>
            <w:r w:rsidRPr="00F27B7E">
              <w:rPr>
                <w:rFonts w:eastAsia="Times New Roman" w:cstheme="minorHAnsi"/>
              </w:rPr>
              <w:t>Zawiera 8 różnych typów okien i drzwi oraz 8 różnych ram</w:t>
            </w:r>
          </w:p>
          <w:p w:rsidR="002E2CFF" w:rsidRPr="001505EB" w:rsidRDefault="002E2CFF" w:rsidP="002E2CFF">
            <w:pPr>
              <w:spacing w:after="0" w:line="240" w:lineRule="auto"/>
              <w:rPr>
                <w:rFonts w:eastAsia="Times New Roman" w:cstheme="minorHAnsi"/>
              </w:rPr>
            </w:pPr>
            <w:r w:rsidRPr="00F27B7E">
              <w:rPr>
                <w:rFonts w:eastAsia="Times New Roman" w:cstheme="minorHAnsi"/>
              </w:rPr>
              <w:t>Wśród elementów specjalnych są także: 2 zielone płytki konstrukcyjne o różnych</w:t>
            </w:r>
            <w:r w:rsidRPr="001505EB">
              <w:rPr>
                <w:rFonts w:eastAsia="Times New Roman" w:cstheme="minorHAnsi"/>
              </w:rPr>
              <w:t xml:space="preserve"> rozmiarach, 3 zestawy oczu, 6 opon i 6 felg</w:t>
            </w:r>
          </w:p>
          <w:p w:rsidR="002E2CFF" w:rsidRPr="001505EB" w:rsidRDefault="002E2CFF" w:rsidP="002E2CFF">
            <w:pPr>
              <w:spacing w:after="0" w:line="240" w:lineRule="auto"/>
              <w:rPr>
                <w:rFonts w:eastAsia="Times New Roman" w:cstheme="minorHAnsi"/>
              </w:rPr>
            </w:pPr>
            <w:r w:rsidRPr="001505EB">
              <w:rPr>
                <w:rFonts w:eastAsia="Times New Roman" w:cstheme="minorHAnsi"/>
              </w:rPr>
              <w:t>Zestaw przeznaczony jest do nieograniczonej, kreatywnej zabawy w budowanie</w:t>
            </w:r>
          </w:p>
          <w:p w:rsidR="002E2CFF" w:rsidRPr="001505EB" w:rsidRDefault="002E2CFF" w:rsidP="002E2CFF">
            <w:pPr>
              <w:spacing w:after="0" w:line="240" w:lineRule="auto"/>
              <w:rPr>
                <w:rFonts w:eastAsia="Times New Roman" w:cstheme="minorHAnsi"/>
              </w:rPr>
            </w:pPr>
            <w:r w:rsidRPr="001505EB">
              <w:rPr>
                <w:rFonts w:eastAsia="Times New Roman" w:cstheme="minorHAnsi"/>
              </w:rPr>
              <w:t>Elementy specjalne pobudzają wyobraźnię do budowania i zabawy</w:t>
            </w:r>
          </w:p>
          <w:p w:rsidR="002E2CFF" w:rsidRPr="001505EB" w:rsidRDefault="002E2CFF" w:rsidP="002E2CFF">
            <w:pPr>
              <w:spacing w:after="0" w:line="240" w:lineRule="auto"/>
              <w:rPr>
                <w:rFonts w:eastAsia="Times New Roman" w:cstheme="minorHAnsi"/>
              </w:rPr>
            </w:pPr>
            <w:r w:rsidRPr="001505EB">
              <w:rPr>
                <w:rFonts w:eastAsia="Times New Roman" w:cstheme="minorHAnsi"/>
              </w:rPr>
              <w:t xml:space="preserve">Duża liczba okien i drzwi pobudza do budowania klasycznych konstrukcji z klocków </w:t>
            </w:r>
          </w:p>
          <w:p w:rsidR="002E2CFF" w:rsidRPr="001505EB" w:rsidRDefault="002E2CFF" w:rsidP="002E2CFF">
            <w:pPr>
              <w:spacing w:after="0" w:line="240" w:lineRule="auto"/>
              <w:rPr>
                <w:rFonts w:eastAsia="Times New Roman" w:cstheme="minorHAnsi"/>
              </w:rPr>
            </w:pPr>
            <w:r w:rsidRPr="001505EB">
              <w:rPr>
                <w:rFonts w:eastAsia="Times New Roman" w:cstheme="minorHAnsi"/>
              </w:rPr>
              <w:t>Opakowanie stanowi poręczne plastikowe pudełko</w:t>
            </w:r>
          </w:p>
          <w:p w:rsidR="002E2CFF" w:rsidRPr="001505EB" w:rsidRDefault="002E2CFF" w:rsidP="002E2CFF">
            <w:pPr>
              <w:spacing w:after="0" w:line="240" w:lineRule="auto"/>
              <w:rPr>
                <w:rFonts w:eastAsia="Times New Roman" w:cstheme="minorHAnsi"/>
              </w:rPr>
            </w:pPr>
            <w:r w:rsidRPr="001505EB">
              <w:rPr>
                <w:rFonts w:eastAsia="Times New Roman" w:cstheme="minorHAnsi"/>
              </w:rPr>
              <w:t>Zielone płytki konstrukcyjne mają odpowiednio 16 cm długości i 16 cm szerokości oraz 12 cm długości i 6 cm szerokości</w:t>
            </w:r>
          </w:p>
        </w:tc>
        <w:tc>
          <w:tcPr>
            <w:tcW w:w="480" w:type="pct"/>
          </w:tcPr>
          <w:p w:rsidR="002E2CFF" w:rsidRPr="001505EB" w:rsidRDefault="002E2CFF" w:rsidP="009611C9">
            <w:pPr>
              <w:spacing w:after="0" w:line="240" w:lineRule="auto"/>
              <w:jc w:val="center"/>
              <w:rPr>
                <w:rFonts w:cstheme="minorHAnsi"/>
              </w:rPr>
            </w:pPr>
            <w:r w:rsidRPr="001505EB">
              <w:rPr>
                <w:rFonts w:cstheme="minorHAnsi"/>
              </w:rPr>
              <w:t>1 zestaw</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2019300" cy="1050547"/>
                  <wp:effectExtent l="19050" t="0" r="0" b="0"/>
                  <wp:docPr id="1409" name="Obraz 1" descr="https://a.allegroimg.com/original/0120a6/48fadd8b42978e1c6a29b37c02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allegroimg.com/original/0120a6/48fadd8b42978e1c6a29b37c02db"/>
                          <pic:cNvPicPr>
                            <a:picLocks noChangeAspect="1" noChangeArrowheads="1"/>
                          </pic:cNvPicPr>
                        </pic:nvPicPr>
                        <pic:blipFill>
                          <a:blip r:embed="rId76" cstate="print">
                            <a:grayscl/>
                          </a:blip>
                          <a:srcRect/>
                          <a:stretch>
                            <a:fillRect/>
                          </a:stretch>
                        </pic:blipFill>
                        <pic:spPr bwMode="auto">
                          <a:xfrm>
                            <a:off x="0" y="0"/>
                            <a:ext cx="2023227" cy="1052590"/>
                          </a:xfrm>
                          <a:prstGeom prst="rect">
                            <a:avLst/>
                          </a:prstGeom>
                          <a:noFill/>
                          <a:ln w="9525">
                            <a:noFill/>
                            <a:miter lim="800000"/>
                            <a:headEnd/>
                            <a:tailEnd/>
                          </a:ln>
                        </pic:spPr>
                      </pic:pic>
                    </a:graphicData>
                  </a:graphic>
                </wp:inline>
              </w:drawing>
            </w:r>
          </w:p>
        </w:tc>
      </w:tr>
      <w:tr w:rsidR="002E2CFF" w:rsidRPr="001505EB" w:rsidTr="00390601">
        <w:trPr>
          <w:trHeight w:val="1410"/>
        </w:trPr>
        <w:tc>
          <w:tcPr>
            <w:tcW w:w="186" w:type="pct"/>
          </w:tcPr>
          <w:p w:rsidR="002E2CFF" w:rsidRPr="001505EB" w:rsidRDefault="00F267FC" w:rsidP="002E2CFF">
            <w:pPr>
              <w:spacing w:after="0" w:line="240" w:lineRule="auto"/>
              <w:rPr>
                <w:rFonts w:cstheme="minorHAnsi"/>
              </w:rPr>
            </w:pPr>
            <w:r>
              <w:rPr>
                <w:rFonts w:cstheme="minorHAnsi"/>
              </w:rPr>
              <w:lastRenderedPageBreak/>
              <w:t>70</w:t>
            </w:r>
            <w:r w:rsidR="002E2CFF">
              <w:rPr>
                <w:rFonts w:cstheme="minorHAnsi"/>
              </w:rPr>
              <w:t>.</w:t>
            </w:r>
          </w:p>
        </w:tc>
        <w:tc>
          <w:tcPr>
            <w:tcW w:w="2208" w:type="pct"/>
          </w:tcPr>
          <w:p w:rsidR="002E2CFF" w:rsidRPr="00635D4E" w:rsidRDefault="002E2CFF" w:rsidP="002E2CFF">
            <w:pPr>
              <w:pStyle w:val="NormalnyWeb"/>
              <w:spacing w:before="0" w:beforeAutospacing="0" w:after="0" w:afterAutospacing="0"/>
              <w:rPr>
                <w:rFonts w:asciiTheme="minorHAnsi" w:hAnsiTheme="minorHAnsi" w:cstheme="minorHAnsi"/>
                <w:sz w:val="22"/>
                <w:szCs w:val="22"/>
              </w:rPr>
            </w:pPr>
            <w:r w:rsidRPr="009611C9">
              <w:rPr>
                <w:rFonts w:asciiTheme="minorHAnsi" w:hAnsiTheme="minorHAnsi" w:cstheme="minorHAnsi"/>
                <w:sz w:val="22"/>
                <w:szCs w:val="22"/>
                <w:u w:val="single"/>
              </w:rPr>
              <w:t xml:space="preserve">Ludziki </w:t>
            </w:r>
            <w:r w:rsidRPr="00635D4E">
              <w:rPr>
                <w:rFonts w:asciiTheme="minorHAnsi" w:hAnsiTheme="minorHAnsi" w:cstheme="minorHAnsi"/>
                <w:sz w:val="22"/>
                <w:szCs w:val="22"/>
              </w:rPr>
              <w:t>– zestaw figurek 100 sztuk (max. do 5 powtórek)</w:t>
            </w:r>
          </w:p>
          <w:p w:rsidR="002E2CFF" w:rsidRPr="00635D4E" w:rsidRDefault="002E2CFF" w:rsidP="002E2CFF">
            <w:pPr>
              <w:pStyle w:val="NormalnyWeb"/>
              <w:spacing w:before="0" w:beforeAutospacing="0" w:after="0" w:afterAutospacing="0"/>
              <w:rPr>
                <w:rFonts w:asciiTheme="minorHAnsi" w:hAnsiTheme="minorHAnsi" w:cstheme="minorHAnsi"/>
                <w:sz w:val="22"/>
                <w:szCs w:val="22"/>
              </w:rPr>
            </w:pPr>
            <w:r w:rsidRPr="00635D4E">
              <w:rPr>
                <w:rFonts w:asciiTheme="minorHAnsi" w:hAnsiTheme="minorHAnsi" w:cstheme="minorHAnsi"/>
                <w:sz w:val="22"/>
                <w:szCs w:val="22"/>
              </w:rPr>
              <w:t>- rozkładane</w:t>
            </w:r>
          </w:p>
          <w:p w:rsidR="002E2CFF" w:rsidRPr="00635D4E" w:rsidRDefault="002E2CFF" w:rsidP="002E2CFF">
            <w:pPr>
              <w:pStyle w:val="NormalnyWeb"/>
              <w:spacing w:before="0" w:beforeAutospacing="0" w:after="0" w:afterAutospacing="0"/>
              <w:rPr>
                <w:rFonts w:asciiTheme="minorHAnsi" w:hAnsiTheme="minorHAnsi" w:cstheme="minorHAnsi"/>
                <w:sz w:val="22"/>
                <w:szCs w:val="22"/>
              </w:rPr>
            </w:pPr>
            <w:r w:rsidRPr="00635D4E">
              <w:rPr>
                <w:rFonts w:asciiTheme="minorHAnsi" w:hAnsiTheme="minorHAnsi" w:cstheme="minorHAnsi"/>
                <w:sz w:val="22"/>
                <w:szCs w:val="22"/>
              </w:rPr>
              <w:t>- kompatybilne z kreatywnymi klockami</w:t>
            </w:r>
          </w:p>
          <w:p w:rsidR="002E2CFF" w:rsidRPr="00635D4E" w:rsidRDefault="002E2CFF" w:rsidP="002E2CFF">
            <w:pPr>
              <w:pStyle w:val="NormalnyWeb"/>
              <w:spacing w:before="0" w:beforeAutospacing="0" w:after="0" w:afterAutospacing="0"/>
              <w:rPr>
                <w:rFonts w:asciiTheme="minorHAnsi" w:hAnsiTheme="minorHAnsi" w:cstheme="minorHAnsi"/>
                <w:sz w:val="22"/>
                <w:szCs w:val="22"/>
              </w:rPr>
            </w:pPr>
            <w:r w:rsidRPr="00635D4E">
              <w:rPr>
                <w:rFonts w:asciiTheme="minorHAnsi" w:hAnsiTheme="minorHAnsi" w:cstheme="minorHAnsi"/>
                <w:sz w:val="22"/>
                <w:szCs w:val="22"/>
              </w:rPr>
              <w:t>- materiał: przyjazny dla środowiska ABS  z tworzywa sztucznego, bezpieczny</w:t>
            </w:r>
          </w:p>
          <w:p w:rsidR="002E2CFF" w:rsidRPr="00635D4E" w:rsidRDefault="002E2CFF" w:rsidP="002E2CFF">
            <w:pPr>
              <w:pStyle w:val="NormalnyWeb"/>
              <w:spacing w:before="0" w:beforeAutospacing="0" w:after="0" w:afterAutospacing="0"/>
              <w:rPr>
                <w:rFonts w:asciiTheme="minorHAnsi" w:hAnsiTheme="minorHAnsi" w:cstheme="minorHAnsi"/>
                <w:sz w:val="22"/>
                <w:szCs w:val="22"/>
              </w:rPr>
            </w:pPr>
          </w:p>
        </w:tc>
        <w:tc>
          <w:tcPr>
            <w:tcW w:w="480" w:type="pct"/>
          </w:tcPr>
          <w:p w:rsidR="002E2CFF" w:rsidRPr="001505EB" w:rsidRDefault="002E2CFF" w:rsidP="009611C9">
            <w:pPr>
              <w:spacing w:after="0" w:line="240" w:lineRule="auto"/>
              <w:jc w:val="center"/>
              <w:rPr>
                <w:rFonts w:cstheme="minorHAnsi"/>
              </w:rPr>
            </w:pPr>
            <w:r w:rsidRPr="001505EB">
              <w:rPr>
                <w:rFonts w:cstheme="minorHAnsi"/>
              </w:rPr>
              <w:t>1 zestaw</w:t>
            </w:r>
          </w:p>
        </w:tc>
        <w:tc>
          <w:tcPr>
            <w:tcW w:w="2126" w:type="pct"/>
          </w:tcPr>
          <w:p w:rsidR="002E2CFF" w:rsidRPr="001505EB" w:rsidRDefault="002E2CFF" w:rsidP="002E2CFF">
            <w:pPr>
              <w:spacing w:after="0" w:line="240" w:lineRule="auto"/>
              <w:jc w:val="center"/>
              <w:rPr>
                <w:rFonts w:cstheme="minorHAnsi"/>
                <w:noProof/>
              </w:rPr>
            </w:pPr>
            <w:r w:rsidRPr="001505EB">
              <w:rPr>
                <w:rFonts w:cstheme="minorHAnsi"/>
                <w:noProof/>
              </w:rPr>
              <w:drawing>
                <wp:inline distT="0" distB="0" distL="0" distR="0">
                  <wp:extent cx="1323975" cy="1190127"/>
                  <wp:effectExtent l="19050" t="0" r="0" b="0"/>
                  <wp:docPr id="1410" name="Obraz 1" descr="https://a.allegroimg.com/original/11325b/edebe7814646923eb46b81d60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allegroimg.com/original/11325b/edebe7814646923eb46b81d60321"/>
                          <pic:cNvPicPr>
                            <a:picLocks noChangeAspect="1" noChangeArrowheads="1"/>
                          </pic:cNvPicPr>
                        </pic:nvPicPr>
                        <pic:blipFill>
                          <a:blip r:embed="rId77" cstate="print">
                            <a:grayscl/>
                          </a:blip>
                          <a:srcRect/>
                          <a:stretch>
                            <a:fillRect/>
                          </a:stretch>
                        </pic:blipFill>
                        <pic:spPr bwMode="auto">
                          <a:xfrm>
                            <a:off x="0" y="0"/>
                            <a:ext cx="1325753" cy="1191726"/>
                          </a:xfrm>
                          <a:prstGeom prst="rect">
                            <a:avLst/>
                          </a:prstGeom>
                          <a:noFill/>
                          <a:ln w="9525">
                            <a:noFill/>
                            <a:miter lim="800000"/>
                            <a:headEnd/>
                            <a:tailEnd/>
                          </a:ln>
                        </pic:spPr>
                      </pic:pic>
                    </a:graphicData>
                  </a:graphic>
                </wp:inline>
              </w:drawing>
            </w:r>
          </w:p>
        </w:tc>
      </w:tr>
      <w:tr w:rsidR="002E2CFF" w:rsidRPr="001505EB" w:rsidTr="00390601">
        <w:trPr>
          <w:trHeight w:val="2684"/>
        </w:trPr>
        <w:tc>
          <w:tcPr>
            <w:tcW w:w="186" w:type="pct"/>
          </w:tcPr>
          <w:p w:rsidR="002E2CFF" w:rsidRPr="007A7CEC" w:rsidRDefault="00F267FC" w:rsidP="002E2CFF">
            <w:pPr>
              <w:rPr>
                <w:rFonts w:cstheme="minorHAnsi"/>
              </w:rPr>
            </w:pPr>
            <w:r>
              <w:rPr>
                <w:rFonts w:cstheme="minorHAnsi"/>
              </w:rPr>
              <w:t>71</w:t>
            </w:r>
            <w:r w:rsidR="002E2CFF" w:rsidRPr="007A7CEC">
              <w:rPr>
                <w:rFonts w:cstheme="minorHAnsi"/>
              </w:rPr>
              <w:t>.</w:t>
            </w:r>
          </w:p>
        </w:tc>
        <w:tc>
          <w:tcPr>
            <w:tcW w:w="2208" w:type="pct"/>
          </w:tcPr>
          <w:p w:rsidR="002E2CFF" w:rsidRPr="007A7CEC" w:rsidRDefault="002E2CFF" w:rsidP="002E2CFF">
            <w:pPr>
              <w:pStyle w:val="Bezodstpw"/>
              <w:rPr>
                <w:rFonts w:cstheme="minorHAnsi"/>
              </w:rPr>
            </w:pPr>
            <w:r w:rsidRPr="009611C9">
              <w:rPr>
                <w:rFonts w:cstheme="minorHAnsi"/>
                <w:u w:val="single"/>
              </w:rPr>
              <w:t>Zestaw klocków budowlanych "CEGŁY"</w:t>
            </w:r>
            <w:r w:rsidRPr="007A7CEC">
              <w:rPr>
                <w:rFonts w:cstheme="minorHAnsi"/>
              </w:rPr>
              <w:t xml:space="preserve"> składający się z 33 elementów. </w:t>
            </w:r>
          </w:p>
          <w:p w:rsidR="002E2CFF" w:rsidRPr="007A7CEC" w:rsidRDefault="002E2CFF" w:rsidP="002E2CFF">
            <w:pPr>
              <w:pStyle w:val="Bezodstpw"/>
              <w:rPr>
                <w:rFonts w:cstheme="minorHAnsi"/>
              </w:rPr>
            </w:pPr>
            <w:r w:rsidRPr="007A7CEC">
              <w:rPr>
                <w:rFonts w:cstheme="minorHAnsi"/>
              </w:rPr>
              <w:t>wymiar klocka całego: 31 x 15,5 x 9,5 cm</w:t>
            </w:r>
          </w:p>
          <w:p w:rsidR="002E2CFF" w:rsidRPr="007A7CEC" w:rsidRDefault="002E2CFF" w:rsidP="002E2CFF">
            <w:pPr>
              <w:pStyle w:val="Bezodstpw"/>
              <w:rPr>
                <w:rFonts w:cstheme="minorHAnsi"/>
              </w:rPr>
            </w:pPr>
            <w:r w:rsidRPr="007A7CEC">
              <w:rPr>
                <w:rFonts w:cstheme="minorHAnsi"/>
              </w:rPr>
              <w:t>wymiar klocka połówki: 15,5 x 15,5 x 9,5 cm</w:t>
            </w:r>
          </w:p>
          <w:p w:rsidR="002E2CFF" w:rsidRPr="007A7CEC" w:rsidRDefault="002E2CFF" w:rsidP="002E2CFF">
            <w:pPr>
              <w:pStyle w:val="Bezodstpw"/>
              <w:rPr>
                <w:rFonts w:cstheme="minorHAnsi"/>
              </w:rPr>
            </w:pPr>
            <w:r w:rsidRPr="007A7CEC">
              <w:rPr>
                <w:rFonts w:cstheme="minorHAnsi"/>
              </w:rPr>
              <w:t>wymiar klocka gładkiego: 31 x 15,5 x 8 cm</w:t>
            </w:r>
          </w:p>
          <w:p w:rsidR="002E2CFF" w:rsidRPr="007A7CEC" w:rsidRDefault="002E2CFF" w:rsidP="002E2CFF">
            <w:pPr>
              <w:pStyle w:val="Bezodstpw"/>
              <w:rPr>
                <w:rFonts w:cstheme="minorHAnsi"/>
              </w:rPr>
            </w:pPr>
            <w:r w:rsidRPr="007A7CEC">
              <w:rPr>
                <w:rFonts w:cstheme="minorHAnsi"/>
              </w:rPr>
              <w:t>wykonane z tworzywa sztucznego</w:t>
            </w:r>
          </w:p>
        </w:tc>
        <w:tc>
          <w:tcPr>
            <w:tcW w:w="480" w:type="pct"/>
          </w:tcPr>
          <w:p w:rsidR="002E2CFF" w:rsidRPr="007A7CEC" w:rsidRDefault="002E2CFF" w:rsidP="009611C9">
            <w:pPr>
              <w:jc w:val="center"/>
              <w:rPr>
                <w:rFonts w:cstheme="minorHAnsi"/>
              </w:rPr>
            </w:pPr>
            <w:r>
              <w:rPr>
                <w:rFonts w:cstheme="minorHAnsi"/>
              </w:rPr>
              <w:t>1</w:t>
            </w:r>
            <w:r w:rsidRPr="007A7CEC">
              <w:rPr>
                <w:rFonts w:cstheme="minorHAnsi"/>
              </w:rPr>
              <w:t xml:space="preserve"> </w:t>
            </w:r>
            <w:r w:rsidR="00C03B08">
              <w:rPr>
                <w:rFonts w:cstheme="minorHAnsi"/>
              </w:rPr>
              <w:t>zestaw</w:t>
            </w:r>
          </w:p>
        </w:tc>
        <w:tc>
          <w:tcPr>
            <w:tcW w:w="2126" w:type="pct"/>
          </w:tcPr>
          <w:p w:rsidR="002E2CFF" w:rsidRPr="001505EB" w:rsidRDefault="002E2CFF" w:rsidP="002E2CFF">
            <w:pPr>
              <w:rPr>
                <w:rFonts w:cstheme="minorHAnsi"/>
                <w:noProof/>
              </w:rPr>
            </w:pPr>
            <w:r w:rsidRPr="001505EB">
              <w:rPr>
                <w:rFonts w:cstheme="minorHAnsi"/>
                <w:noProof/>
              </w:rPr>
              <w:drawing>
                <wp:anchor distT="0" distB="0" distL="114300" distR="114300" simplePos="0" relativeHeight="253335552" behindDoc="1" locked="0" layoutInCell="1" allowOverlap="1">
                  <wp:simplePos x="0" y="0"/>
                  <wp:positionH relativeFrom="column">
                    <wp:posOffset>391795</wp:posOffset>
                  </wp:positionH>
                  <wp:positionV relativeFrom="paragraph">
                    <wp:posOffset>205740</wp:posOffset>
                  </wp:positionV>
                  <wp:extent cx="1457325" cy="1110615"/>
                  <wp:effectExtent l="19050" t="0" r="9525" b="0"/>
                  <wp:wrapTight wrapText="bothSides">
                    <wp:wrapPolygon edited="0">
                      <wp:start x="16941" y="0"/>
                      <wp:lineTo x="5365" y="0"/>
                      <wp:lineTo x="1976" y="1482"/>
                      <wp:lineTo x="1976" y="5928"/>
                      <wp:lineTo x="282" y="7410"/>
                      <wp:lineTo x="-282" y="11856"/>
                      <wp:lineTo x="-282" y="18525"/>
                      <wp:lineTo x="2259" y="21118"/>
                      <wp:lineTo x="3106" y="21118"/>
                      <wp:lineTo x="20894" y="21118"/>
                      <wp:lineTo x="21459" y="21118"/>
                      <wp:lineTo x="21741" y="20377"/>
                      <wp:lineTo x="21741" y="2593"/>
                      <wp:lineTo x="21459" y="370"/>
                      <wp:lineTo x="20612" y="0"/>
                      <wp:lineTo x="16941" y="0"/>
                    </wp:wrapPolygon>
                  </wp:wrapTight>
                  <wp:docPr id="1411" name="plahover3" descr="Klocki Budowlane Cegły Największe Klocki alleg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hover3" descr="Klocki Budowlane Cegły Największe Klocki allegro!"/>
                          <pic:cNvPicPr>
                            <a:picLocks noChangeAspect="1" noChangeArrowheads="1"/>
                          </pic:cNvPicPr>
                        </pic:nvPicPr>
                        <pic:blipFill>
                          <a:blip r:embed="rId78" cstate="print">
                            <a:grayscl/>
                          </a:blip>
                          <a:srcRect/>
                          <a:stretch>
                            <a:fillRect/>
                          </a:stretch>
                        </pic:blipFill>
                        <pic:spPr bwMode="auto">
                          <a:xfrm>
                            <a:off x="0" y="0"/>
                            <a:ext cx="1457325" cy="1110615"/>
                          </a:xfrm>
                          <a:prstGeom prst="rect">
                            <a:avLst/>
                          </a:prstGeom>
                          <a:noFill/>
                          <a:ln w="9525">
                            <a:noFill/>
                            <a:miter lim="800000"/>
                            <a:headEnd/>
                            <a:tailEnd/>
                          </a:ln>
                        </pic:spPr>
                      </pic:pic>
                    </a:graphicData>
                  </a:graphic>
                </wp:anchor>
              </w:drawing>
            </w:r>
          </w:p>
        </w:tc>
      </w:tr>
      <w:tr w:rsidR="002E2CFF" w:rsidRPr="001505EB" w:rsidTr="002E2CFF">
        <w:trPr>
          <w:trHeight w:val="418"/>
        </w:trPr>
        <w:tc>
          <w:tcPr>
            <w:tcW w:w="186" w:type="pct"/>
          </w:tcPr>
          <w:p w:rsidR="002E2CFF" w:rsidRPr="007A7CEC" w:rsidRDefault="00F267FC" w:rsidP="002E2CFF">
            <w:pPr>
              <w:rPr>
                <w:rFonts w:cstheme="minorHAnsi"/>
              </w:rPr>
            </w:pPr>
            <w:r>
              <w:rPr>
                <w:rFonts w:cstheme="minorHAnsi"/>
              </w:rPr>
              <w:t>72</w:t>
            </w:r>
            <w:r w:rsidR="002E2CFF">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Mega szachy, szachy ogrodowe – figury + szachownica</w:t>
            </w:r>
          </w:p>
          <w:p w:rsidR="002E2CFF" w:rsidRPr="007A7CEC" w:rsidRDefault="002E2CFF" w:rsidP="002E2CFF">
            <w:pPr>
              <w:pStyle w:val="Bezodstpw"/>
              <w:rPr>
                <w:rFonts w:eastAsia="Times New Roman" w:cstheme="minorHAnsi"/>
              </w:rPr>
            </w:pPr>
            <w:r w:rsidRPr="007A7CEC">
              <w:rPr>
                <w:rFonts w:eastAsia="Times New Roman" w:cstheme="minorHAnsi"/>
              </w:rPr>
              <w:t>Opis:</w:t>
            </w:r>
          </w:p>
          <w:p w:rsidR="002E2CFF" w:rsidRPr="007A7CEC" w:rsidRDefault="002E2CFF" w:rsidP="002E2CFF">
            <w:pPr>
              <w:pStyle w:val="Bezodstpw"/>
              <w:rPr>
                <w:rFonts w:eastAsia="Times New Roman" w:cstheme="minorHAnsi"/>
              </w:rPr>
            </w:pPr>
            <w:r w:rsidRPr="007A7CEC">
              <w:rPr>
                <w:rFonts w:eastAsia="Times New Roman" w:cstheme="minorHAnsi"/>
              </w:rPr>
              <w:t>-figury wykonane z tworzywa</w:t>
            </w:r>
          </w:p>
          <w:p w:rsidR="002E2CFF" w:rsidRPr="007A7CEC" w:rsidRDefault="002E2CFF" w:rsidP="002E2CFF">
            <w:pPr>
              <w:pStyle w:val="Bezodstpw"/>
              <w:rPr>
                <w:rFonts w:eastAsia="Times New Roman" w:cstheme="minorHAnsi"/>
              </w:rPr>
            </w:pPr>
            <w:r w:rsidRPr="007A7CEC">
              <w:rPr>
                <w:rFonts w:eastAsia="Times New Roman" w:cstheme="minorHAnsi"/>
              </w:rPr>
              <w:t>wysokość króla: 64 cm</w:t>
            </w:r>
          </w:p>
          <w:p w:rsidR="002E2CFF" w:rsidRPr="007A7CEC" w:rsidRDefault="002E2CFF" w:rsidP="002E2CFF">
            <w:pPr>
              <w:pStyle w:val="Bezodstpw"/>
              <w:rPr>
                <w:rFonts w:eastAsia="Times New Roman" w:cstheme="minorHAnsi"/>
              </w:rPr>
            </w:pPr>
            <w:r w:rsidRPr="007A7CEC">
              <w:rPr>
                <w:rFonts w:eastAsia="Times New Roman" w:cstheme="minorHAnsi"/>
              </w:rPr>
              <w:t>wysokość pionka: 38 cm</w:t>
            </w:r>
          </w:p>
          <w:p w:rsidR="002E2CFF" w:rsidRPr="007A7CEC" w:rsidRDefault="002E2CFF" w:rsidP="002E2CFF">
            <w:pPr>
              <w:pStyle w:val="Bezodstpw"/>
              <w:rPr>
                <w:rFonts w:eastAsia="Times New Roman" w:cstheme="minorHAnsi"/>
              </w:rPr>
            </w:pPr>
            <w:r w:rsidRPr="007A7CEC">
              <w:rPr>
                <w:rFonts w:eastAsia="Times New Roman" w:cstheme="minorHAnsi"/>
              </w:rPr>
              <w:t>średnica podstawy figur 22 cm</w:t>
            </w:r>
          </w:p>
          <w:p w:rsidR="002E2CFF" w:rsidRPr="007A7CEC" w:rsidRDefault="002E2CFF" w:rsidP="002E2CFF">
            <w:pPr>
              <w:pStyle w:val="Bezodstpw"/>
              <w:rPr>
                <w:rFonts w:eastAsia="Times New Roman" w:cstheme="minorHAnsi"/>
              </w:rPr>
            </w:pPr>
            <w:r w:rsidRPr="007A7CEC">
              <w:rPr>
                <w:rFonts w:eastAsia="Times New Roman" w:cstheme="minorHAnsi"/>
              </w:rPr>
              <w:t>kolor: białe i czarne</w:t>
            </w:r>
          </w:p>
          <w:p w:rsidR="002E2CFF" w:rsidRPr="007A7CEC" w:rsidRDefault="002E2CFF" w:rsidP="002E2CFF">
            <w:pPr>
              <w:pStyle w:val="Bezodstpw"/>
              <w:rPr>
                <w:rFonts w:eastAsia="Times New Roman" w:cstheme="minorHAnsi"/>
              </w:rPr>
            </w:pPr>
            <w:r w:rsidRPr="007A7CEC">
              <w:rPr>
                <w:rFonts w:eastAsia="Times New Roman" w:cstheme="minorHAnsi"/>
              </w:rPr>
              <w:t>spód figur odkręcany /można wsypać piasek dla lepszej stabilizacji/</w:t>
            </w:r>
          </w:p>
          <w:p w:rsidR="002E2CFF" w:rsidRPr="007A7CEC" w:rsidRDefault="002E2CFF" w:rsidP="002E2CFF">
            <w:pPr>
              <w:pStyle w:val="Bezodstpw"/>
              <w:rPr>
                <w:rFonts w:eastAsia="Times New Roman" w:cstheme="minorHAnsi"/>
              </w:rPr>
            </w:pPr>
            <w:r w:rsidRPr="007A7CEC">
              <w:rPr>
                <w:rFonts w:eastAsia="Times New Roman" w:cstheme="minorHAnsi"/>
                <w:bCs/>
              </w:rPr>
              <w:t>szachy spełniają normę CE</w:t>
            </w:r>
          </w:p>
          <w:p w:rsidR="002E2CFF" w:rsidRPr="007A7CEC" w:rsidRDefault="002E2CFF" w:rsidP="002E2CFF">
            <w:pPr>
              <w:pStyle w:val="Bezodstpw"/>
              <w:rPr>
                <w:rFonts w:eastAsia="Times New Roman" w:cstheme="minorHAnsi"/>
              </w:rPr>
            </w:pPr>
            <w:r w:rsidRPr="007A7CEC">
              <w:rPr>
                <w:rFonts w:eastAsia="Times New Roman" w:cstheme="minorHAnsi"/>
              </w:rPr>
              <w:t>-szachownica </w:t>
            </w:r>
            <w:r>
              <w:rPr>
                <w:rFonts w:eastAsia="Times New Roman" w:cstheme="minorHAnsi"/>
              </w:rPr>
              <w:t xml:space="preserve"> </w:t>
            </w:r>
            <w:r w:rsidRPr="007A7CEC">
              <w:rPr>
                <w:rFonts w:eastAsia="Times New Roman" w:cstheme="minorHAnsi"/>
              </w:rPr>
              <w:t>wykonana z grubszego materiału /podobnego jak spód namiotu/ - jednolita, składana,</w:t>
            </w:r>
            <w:r>
              <w:rPr>
                <w:rFonts w:eastAsia="Times New Roman" w:cstheme="minorHAnsi"/>
              </w:rPr>
              <w:t xml:space="preserve"> </w:t>
            </w:r>
            <w:r w:rsidRPr="007A7CEC">
              <w:rPr>
                <w:rFonts w:eastAsia="Times New Roman" w:cstheme="minorHAnsi"/>
              </w:rPr>
              <w:t>jasne pola naszyte na ciemną planszę</w:t>
            </w:r>
          </w:p>
          <w:p w:rsidR="002E2CFF" w:rsidRPr="007A7CEC" w:rsidRDefault="002E2CFF" w:rsidP="002E2CFF">
            <w:pPr>
              <w:pStyle w:val="Bezodstpw"/>
              <w:rPr>
                <w:rFonts w:eastAsia="Times New Roman" w:cstheme="minorHAnsi"/>
              </w:rPr>
            </w:pPr>
            <w:r w:rsidRPr="007A7CEC">
              <w:rPr>
                <w:rFonts w:eastAsia="Times New Roman" w:cstheme="minorHAnsi"/>
              </w:rPr>
              <w:t>wymiar pola szachowego 35 x 35 cm</w:t>
            </w:r>
          </w:p>
          <w:p w:rsidR="002E2CFF" w:rsidRPr="007A7CEC" w:rsidRDefault="002E2CFF" w:rsidP="002E2CFF">
            <w:pPr>
              <w:pStyle w:val="Bezodstpw"/>
              <w:rPr>
                <w:rFonts w:eastAsia="Times New Roman" w:cstheme="minorHAnsi"/>
              </w:rPr>
            </w:pPr>
            <w:r w:rsidRPr="007A7CEC">
              <w:rPr>
                <w:rFonts w:eastAsia="Times New Roman" w:cstheme="minorHAnsi"/>
              </w:rPr>
              <w:t>wymiar całej szachownicy 280 x 280 cm</w:t>
            </w:r>
          </w:p>
          <w:p w:rsidR="002E2CFF" w:rsidRPr="007A7CEC" w:rsidRDefault="002E2CFF" w:rsidP="002E2CFF">
            <w:pPr>
              <w:pStyle w:val="Bezodstpw"/>
              <w:rPr>
                <w:rFonts w:eastAsia="Times New Roman" w:cstheme="minorHAnsi"/>
              </w:rPr>
            </w:pPr>
            <w:r w:rsidRPr="007A7CEC">
              <w:rPr>
                <w:rFonts w:eastAsia="Times New Roman" w:cstheme="minorHAnsi"/>
              </w:rPr>
              <w:t>kolor pól: krem-czarne</w:t>
            </w:r>
          </w:p>
          <w:p w:rsidR="002E2CFF" w:rsidRPr="007A7CEC" w:rsidRDefault="002E2CFF" w:rsidP="002E2CFF">
            <w:pPr>
              <w:pStyle w:val="Bezodstpw"/>
              <w:rPr>
                <w:rFonts w:eastAsia="Times New Roman" w:cstheme="minorHAnsi"/>
              </w:rPr>
            </w:pPr>
            <w:r w:rsidRPr="007A7CEC">
              <w:rPr>
                <w:rFonts w:eastAsia="Times New Roman" w:cstheme="minorHAnsi"/>
              </w:rPr>
              <w:t xml:space="preserve">W komplecie są 4 "śledzie", którymi można umocować rogi </w:t>
            </w:r>
            <w:r w:rsidRPr="007A7CEC">
              <w:rPr>
                <w:rFonts w:eastAsia="Times New Roman" w:cstheme="minorHAnsi"/>
              </w:rPr>
              <w:lastRenderedPageBreak/>
              <w:t>szachownicy do podłoża.</w:t>
            </w:r>
          </w:p>
        </w:tc>
        <w:tc>
          <w:tcPr>
            <w:tcW w:w="480" w:type="pct"/>
          </w:tcPr>
          <w:p w:rsidR="002E2CFF" w:rsidRPr="007A7CEC" w:rsidRDefault="002E2CFF" w:rsidP="009611C9">
            <w:pPr>
              <w:jc w:val="center"/>
              <w:rPr>
                <w:rFonts w:cstheme="minorHAnsi"/>
              </w:rPr>
            </w:pPr>
            <w:r w:rsidRPr="007A7CEC">
              <w:rPr>
                <w:rFonts w:cstheme="minorHAnsi"/>
              </w:rPr>
              <w:lastRenderedPageBreak/>
              <w:t xml:space="preserve">1 </w:t>
            </w:r>
            <w:r w:rsidR="00C03B08">
              <w:rPr>
                <w:rFonts w:cstheme="minorHAnsi"/>
              </w:rPr>
              <w:t>zestaw</w:t>
            </w:r>
          </w:p>
        </w:tc>
        <w:tc>
          <w:tcPr>
            <w:tcW w:w="2126" w:type="pct"/>
          </w:tcPr>
          <w:p w:rsidR="002E2CFF" w:rsidRPr="001505EB" w:rsidRDefault="002E2CFF" w:rsidP="002E2CFF">
            <w:pPr>
              <w:rPr>
                <w:rFonts w:cstheme="minorHAnsi"/>
                <w:noProof/>
              </w:rPr>
            </w:pPr>
            <w:r w:rsidRPr="001505EB">
              <w:rPr>
                <w:rFonts w:cstheme="minorHAnsi"/>
                <w:noProof/>
              </w:rPr>
              <w:drawing>
                <wp:anchor distT="0" distB="0" distL="114300" distR="114300" simplePos="0" relativeHeight="253343744" behindDoc="1" locked="0" layoutInCell="1" allowOverlap="1">
                  <wp:simplePos x="0" y="0"/>
                  <wp:positionH relativeFrom="column">
                    <wp:posOffset>621030</wp:posOffset>
                  </wp:positionH>
                  <wp:positionV relativeFrom="paragraph">
                    <wp:posOffset>683895</wp:posOffset>
                  </wp:positionV>
                  <wp:extent cx="1457325" cy="1457325"/>
                  <wp:effectExtent l="19050" t="0" r="9525" b="0"/>
                  <wp:wrapTight wrapText="bothSides">
                    <wp:wrapPolygon edited="0">
                      <wp:start x="-282" y="0"/>
                      <wp:lineTo x="-282" y="21459"/>
                      <wp:lineTo x="21741" y="21459"/>
                      <wp:lineTo x="21741" y="0"/>
                      <wp:lineTo x="-282" y="0"/>
                    </wp:wrapPolygon>
                  </wp:wrapTight>
                  <wp:docPr id="1418" name="Obraz 16" descr="Znalezione obrazy dla zapytania: szachy ogrod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nalezione obrazy dla zapytania: szachy ogrodowe"/>
                          <pic:cNvPicPr>
                            <a:picLocks noChangeAspect="1" noChangeArrowheads="1"/>
                          </pic:cNvPicPr>
                        </pic:nvPicPr>
                        <pic:blipFill>
                          <a:blip r:embed="rId79" cstate="print">
                            <a:grayscl/>
                          </a:blip>
                          <a:srcRect/>
                          <a:stretch>
                            <a:fillRect/>
                          </a:stretch>
                        </pic:blipFill>
                        <pic:spPr bwMode="auto">
                          <a:xfrm>
                            <a:off x="0" y="0"/>
                            <a:ext cx="1457325" cy="1457325"/>
                          </a:xfrm>
                          <a:prstGeom prst="rect">
                            <a:avLst/>
                          </a:prstGeom>
                          <a:noFill/>
                          <a:ln w="9525">
                            <a:noFill/>
                            <a:miter lim="800000"/>
                            <a:headEnd/>
                            <a:tailEnd/>
                          </a:ln>
                        </pic:spPr>
                      </pic:pic>
                    </a:graphicData>
                  </a:graphic>
                </wp:anchor>
              </w:drawing>
            </w:r>
          </w:p>
        </w:tc>
      </w:tr>
      <w:tr w:rsidR="002E2CFF" w:rsidRPr="001505EB" w:rsidTr="002E2CFF">
        <w:trPr>
          <w:trHeight w:val="418"/>
        </w:trPr>
        <w:tc>
          <w:tcPr>
            <w:tcW w:w="186" w:type="pct"/>
          </w:tcPr>
          <w:p w:rsidR="002E2CFF" w:rsidRDefault="00F267FC" w:rsidP="002E2CFF">
            <w:pPr>
              <w:rPr>
                <w:rFonts w:cstheme="minorHAnsi"/>
              </w:rPr>
            </w:pPr>
            <w:r>
              <w:rPr>
                <w:rFonts w:cstheme="minorHAnsi"/>
              </w:rPr>
              <w:t>73</w:t>
            </w:r>
            <w:r w:rsidR="002E2CFF">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 xml:space="preserve">Tarcza do rzucania żółw </w:t>
            </w:r>
          </w:p>
          <w:p w:rsidR="002E2CFF" w:rsidRPr="007A7CEC" w:rsidRDefault="002E2CFF" w:rsidP="002E2CFF">
            <w:pPr>
              <w:spacing w:after="0"/>
              <w:rPr>
                <w:rFonts w:cstheme="minorHAnsi"/>
              </w:rPr>
            </w:pPr>
            <w:r w:rsidRPr="007A7CEC">
              <w:rPr>
                <w:rFonts w:cstheme="minorHAnsi"/>
              </w:rPr>
              <w:t xml:space="preserve">Tracza jak i rzutki wykonane z tkaniny typu rzep  </w:t>
            </w:r>
          </w:p>
          <w:p w:rsidR="002E2CFF" w:rsidRPr="007A7CEC" w:rsidRDefault="002E2CFF" w:rsidP="002E2CFF">
            <w:pPr>
              <w:pStyle w:val="Bezodstpw"/>
              <w:rPr>
                <w:rFonts w:cstheme="minorHAnsi"/>
              </w:rPr>
            </w:pPr>
            <w:r w:rsidRPr="007A7CEC">
              <w:rPr>
                <w:rFonts w:cstheme="minorHAnsi"/>
              </w:rPr>
              <w:t>Wyposażenie:</w:t>
            </w:r>
          </w:p>
          <w:p w:rsidR="002E2CFF" w:rsidRPr="007A7CEC" w:rsidRDefault="002E2CFF" w:rsidP="002E2CFF">
            <w:pPr>
              <w:pStyle w:val="Bezodstpw"/>
              <w:rPr>
                <w:rFonts w:cstheme="minorHAnsi"/>
              </w:rPr>
            </w:pPr>
            <w:r>
              <w:rPr>
                <w:rFonts w:cstheme="minorHAnsi"/>
              </w:rPr>
              <w:t xml:space="preserve">-tarcza </w:t>
            </w:r>
            <w:r w:rsidRPr="007A7CEC">
              <w:rPr>
                <w:rFonts w:cstheme="minorHAnsi"/>
              </w:rPr>
              <w:t xml:space="preserve"> żółw 1 szt. </w:t>
            </w:r>
          </w:p>
          <w:p w:rsidR="002E2CFF" w:rsidRPr="007A7CEC" w:rsidRDefault="002E2CFF" w:rsidP="002E2CFF">
            <w:pPr>
              <w:pStyle w:val="Bezodstpw"/>
              <w:rPr>
                <w:rFonts w:cstheme="minorHAnsi"/>
              </w:rPr>
            </w:pPr>
            <w:r w:rsidRPr="007A7CEC">
              <w:rPr>
                <w:rFonts w:cstheme="minorHAnsi"/>
              </w:rPr>
              <w:t>-woreczki żółte 2 szt.</w:t>
            </w:r>
          </w:p>
          <w:p w:rsidR="002E2CFF" w:rsidRPr="007A7CEC" w:rsidRDefault="002E2CFF" w:rsidP="002E2CFF">
            <w:pPr>
              <w:pStyle w:val="Bezodstpw"/>
              <w:rPr>
                <w:rFonts w:cstheme="minorHAnsi"/>
              </w:rPr>
            </w:pPr>
            <w:r w:rsidRPr="007A7CEC">
              <w:rPr>
                <w:rFonts w:cstheme="minorHAnsi"/>
              </w:rPr>
              <w:t>- woreczki czerwone 2 szt.</w:t>
            </w:r>
          </w:p>
          <w:p w:rsidR="002E2CFF" w:rsidRPr="007A7CEC" w:rsidRDefault="002E2CFF" w:rsidP="002E2CFF">
            <w:pPr>
              <w:pStyle w:val="Bezodstpw"/>
              <w:rPr>
                <w:rFonts w:cstheme="minorHAnsi"/>
              </w:rPr>
            </w:pPr>
            <w:r w:rsidRPr="007A7CEC">
              <w:rPr>
                <w:rFonts w:cstheme="minorHAnsi"/>
              </w:rPr>
              <w:t>- wymiary: 60 x 40 cm</w:t>
            </w:r>
          </w:p>
        </w:tc>
        <w:tc>
          <w:tcPr>
            <w:tcW w:w="480" w:type="pct"/>
          </w:tcPr>
          <w:p w:rsidR="002E2CFF" w:rsidRPr="007A7CEC" w:rsidRDefault="002E2CFF" w:rsidP="009611C9">
            <w:pPr>
              <w:jc w:val="center"/>
              <w:rPr>
                <w:rFonts w:cstheme="minorHAnsi"/>
              </w:rPr>
            </w:pPr>
            <w:r w:rsidRPr="007A7CEC">
              <w:rPr>
                <w:rFonts w:cstheme="minorHAnsi"/>
              </w:rPr>
              <w:t>1 sztuka</w:t>
            </w:r>
          </w:p>
        </w:tc>
        <w:tc>
          <w:tcPr>
            <w:tcW w:w="2126" w:type="pct"/>
          </w:tcPr>
          <w:p w:rsidR="002E2CFF" w:rsidRPr="001505EB" w:rsidRDefault="002E2CFF" w:rsidP="002E2CFF">
            <w:pPr>
              <w:rPr>
                <w:rFonts w:cstheme="minorHAnsi"/>
              </w:rPr>
            </w:pPr>
            <w:r w:rsidRPr="001505EB">
              <w:rPr>
                <w:rFonts w:cstheme="minorHAnsi"/>
                <w:noProof/>
              </w:rPr>
              <w:drawing>
                <wp:anchor distT="0" distB="0" distL="114300" distR="114300" simplePos="0" relativeHeight="253347840" behindDoc="1" locked="0" layoutInCell="1" allowOverlap="1">
                  <wp:simplePos x="0" y="0"/>
                  <wp:positionH relativeFrom="column">
                    <wp:posOffset>456565</wp:posOffset>
                  </wp:positionH>
                  <wp:positionV relativeFrom="paragraph">
                    <wp:posOffset>170180</wp:posOffset>
                  </wp:positionV>
                  <wp:extent cx="1495425" cy="1657350"/>
                  <wp:effectExtent l="19050" t="0" r="9525" b="0"/>
                  <wp:wrapTight wrapText="bothSides">
                    <wp:wrapPolygon edited="0">
                      <wp:start x="-275" y="0"/>
                      <wp:lineTo x="-275" y="21352"/>
                      <wp:lineTo x="21738" y="21352"/>
                      <wp:lineTo x="21738" y="0"/>
                      <wp:lineTo x="-275" y="0"/>
                    </wp:wrapPolygon>
                  </wp:wrapTight>
                  <wp:docPr id="1425" name="Obraz 28" descr="https://encrypted-tbn0.gstatic.com/images?q=tbn%3AANd9GcQnvbPLWG1lUR16lqtk07Z8MN43cuWDBPw-r9VqtV-GBhRbBSC2rMamC58-DZw&amp;usqp=C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encrypted-tbn0.gstatic.com/images?q=tbn%3AANd9GcQnvbPLWG1lUR16lqtk07Z8MN43cuWDBPw-r9VqtV-GBhRbBSC2rMamC58-DZw&amp;usqp=CAc"/>
                          <pic:cNvPicPr>
                            <a:picLocks noChangeAspect="1" noChangeArrowheads="1"/>
                          </pic:cNvPicPr>
                        </pic:nvPicPr>
                        <pic:blipFill>
                          <a:blip r:embed="rId80" cstate="print">
                            <a:grayscl/>
                          </a:blip>
                          <a:srcRect/>
                          <a:stretch>
                            <a:fillRect/>
                          </a:stretch>
                        </pic:blipFill>
                        <pic:spPr bwMode="auto">
                          <a:xfrm>
                            <a:off x="0" y="0"/>
                            <a:ext cx="1495425" cy="1657350"/>
                          </a:xfrm>
                          <a:prstGeom prst="rect">
                            <a:avLst/>
                          </a:prstGeom>
                          <a:noFill/>
                          <a:ln w="9525">
                            <a:noFill/>
                            <a:miter lim="800000"/>
                            <a:headEnd/>
                            <a:tailEnd/>
                          </a:ln>
                        </pic:spPr>
                      </pic:pic>
                    </a:graphicData>
                  </a:graphic>
                </wp:anchor>
              </w:drawing>
            </w:r>
          </w:p>
        </w:tc>
      </w:tr>
      <w:tr w:rsidR="002E2CFF" w:rsidRPr="001505EB" w:rsidTr="00390601">
        <w:trPr>
          <w:trHeight w:val="2247"/>
        </w:trPr>
        <w:tc>
          <w:tcPr>
            <w:tcW w:w="186" w:type="pct"/>
          </w:tcPr>
          <w:p w:rsidR="002E2CFF" w:rsidRPr="007A7CEC" w:rsidRDefault="00F267FC" w:rsidP="002E2CFF">
            <w:pPr>
              <w:rPr>
                <w:rFonts w:cstheme="minorHAnsi"/>
              </w:rPr>
            </w:pPr>
            <w:r>
              <w:rPr>
                <w:rFonts w:cstheme="minorHAnsi"/>
              </w:rPr>
              <w:t>74</w:t>
            </w:r>
            <w:r w:rsidR="002E2CFF" w:rsidRPr="007A7CEC">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Kolorowy tunel dla dzieci, Gąsienica Modułowa</w:t>
            </w:r>
          </w:p>
          <w:p w:rsidR="002E2CFF" w:rsidRPr="007A7CEC" w:rsidRDefault="002E2CFF" w:rsidP="002E2CFF">
            <w:pPr>
              <w:spacing w:after="0"/>
              <w:rPr>
                <w:rFonts w:cstheme="minorHAnsi"/>
              </w:rPr>
            </w:pPr>
            <w:r w:rsidRPr="007A7CEC">
              <w:rPr>
                <w:rFonts w:cstheme="minorHAnsi"/>
              </w:rPr>
              <w:t>Zestaw do samodzielnego montażu.</w:t>
            </w:r>
            <w:r w:rsidRPr="007A7CEC">
              <w:rPr>
                <w:rFonts w:cstheme="minorHAnsi"/>
              </w:rPr>
              <w:br/>
              <w:t>Maksymalne obciążenie 25 kg na jeden moduł.</w:t>
            </w:r>
          </w:p>
          <w:p w:rsidR="002E2CFF" w:rsidRPr="007A7CEC" w:rsidRDefault="002E2CFF" w:rsidP="002E2CFF">
            <w:pPr>
              <w:spacing w:after="0"/>
              <w:rPr>
                <w:rFonts w:cstheme="minorHAnsi"/>
              </w:rPr>
            </w:pPr>
            <w:r>
              <w:rPr>
                <w:rFonts w:cstheme="minorHAnsi"/>
              </w:rPr>
              <w:t>Wymiar produkty:108x217x100 cm</w:t>
            </w:r>
          </w:p>
          <w:p w:rsidR="002E2CFF" w:rsidRPr="007A7CEC" w:rsidRDefault="002E2CFF" w:rsidP="002E2CFF">
            <w:pPr>
              <w:spacing w:after="0"/>
              <w:rPr>
                <w:rFonts w:cstheme="minorHAnsi"/>
              </w:rPr>
            </w:pPr>
            <w:r w:rsidRPr="007A7CEC">
              <w:rPr>
                <w:rFonts w:cstheme="minorHAnsi"/>
              </w:rPr>
              <w:t>Wykonana z tworzywa sztucznego</w:t>
            </w:r>
          </w:p>
        </w:tc>
        <w:tc>
          <w:tcPr>
            <w:tcW w:w="480" w:type="pct"/>
          </w:tcPr>
          <w:p w:rsidR="002E2CFF" w:rsidRPr="007A7CEC" w:rsidRDefault="002E2CFF" w:rsidP="009611C9">
            <w:pPr>
              <w:jc w:val="center"/>
              <w:rPr>
                <w:rFonts w:cstheme="minorHAnsi"/>
              </w:rPr>
            </w:pPr>
            <w:r w:rsidRPr="007A7CEC">
              <w:rPr>
                <w:rFonts w:cstheme="minorHAnsi"/>
              </w:rPr>
              <w:t>1 sztuka</w:t>
            </w:r>
          </w:p>
        </w:tc>
        <w:tc>
          <w:tcPr>
            <w:tcW w:w="2126" w:type="pct"/>
          </w:tcPr>
          <w:p w:rsidR="002E2CFF" w:rsidRPr="001505EB" w:rsidRDefault="002E2CFF" w:rsidP="002E2CFF">
            <w:pPr>
              <w:rPr>
                <w:rFonts w:cstheme="minorHAnsi"/>
                <w:noProof/>
              </w:rPr>
            </w:pPr>
            <w:r w:rsidRPr="001505EB">
              <w:rPr>
                <w:rFonts w:cstheme="minorHAnsi"/>
                <w:noProof/>
              </w:rPr>
              <w:drawing>
                <wp:anchor distT="0" distB="0" distL="114300" distR="114300" simplePos="0" relativeHeight="253345792" behindDoc="1" locked="0" layoutInCell="1" allowOverlap="1">
                  <wp:simplePos x="0" y="0"/>
                  <wp:positionH relativeFrom="column">
                    <wp:posOffset>487045</wp:posOffset>
                  </wp:positionH>
                  <wp:positionV relativeFrom="paragraph">
                    <wp:posOffset>219075</wp:posOffset>
                  </wp:positionV>
                  <wp:extent cx="1228725" cy="1228725"/>
                  <wp:effectExtent l="19050" t="0" r="9525" b="0"/>
                  <wp:wrapTight wrapText="bothSides">
                    <wp:wrapPolygon edited="0">
                      <wp:start x="-335" y="0"/>
                      <wp:lineTo x="-335" y="21433"/>
                      <wp:lineTo x="21767" y="21433"/>
                      <wp:lineTo x="21767" y="0"/>
                      <wp:lineTo x="-335" y="0"/>
                    </wp:wrapPolygon>
                  </wp:wrapTight>
                  <wp:docPr id="1426" name="Obraz 19" descr="Znalezione obrazy dla zapytania: zabawki ogrod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Znalezione obrazy dla zapytania: zabawki ogrodowe"/>
                          <pic:cNvPicPr>
                            <a:picLocks noChangeAspect="1" noChangeArrowheads="1"/>
                          </pic:cNvPicPr>
                        </pic:nvPicPr>
                        <pic:blipFill>
                          <a:blip r:embed="rId81" cstate="print">
                            <a:grayscl/>
                          </a:blip>
                          <a:srcRect/>
                          <a:stretch>
                            <a:fillRect/>
                          </a:stretch>
                        </pic:blipFill>
                        <pic:spPr bwMode="auto">
                          <a:xfrm>
                            <a:off x="0" y="0"/>
                            <a:ext cx="1228725" cy="1228725"/>
                          </a:xfrm>
                          <a:prstGeom prst="rect">
                            <a:avLst/>
                          </a:prstGeom>
                          <a:noFill/>
                          <a:ln w="9525">
                            <a:noFill/>
                            <a:miter lim="800000"/>
                            <a:headEnd/>
                            <a:tailEnd/>
                          </a:ln>
                        </pic:spPr>
                      </pic:pic>
                    </a:graphicData>
                  </a:graphic>
                </wp:anchor>
              </w:drawing>
            </w:r>
          </w:p>
        </w:tc>
      </w:tr>
      <w:tr w:rsidR="002E2CFF" w:rsidRPr="001505EB" w:rsidTr="00390601">
        <w:trPr>
          <w:trHeight w:val="2543"/>
        </w:trPr>
        <w:tc>
          <w:tcPr>
            <w:tcW w:w="186" w:type="pct"/>
          </w:tcPr>
          <w:p w:rsidR="002E2CFF" w:rsidRPr="007A7CEC" w:rsidRDefault="00F267FC" w:rsidP="002E2CFF">
            <w:pPr>
              <w:rPr>
                <w:rFonts w:cstheme="minorHAnsi"/>
              </w:rPr>
            </w:pPr>
            <w:r>
              <w:rPr>
                <w:rFonts w:cstheme="minorHAnsi"/>
              </w:rPr>
              <w:t>75</w:t>
            </w:r>
            <w:r w:rsidR="002E2CFF" w:rsidRPr="007A7CEC">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 xml:space="preserve">Bujak dla dzieci </w:t>
            </w:r>
            <w:r w:rsidR="009611C9">
              <w:rPr>
                <w:rFonts w:cstheme="minorHAnsi"/>
                <w:u w:val="single"/>
              </w:rPr>
              <w:t>podwójny</w:t>
            </w:r>
          </w:p>
          <w:p w:rsidR="002E2CFF" w:rsidRPr="007A7CEC" w:rsidRDefault="002E2CFF" w:rsidP="002E2CFF">
            <w:pPr>
              <w:spacing w:after="0"/>
              <w:rPr>
                <w:rFonts w:eastAsia="Times New Roman" w:cstheme="minorHAnsi"/>
              </w:rPr>
            </w:pPr>
            <w:r w:rsidRPr="007A7CEC">
              <w:rPr>
                <w:rFonts w:eastAsia="Times New Roman" w:cstheme="minorHAnsi"/>
              </w:rPr>
              <w:t>Wymiary produktu 115 x 49,5 x 51 cm</w:t>
            </w:r>
          </w:p>
          <w:p w:rsidR="002E2CFF" w:rsidRPr="007A7CEC" w:rsidRDefault="002E2CFF" w:rsidP="002E2CFF">
            <w:pPr>
              <w:spacing w:after="0"/>
              <w:rPr>
                <w:rFonts w:eastAsia="Times New Roman" w:cstheme="minorHAnsi"/>
              </w:rPr>
            </w:pPr>
            <w:r w:rsidRPr="007A7CEC">
              <w:rPr>
                <w:rFonts w:eastAsia="Times New Roman" w:cstheme="minorHAnsi"/>
              </w:rPr>
              <w:t>Maksymalne obciążenie wynosi  50 kg</w:t>
            </w:r>
          </w:p>
          <w:p w:rsidR="002E2CFF" w:rsidRDefault="002E2CFF" w:rsidP="002E2CFF">
            <w:pPr>
              <w:spacing w:after="0"/>
              <w:rPr>
                <w:rFonts w:eastAsia="Times New Roman" w:cstheme="minorHAnsi"/>
              </w:rPr>
            </w:pPr>
            <w:r w:rsidRPr="007A7CEC">
              <w:rPr>
                <w:rFonts w:eastAsia="Times New Roman" w:cstheme="minorHAnsi"/>
              </w:rPr>
              <w:t xml:space="preserve">Wykonane z tworzywa sztucznego </w:t>
            </w:r>
          </w:p>
          <w:p w:rsidR="002E2CFF" w:rsidRPr="007A7CEC" w:rsidRDefault="002E2CFF" w:rsidP="002E2CFF">
            <w:pPr>
              <w:spacing w:after="0"/>
              <w:rPr>
                <w:rFonts w:eastAsia="Times New Roman" w:cstheme="minorHAnsi"/>
              </w:rPr>
            </w:pPr>
            <w:r>
              <w:rPr>
                <w:rFonts w:eastAsia="Times New Roman" w:cstheme="minorHAnsi"/>
              </w:rPr>
              <w:t>Kolor zielony</w:t>
            </w:r>
          </w:p>
        </w:tc>
        <w:tc>
          <w:tcPr>
            <w:tcW w:w="480" w:type="pct"/>
          </w:tcPr>
          <w:p w:rsidR="002E2CFF" w:rsidRPr="007A7CEC" w:rsidRDefault="002E2CFF" w:rsidP="009611C9">
            <w:pPr>
              <w:jc w:val="center"/>
              <w:rPr>
                <w:rFonts w:cstheme="minorHAnsi"/>
              </w:rPr>
            </w:pPr>
            <w:r>
              <w:rPr>
                <w:rFonts w:cstheme="minorHAnsi"/>
              </w:rPr>
              <w:t>1</w:t>
            </w:r>
            <w:r w:rsidRPr="007A7CEC">
              <w:rPr>
                <w:rFonts w:cstheme="minorHAnsi"/>
              </w:rPr>
              <w:t xml:space="preserve"> sztuk</w:t>
            </w:r>
            <w:r>
              <w:rPr>
                <w:rFonts w:cstheme="minorHAnsi"/>
              </w:rPr>
              <w:t>a</w:t>
            </w:r>
          </w:p>
        </w:tc>
        <w:tc>
          <w:tcPr>
            <w:tcW w:w="2126" w:type="pct"/>
          </w:tcPr>
          <w:p w:rsidR="002E2CFF" w:rsidRPr="001505EB" w:rsidRDefault="002E2CFF" w:rsidP="002E2CFF">
            <w:pPr>
              <w:rPr>
                <w:rFonts w:cstheme="minorHAnsi"/>
                <w:noProof/>
              </w:rPr>
            </w:pPr>
            <w:r w:rsidRPr="001505EB">
              <w:rPr>
                <w:rFonts w:cstheme="minorHAnsi"/>
                <w:noProof/>
              </w:rPr>
              <w:drawing>
                <wp:anchor distT="0" distB="0" distL="114300" distR="114300" simplePos="0" relativeHeight="253346816" behindDoc="1" locked="0" layoutInCell="1" allowOverlap="1">
                  <wp:simplePos x="0" y="0"/>
                  <wp:positionH relativeFrom="column">
                    <wp:posOffset>344170</wp:posOffset>
                  </wp:positionH>
                  <wp:positionV relativeFrom="paragraph">
                    <wp:posOffset>91440</wp:posOffset>
                  </wp:positionV>
                  <wp:extent cx="1362075" cy="1362075"/>
                  <wp:effectExtent l="19050" t="0" r="9525" b="0"/>
                  <wp:wrapTight wrapText="bothSides">
                    <wp:wrapPolygon edited="0">
                      <wp:start x="-302" y="0"/>
                      <wp:lineTo x="-302" y="21449"/>
                      <wp:lineTo x="21751" y="21449"/>
                      <wp:lineTo x="21751" y="0"/>
                      <wp:lineTo x="-302" y="0"/>
                    </wp:wrapPolygon>
                  </wp:wrapTight>
                  <wp:docPr id="1427" name="Obraz 34" descr="Znalezione obrazy dla zapytania: zabawki ogrod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Znalezione obrazy dla zapytania: zabawki ogrodowe"/>
                          <pic:cNvPicPr>
                            <a:picLocks noChangeAspect="1" noChangeArrowheads="1"/>
                          </pic:cNvPicPr>
                        </pic:nvPicPr>
                        <pic:blipFill>
                          <a:blip r:embed="rId82" cstate="print">
                            <a:grayscl/>
                          </a:blip>
                          <a:srcRect/>
                          <a:stretch>
                            <a:fillRect/>
                          </a:stretch>
                        </pic:blipFill>
                        <pic:spPr bwMode="auto">
                          <a:xfrm>
                            <a:off x="0" y="0"/>
                            <a:ext cx="1362075" cy="1362075"/>
                          </a:xfrm>
                          <a:prstGeom prst="rect">
                            <a:avLst/>
                          </a:prstGeom>
                          <a:noFill/>
                          <a:ln w="9525">
                            <a:noFill/>
                            <a:miter lim="800000"/>
                            <a:headEnd/>
                            <a:tailEnd/>
                          </a:ln>
                        </pic:spPr>
                      </pic:pic>
                    </a:graphicData>
                  </a:graphic>
                </wp:anchor>
              </w:drawing>
            </w:r>
          </w:p>
        </w:tc>
      </w:tr>
      <w:tr w:rsidR="002E2CFF" w:rsidRPr="001505EB" w:rsidTr="00390601">
        <w:trPr>
          <w:trHeight w:val="2543"/>
        </w:trPr>
        <w:tc>
          <w:tcPr>
            <w:tcW w:w="186" w:type="pct"/>
          </w:tcPr>
          <w:p w:rsidR="002E2CFF" w:rsidRPr="007A7CEC" w:rsidRDefault="00F267FC" w:rsidP="002E2CFF">
            <w:pPr>
              <w:rPr>
                <w:rFonts w:cstheme="minorHAnsi"/>
              </w:rPr>
            </w:pPr>
            <w:r>
              <w:rPr>
                <w:rFonts w:cstheme="minorHAnsi"/>
              </w:rPr>
              <w:lastRenderedPageBreak/>
              <w:t>76</w:t>
            </w:r>
            <w:r w:rsidR="002E2CFF">
              <w:rPr>
                <w:rFonts w:cstheme="minorHAnsi"/>
              </w:rPr>
              <w:t>.</w:t>
            </w:r>
          </w:p>
        </w:tc>
        <w:tc>
          <w:tcPr>
            <w:tcW w:w="2208" w:type="pct"/>
          </w:tcPr>
          <w:p w:rsidR="002E2CFF" w:rsidRPr="007A7CEC" w:rsidRDefault="002E2CFF" w:rsidP="002E2CFF">
            <w:pPr>
              <w:spacing w:after="0"/>
              <w:rPr>
                <w:rFonts w:cstheme="minorHAnsi"/>
              </w:rPr>
            </w:pPr>
            <w:r w:rsidRPr="009611C9">
              <w:rPr>
                <w:rFonts w:cstheme="minorHAnsi"/>
                <w:u w:val="single"/>
              </w:rPr>
              <w:t>Łoś na biegunach</w:t>
            </w:r>
            <w:r>
              <w:rPr>
                <w:rFonts w:cstheme="minorHAnsi"/>
              </w:rPr>
              <w:t>, kolor czerwony, drewno kauczukowe</w:t>
            </w:r>
          </w:p>
        </w:tc>
        <w:tc>
          <w:tcPr>
            <w:tcW w:w="480" w:type="pct"/>
          </w:tcPr>
          <w:p w:rsidR="002E2CFF" w:rsidRDefault="002E2CFF" w:rsidP="009611C9">
            <w:pPr>
              <w:jc w:val="center"/>
              <w:rPr>
                <w:rFonts w:cstheme="minorHAnsi"/>
              </w:rPr>
            </w:pPr>
            <w:r>
              <w:rPr>
                <w:rFonts w:cstheme="minorHAnsi"/>
              </w:rPr>
              <w:t>1 sztuka</w:t>
            </w:r>
          </w:p>
        </w:tc>
        <w:tc>
          <w:tcPr>
            <w:tcW w:w="2126" w:type="pct"/>
          </w:tcPr>
          <w:p w:rsidR="002E2CFF" w:rsidRPr="001505EB" w:rsidRDefault="002E2CFF" w:rsidP="002E2CFF">
            <w:pPr>
              <w:rPr>
                <w:rFonts w:cstheme="minorHAnsi"/>
                <w:noProof/>
              </w:rPr>
            </w:pPr>
            <w:r>
              <w:rPr>
                <w:noProof/>
              </w:rPr>
              <w:drawing>
                <wp:inline distT="0" distB="0" distL="0" distR="0">
                  <wp:extent cx="1743075" cy="1743075"/>
                  <wp:effectExtent l="19050" t="0" r="9525" b="0"/>
                  <wp:docPr id="1428" name="Obraz 2" descr="EKORRE Łoś na biegunach czerwony/drewno kauczukowe 73 cm 29 cm 52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ORRE Łoś na biegunach czerwony/drewno kauczukowe 73 cm 29 cm 52 cm"/>
                          <pic:cNvPicPr>
                            <a:picLocks noChangeAspect="1" noChangeArrowheads="1"/>
                          </pic:cNvPicPr>
                        </pic:nvPicPr>
                        <pic:blipFill>
                          <a:blip r:embed="rId83" cstate="print">
                            <a:grayscl/>
                          </a:blip>
                          <a:srcRect/>
                          <a:stretch>
                            <a:fillRect/>
                          </a:stretch>
                        </pic:blipFill>
                        <pic:spPr bwMode="auto">
                          <a:xfrm>
                            <a:off x="0" y="0"/>
                            <a:ext cx="1743075" cy="1743075"/>
                          </a:xfrm>
                          <a:prstGeom prst="rect">
                            <a:avLst/>
                          </a:prstGeom>
                          <a:noFill/>
                          <a:ln w="9525">
                            <a:noFill/>
                            <a:miter lim="800000"/>
                            <a:headEnd/>
                            <a:tailEnd/>
                          </a:ln>
                        </pic:spPr>
                      </pic:pic>
                    </a:graphicData>
                  </a:graphic>
                </wp:inline>
              </w:drawing>
            </w:r>
          </w:p>
        </w:tc>
      </w:tr>
      <w:tr w:rsidR="002E2CFF" w:rsidRPr="001505EB" w:rsidTr="00390601">
        <w:trPr>
          <w:trHeight w:val="2543"/>
        </w:trPr>
        <w:tc>
          <w:tcPr>
            <w:tcW w:w="186" w:type="pct"/>
          </w:tcPr>
          <w:p w:rsidR="002E2CFF" w:rsidRPr="007A7CEC" w:rsidRDefault="00F267FC" w:rsidP="002E2CFF">
            <w:pPr>
              <w:rPr>
                <w:rFonts w:cstheme="minorHAnsi"/>
              </w:rPr>
            </w:pPr>
            <w:r>
              <w:rPr>
                <w:rFonts w:cstheme="minorHAnsi"/>
              </w:rPr>
              <w:t>77</w:t>
            </w:r>
            <w:r w:rsidR="002E2CFF">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Drewniana kuchnia dla dzieci</w:t>
            </w:r>
          </w:p>
          <w:p w:rsidR="002E2CFF" w:rsidRDefault="002E2CFF" w:rsidP="002E2CFF">
            <w:pPr>
              <w:spacing w:after="0"/>
              <w:rPr>
                <w:rFonts w:cstheme="minorHAnsi"/>
              </w:rPr>
            </w:pPr>
            <w:r w:rsidRPr="000E33D2">
              <w:rPr>
                <w:rFonts w:cstheme="minorHAnsi"/>
              </w:rPr>
              <w:t>Dosk</w:t>
            </w:r>
            <w:r w:rsidR="009611C9">
              <w:rPr>
                <w:rFonts w:cstheme="minorHAnsi"/>
              </w:rPr>
              <w:t>onale imituje prawdziwą kuchnię-</w:t>
            </w:r>
            <w:r>
              <w:rPr>
                <w:rFonts w:cstheme="minorHAnsi"/>
              </w:rPr>
              <w:t xml:space="preserve"> </w:t>
            </w:r>
            <w:r w:rsidR="009611C9">
              <w:rPr>
                <w:rFonts w:cstheme="minorHAnsi"/>
              </w:rPr>
              <w:t>m</w:t>
            </w:r>
            <w:r w:rsidRPr="000E33D2">
              <w:rPr>
                <w:rFonts w:cstheme="minorHAnsi"/>
              </w:rPr>
              <w:t>ik</w:t>
            </w:r>
            <w:r>
              <w:rPr>
                <w:rFonts w:cstheme="minorHAnsi"/>
              </w:rPr>
              <w:t>rofala, piekarnik, zlew, płyta.</w:t>
            </w:r>
          </w:p>
          <w:p w:rsidR="002E2CFF" w:rsidRPr="000E33D2" w:rsidRDefault="002E2CFF" w:rsidP="002E2CFF">
            <w:pPr>
              <w:spacing w:after="0"/>
              <w:rPr>
                <w:rFonts w:cstheme="minorHAnsi"/>
              </w:rPr>
            </w:pPr>
            <w:r w:rsidRPr="000E33D2">
              <w:rPr>
                <w:rFonts w:eastAsia="Times New Roman" w:cstheme="minorHAnsi"/>
              </w:rPr>
              <w:t>Cechy produktu:</w:t>
            </w:r>
          </w:p>
          <w:p w:rsidR="002E2CFF" w:rsidRPr="000E33D2" w:rsidRDefault="002E2CFF" w:rsidP="002E2CFF">
            <w:pPr>
              <w:numPr>
                <w:ilvl w:val="0"/>
                <w:numId w:val="43"/>
              </w:numPr>
              <w:spacing w:after="100" w:afterAutospacing="1" w:line="240" w:lineRule="auto"/>
              <w:rPr>
                <w:rFonts w:eastAsia="Times New Roman" w:cstheme="minorHAnsi"/>
              </w:rPr>
            </w:pPr>
            <w:r w:rsidRPr="000E33D2">
              <w:rPr>
                <w:rFonts w:eastAsia="Times New Roman" w:cstheme="minorHAnsi"/>
              </w:rPr>
              <w:t>gałki obracają się</w:t>
            </w:r>
          </w:p>
          <w:p w:rsidR="002E2CFF" w:rsidRPr="000E33D2" w:rsidRDefault="002E2CFF" w:rsidP="002E2CFF">
            <w:pPr>
              <w:numPr>
                <w:ilvl w:val="0"/>
                <w:numId w:val="43"/>
              </w:numPr>
              <w:spacing w:after="100" w:afterAutospacing="1" w:line="240" w:lineRule="auto"/>
              <w:rPr>
                <w:rFonts w:eastAsia="Times New Roman" w:cstheme="minorHAnsi"/>
              </w:rPr>
            </w:pPr>
            <w:r w:rsidRPr="000E33D2">
              <w:rPr>
                <w:rFonts w:eastAsia="Times New Roman" w:cstheme="minorHAnsi"/>
              </w:rPr>
              <w:t>zestaw zawiera w pełni wyposażoną kuchnię</w:t>
            </w:r>
          </w:p>
          <w:p w:rsidR="002E2CFF" w:rsidRPr="000E33D2" w:rsidRDefault="002E2CFF" w:rsidP="002E2CFF">
            <w:pPr>
              <w:numPr>
                <w:ilvl w:val="0"/>
                <w:numId w:val="43"/>
              </w:numPr>
              <w:spacing w:before="100" w:beforeAutospacing="1" w:after="100" w:afterAutospacing="1" w:line="240" w:lineRule="auto"/>
              <w:rPr>
                <w:rFonts w:eastAsia="Times New Roman" w:cstheme="minorHAnsi"/>
              </w:rPr>
            </w:pPr>
            <w:r w:rsidRPr="000E33D2">
              <w:rPr>
                <w:rFonts w:eastAsia="Times New Roman" w:cstheme="minorHAnsi"/>
              </w:rPr>
              <w:t>zlew wyjmowany</w:t>
            </w:r>
          </w:p>
          <w:p w:rsidR="002E2CFF" w:rsidRPr="000E33D2" w:rsidRDefault="002E2CFF" w:rsidP="002E2CFF">
            <w:pPr>
              <w:numPr>
                <w:ilvl w:val="0"/>
                <w:numId w:val="43"/>
              </w:numPr>
              <w:spacing w:before="100" w:beforeAutospacing="1" w:after="100" w:afterAutospacing="1" w:line="240" w:lineRule="auto"/>
              <w:rPr>
                <w:rFonts w:eastAsia="Times New Roman" w:cstheme="minorHAnsi"/>
              </w:rPr>
            </w:pPr>
            <w:r w:rsidRPr="000E33D2">
              <w:rPr>
                <w:rFonts w:eastAsia="Times New Roman" w:cstheme="minorHAnsi"/>
              </w:rPr>
              <w:t>drzwi i szafki otwierają się</w:t>
            </w:r>
          </w:p>
          <w:p w:rsidR="002E2CFF" w:rsidRPr="000E33D2" w:rsidRDefault="002E2CFF" w:rsidP="002E2CFF">
            <w:pPr>
              <w:numPr>
                <w:ilvl w:val="0"/>
                <w:numId w:val="43"/>
              </w:numPr>
              <w:spacing w:before="100" w:beforeAutospacing="1" w:after="100" w:afterAutospacing="1" w:line="240" w:lineRule="auto"/>
              <w:rPr>
                <w:rFonts w:eastAsia="Times New Roman" w:cstheme="minorHAnsi"/>
              </w:rPr>
            </w:pPr>
            <w:r w:rsidRPr="000E33D2">
              <w:rPr>
                <w:rFonts w:eastAsia="Times New Roman" w:cstheme="minorHAnsi"/>
              </w:rPr>
              <w:t>2 palniki</w:t>
            </w:r>
          </w:p>
          <w:p w:rsidR="002E2CFF" w:rsidRPr="000E33D2" w:rsidRDefault="002E2CFF" w:rsidP="002E2CFF">
            <w:pPr>
              <w:numPr>
                <w:ilvl w:val="0"/>
                <w:numId w:val="43"/>
              </w:numPr>
              <w:spacing w:before="100" w:beforeAutospacing="1" w:after="100" w:afterAutospacing="1" w:line="240" w:lineRule="auto"/>
              <w:rPr>
                <w:rFonts w:eastAsia="Times New Roman" w:cstheme="minorHAnsi"/>
              </w:rPr>
            </w:pPr>
            <w:r w:rsidRPr="000E33D2">
              <w:rPr>
                <w:rFonts w:eastAsia="Times New Roman" w:cstheme="minorHAnsi"/>
              </w:rPr>
              <w:t>kuchnia wykonana z drewna oraz MDF-u</w:t>
            </w:r>
          </w:p>
          <w:p w:rsidR="002E2CFF" w:rsidRPr="000E33D2" w:rsidRDefault="002E2CFF" w:rsidP="002E2CFF">
            <w:pPr>
              <w:numPr>
                <w:ilvl w:val="0"/>
                <w:numId w:val="43"/>
              </w:numPr>
              <w:spacing w:before="100" w:beforeAutospacing="1" w:after="100" w:afterAutospacing="1" w:line="240" w:lineRule="auto"/>
              <w:rPr>
                <w:rFonts w:eastAsia="Times New Roman" w:cstheme="minorHAnsi"/>
              </w:rPr>
            </w:pPr>
            <w:r w:rsidRPr="000E33D2">
              <w:rPr>
                <w:rFonts w:eastAsia="Times New Roman" w:cstheme="minorHAnsi"/>
              </w:rPr>
              <w:t>naczynia oraz akcesoria wykonane z plastiku</w:t>
            </w:r>
          </w:p>
          <w:p w:rsidR="002E2CFF" w:rsidRDefault="002E2CFF" w:rsidP="002E2CFF">
            <w:pPr>
              <w:numPr>
                <w:ilvl w:val="0"/>
                <w:numId w:val="43"/>
              </w:numPr>
              <w:spacing w:before="100" w:beforeAutospacing="1" w:after="100" w:afterAutospacing="1" w:line="240" w:lineRule="auto"/>
              <w:rPr>
                <w:rFonts w:eastAsia="Times New Roman" w:cstheme="minorHAnsi"/>
              </w:rPr>
            </w:pPr>
            <w:r>
              <w:rPr>
                <w:rFonts w:eastAsia="Times New Roman" w:cstheme="minorHAnsi"/>
              </w:rPr>
              <w:t>solidna i wytrzymała</w:t>
            </w:r>
            <w:r w:rsidRPr="000E33D2">
              <w:rPr>
                <w:rFonts w:eastAsia="Times New Roman" w:cstheme="minorHAnsi"/>
              </w:rPr>
              <w:t xml:space="preserve"> konstrukcja</w:t>
            </w:r>
          </w:p>
          <w:p w:rsidR="002E2CFF" w:rsidRPr="000E33D2" w:rsidRDefault="002E2CFF" w:rsidP="009611C9">
            <w:pPr>
              <w:numPr>
                <w:ilvl w:val="0"/>
                <w:numId w:val="43"/>
              </w:numPr>
              <w:spacing w:before="100" w:beforeAutospacing="1" w:after="0" w:line="240" w:lineRule="auto"/>
              <w:rPr>
                <w:rFonts w:eastAsia="Times New Roman" w:cstheme="minorHAnsi"/>
              </w:rPr>
            </w:pPr>
            <w:r>
              <w:rPr>
                <w:rFonts w:eastAsia="Times New Roman" w:cstheme="minorHAnsi"/>
              </w:rPr>
              <w:t>kolor biały</w:t>
            </w:r>
          </w:p>
          <w:p w:rsidR="002E2CFF" w:rsidRDefault="002E2CFF" w:rsidP="009611C9">
            <w:pPr>
              <w:spacing w:after="0"/>
              <w:rPr>
                <w:rFonts w:cstheme="minorHAnsi"/>
              </w:rPr>
            </w:pPr>
            <w:r w:rsidRPr="000E33D2">
              <w:rPr>
                <w:rFonts w:eastAsia="Times New Roman" w:cstheme="minorHAnsi"/>
                <w:bCs/>
              </w:rPr>
              <w:t>Wymiary 84,5 x 60 x 30 cm</w:t>
            </w:r>
          </w:p>
        </w:tc>
        <w:tc>
          <w:tcPr>
            <w:tcW w:w="480" w:type="pct"/>
          </w:tcPr>
          <w:p w:rsidR="002E2CFF" w:rsidRDefault="002E2CFF" w:rsidP="009611C9">
            <w:pPr>
              <w:jc w:val="center"/>
              <w:rPr>
                <w:rFonts w:cstheme="minorHAnsi"/>
              </w:rPr>
            </w:pPr>
            <w:r>
              <w:rPr>
                <w:rFonts w:cstheme="minorHAnsi"/>
              </w:rPr>
              <w:t>1 sztuka</w:t>
            </w:r>
          </w:p>
        </w:tc>
        <w:tc>
          <w:tcPr>
            <w:tcW w:w="2126" w:type="pct"/>
          </w:tcPr>
          <w:p w:rsidR="002E2CFF" w:rsidRDefault="002E2CFF" w:rsidP="002E2CFF">
            <w:pPr>
              <w:rPr>
                <w:noProof/>
              </w:rPr>
            </w:pPr>
            <w:r w:rsidRPr="003C6565">
              <w:rPr>
                <w:noProof/>
              </w:rPr>
              <w:drawing>
                <wp:inline distT="0" distB="0" distL="0" distR="0">
                  <wp:extent cx="2409825" cy="2409825"/>
                  <wp:effectExtent l="0" t="0" r="0" b="0"/>
                  <wp:docPr id="1429" name="Obraz 31" descr="https://a.allegroimg.com/original/11e212/71f1153e469a80b1baadf471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a.allegroimg.com/original/11e212/71f1153e469a80b1baadf4713811"/>
                          <pic:cNvPicPr>
                            <a:picLocks noChangeAspect="1" noChangeArrowheads="1"/>
                          </pic:cNvPicPr>
                        </pic:nvPicPr>
                        <pic:blipFill>
                          <a:blip r:embed="rId84" cstate="print">
                            <a:extLst>
                              <a:ext uri="{BEBA8EAE-BF5A-486C-A8C5-ECC9F3942E4B}">
                                <a14:imgProps xmlns:a14="http://schemas.microsoft.com/office/drawing/2010/main">
                                  <a14:imgLayer r:embed="rId85">
                                    <a14:imgEffect>
                                      <a14:saturation sat="0"/>
                                    </a14:imgEffect>
                                  </a14:imgLayer>
                                </a14:imgProps>
                              </a:ext>
                            </a:extLst>
                          </a:blip>
                          <a:srcRect/>
                          <a:stretch>
                            <a:fillRect/>
                          </a:stretch>
                        </pic:blipFill>
                        <pic:spPr bwMode="auto">
                          <a:xfrm>
                            <a:off x="0" y="0"/>
                            <a:ext cx="2409825" cy="2409825"/>
                          </a:xfrm>
                          <a:prstGeom prst="rect">
                            <a:avLst/>
                          </a:prstGeom>
                          <a:noFill/>
                          <a:ln w="9525">
                            <a:noFill/>
                            <a:miter lim="800000"/>
                            <a:headEnd/>
                            <a:tailEnd/>
                          </a:ln>
                        </pic:spPr>
                      </pic:pic>
                    </a:graphicData>
                  </a:graphic>
                </wp:inline>
              </w:drawing>
            </w:r>
            <w:bookmarkStart w:id="0" w:name="_GoBack"/>
            <w:bookmarkEnd w:id="0"/>
          </w:p>
        </w:tc>
      </w:tr>
      <w:tr w:rsidR="002E2CFF" w:rsidRPr="001505EB" w:rsidTr="009F5A13">
        <w:trPr>
          <w:trHeight w:val="418"/>
        </w:trPr>
        <w:tc>
          <w:tcPr>
            <w:tcW w:w="186" w:type="pct"/>
          </w:tcPr>
          <w:p w:rsidR="002E2CFF" w:rsidRPr="007A7CEC" w:rsidRDefault="00F267FC" w:rsidP="002E2CFF">
            <w:pPr>
              <w:rPr>
                <w:rFonts w:cstheme="minorHAnsi"/>
              </w:rPr>
            </w:pPr>
            <w:r>
              <w:rPr>
                <w:rFonts w:cstheme="minorHAnsi"/>
              </w:rPr>
              <w:lastRenderedPageBreak/>
              <w:t>78</w:t>
            </w:r>
            <w:r w:rsidR="002E2CFF">
              <w:rPr>
                <w:rFonts w:cstheme="minorHAnsi"/>
              </w:rPr>
              <w:t>.</w:t>
            </w:r>
          </w:p>
        </w:tc>
        <w:tc>
          <w:tcPr>
            <w:tcW w:w="2208" w:type="pct"/>
          </w:tcPr>
          <w:p w:rsidR="002E2CFF" w:rsidRPr="009611C9" w:rsidRDefault="002E2CFF" w:rsidP="002E2CFF">
            <w:pPr>
              <w:spacing w:after="0"/>
              <w:rPr>
                <w:rFonts w:cstheme="minorHAnsi"/>
                <w:u w:val="single"/>
              </w:rPr>
            </w:pPr>
            <w:r w:rsidRPr="009611C9">
              <w:rPr>
                <w:rFonts w:cstheme="minorHAnsi"/>
                <w:u w:val="single"/>
              </w:rPr>
              <w:t>Drewniane warzywa do krojenia</w:t>
            </w:r>
          </w:p>
          <w:p w:rsidR="002E2CFF" w:rsidRPr="009F5A13" w:rsidRDefault="002E2CFF" w:rsidP="009611C9">
            <w:pPr>
              <w:spacing w:after="0" w:line="240" w:lineRule="auto"/>
              <w:jc w:val="both"/>
              <w:rPr>
                <w:rFonts w:eastAsia="Times New Roman" w:cstheme="minorHAnsi"/>
              </w:rPr>
            </w:pPr>
            <w:r w:rsidRPr="009F5A13">
              <w:rPr>
                <w:rFonts w:eastAsia="Times New Roman" w:cstheme="minorHAnsi"/>
              </w:rPr>
              <w:t xml:space="preserve">Wszystkie elementy zestawu </w:t>
            </w:r>
            <w:r w:rsidRPr="009F5A13">
              <w:rPr>
                <w:rFonts w:eastAsia="Times New Roman" w:cstheme="minorHAnsi"/>
                <w:bCs/>
              </w:rPr>
              <w:t>wykonane są z drewna</w:t>
            </w:r>
            <w:r w:rsidRPr="009F5A13">
              <w:rPr>
                <w:rFonts w:eastAsia="Times New Roman" w:cstheme="minorHAnsi"/>
              </w:rPr>
              <w:t xml:space="preserve"> i pokryte zostały </w:t>
            </w:r>
            <w:r w:rsidRPr="009F5A13">
              <w:rPr>
                <w:rFonts w:eastAsia="Times New Roman" w:cstheme="minorHAnsi"/>
                <w:bCs/>
              </w:rPr>
              <w:t>farbą bezpieczną dla dzieci.</w:t>
            </w:r>
            <w:r w:rsidRPr="009F5A13">
              <w:rPr>
                <w:rFonts w:eastAsia="Times New Roman" w:cstheme="minorHAnsi"/>
              </w:rPr>
              <w:t xml:space="preserve"> Warzywa składają się z dwóch połówek połączonych rzepem, dzięki możliwości przekrojenia dziecko zobaczy jak dane warzywo wygląda od środka. Każdy z nich zostało wykonane z dużą dbałością o detale. W zestawie znajduje się również </w:t>
            </w:r>
            <w:r w:rsidRPr="009F5A13">
              <w:rPr>
                <w:rFonts w:eastAsia="Times New Roman" w:cstheme="minorHAnsi"/>
                <w:bCs/>
              </w:rPr>
              <w:t>drewniana deska oraz nóż do krojenia</w:t>
            </w:r>
            <w:r w:rsidRPr="009F5A13">
              <w:rPr>
                <w:rFonts w:eastAsia="Times New Roman" w:cstheme="minorHAnsi"/>
              </w:rPr>
              <w:t xml:space="preserve">. Ponieważ warzywa połączone są rzepem, podczas krojenia </w:t>
            </w:r>
            <w:r w:rsidRPr="009F5A13">
              <w:rPr>
                <w:rFonts w:eastAsia="Times New Roman" w:cstheme="minorHAnsi"/>
                <w:bCs/>
              </w:rPr>
              <w:t>rzep stawia opór i wydaje dźwięk jak podczas krojenia prawdziwych owoców.</w:t>
            </w:r>
          </w:p>
          <w:p w:rsidR="002E2CFF" w:rsidRPr="009F5A13" w:rsidRDefault="002E2CFF" w:rsidP="009611C9">
            <w:pPr>
              <w:spacing w:after="0" w:line="240" w:lineRule="auto"/>
              <w:jc w:val="both"/>
              <w:rPr>
                <w:rFonts w:eastAsia="Times New Roman" w:cstheme="minorHAnsi"/>
              </w:rPr>
            </w:pPr>
            <w:r>
              <w:rPr>
                <w:rFonts w:eastAsia="Times New Roman" w:cstheme="minorHAnsi"/>
              </w:rPr>
              <w:t xml:space="preserve">W zestawie: </w:t>
            </w:r>
            <w:r w:rsidRPr="009F5A13">
              <w:rPr>
                <w:rFonts w:eastAsia="Times New Roman" w:cstheme="minorHAnsi"/>
              </w:rPr>
              <w:t>deska</w:t>
            </w:r>
            <w:r>
              <w:rPr>
                <w:rFonts w:eastAsia="Times New Roman" w:cstheme="minorHAnsi"/>
              </w:rPr>
              <w:t xml:space="preserve">, </w:t>
            </w:r>
            <w:r w:rsidRPr="009F5A13">
              <w:rPr>
                <w:rFonts w:eastAsia="Times New Roman" w:cstheme="minorHAnsi"/>
              </w:rPr>
              <w:t>nóż</w:t>
            </w:r>
            <w:r>
              <w:rPr>
                <w:rFonts w:eastAsia="Times New Roman" w:cstheme="minorHAnsi"/>
              </w:rPr>
              <w:t xml:space="preserve">, </w:t>
            </w:r>
            <w:r w:rsidRPr="009F5A13">
              <w:rPr>
                <w:rFonts w:eastAsia="Times New Roman" w:cstheme="minorHAnsi"/>
              </w:rPr>
              <w:t xml:space="preserve">18 </w:t>
            </w:r>
            <w:r>
              <w:rPr>
                <w:rFonts w:eastAsia="Times New Roman" w:cstheme="minorHAnsi"/>
              </w:rPr>
              <w:t>warzyw</w:t>
            </w:r>
            <w:r w:rsidRPr="009F5A13">
              <w:rPr>
                <w:rFonts w:eastAsia="Times New Roman" w:cstheme="minorHAnsi"/>
              </w:rPr>
              <w:t xml:space="preserve"> min. marchewka, kukurydza, papryki, pomidor, cebule, pieczarka, por, ogórek, brokuł.</w:t>
            </w:r>
          </w:p>
        </w:tc>
        <w:tc>
          <w:tcPr>
            <w:tcW w:w="480" w:type="pct"/>
          </w:tcPr>
          <w:p w:rsidR="002E2CFF" w:rsidRDefault="002E2CFF" w:rsidP="009611C9">
            <w:pPr>
              <w:jc w:val="center"/>
              <w:rPr>
                <w:rFonts w:cstheme="minorHAnsi"/>
              </w:rPr>
            </w:pPr>
            <w:r>
              <w:rPr>
                <w:rFonts w:cstheme="minorHAnsi"/>
              </w:rPr>
              <w:t>1 zestaw</w:t>
            </w:r>
          </w:p>
        </w:tc>
        <w:tc>
          <w:tcPr>
            <w:tcW w:w="2126" w:type="pct"/>
          </w:tcPr>
          <w:p w:rsidR="002E2CFF" w:rsidRPr="003C6565" w:rsidRDefault="002E2CFF" w:rsidP="002E2CFF">
            <w:pPr>
              <w:rPr>
                <w:noProof/>
              </w:rPr>
            </w:pPr>
            <w:r>
              <w:rPr>
                <w:noProof/>
              </w:rPr>
              <w:drawing>
                <wp:inline distT="0" distB="0" distL="0" distR="0">
                  <wp:extent cx="2641600" cy="1981200"/>
                  <wp:effectExtent l="19050" t="0" r="6350" b="0"/>
                  <wp:docPr id="1430" name="Obraz 4" descr="https://www.multistore.pl/img/produkty/klocki/TL871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multistore.pl/img/produkty/klocki/TL87113/2.jpg"/>
                          <pic:cNvPicPr>
                            <a:picLocks noChangeAspect="1" noChangeArrowheads="1"/>
                          </pic:cNvPicPr>
                        </pic:nvPicPr>
                        <pic:blipFill>
                          <a:blip r:embed="rId86" cstate="print">
                            <a:grayscl/>
                          </a:blip>
                          <a:srcRect/>
                          <a:stretch>
                            <a:fillRect/>
                          </a:stretch>
                        </pic:blipFill>
                        <pic:spPr bwMode="auto">
                          <a:xfrm>
                            <a:off x="0" y="0"/>
                            <a:ext cx="2642993" cy="1982245"/>
                          </a:xfrm>
                          <a:prstGeom prst="rect">
                            <a:avLst/>
                          </a:prstGeom>
                          <a:noFill/>
                          <a:ln w="9525">
                            <a:noFill/>
                            <a:miter lim="800000"/>
                            <a:headEnd/>
                            <a:tailEnd/>
                          </a:ln>
                        </pic:spPr>
                      </pic:pic>
                    </a:graphicData>
                  </a:graphic>
                </wp:inline>
              </w:drawing>
            </w:r>
          </w:p>
        </w:tc>
      </w:tr>
    </w:tbl>
    <w:p w:rsidR="00FB3063" w:rsidRDefault="00FB3063"/>
    <w:sectPr w:rsidR="00FB3063" w:rsidSect="00403A40">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40325"/>
    <w:multiLevelType w:val="multilevel"/>
    <w:tmpl w:val="7CFE97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AC33B2"/>
    <w:multiLevelType w:val="multilevel"/>
    <w:tmpl w:val="DFB486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3875BA"/>
    <w:multiLevelType w:val="multilevel"/>
    <w:tmpl w:val="421EC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4E514A"/>
    <w:multiLevelType w:val="multilevel"/>
    <w:tmpl w:val="8E7A8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147AFD"/>
    <w:multiLevelType w:val="multilevel"/>
    <w:tmpl w:val="422C078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0AA2088F"/>
    <w:multiLevelType w:val="multilevel"/>
    <w:tmpl w:val="1812E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82449C"/>
    <w:multiLevelType w:val="multilevel"/>
    <w:tmpl w:val="EDD48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FD0EBD"/>
    <w:multiLevelType w:val="multilevel"/>
    <w:tmpl w:val="3A204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884834"/>
    <w:multiLevelType w:val="multilevel"/>
    <w:tmpl w:val="5840F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500D57"/>
    <w:multiLevelType w:val="multilevel"/>
    <w:tmpl w:val="D6CCCC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E64F1F"/>
    <w:multiLevelType w:val="multilevel"/>
    <w:tmpl w:val="3C7CD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7C243E"/>
    <w:multiLevelType w:val="multilevel"/>
    <w:tmpl w:val="4476B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FE72198"/>
    <w:multiLevelType w:val="multilevel"/>
    <w:tmpl w:val="E1A86F9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33A337E"/>
    <w:multiLevelType w:val="multilevel"/>
    <w:tmpl w:val="41E8E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183EAF"/>
    <w:multiLevelType w:val="multilevel"/>
    <w:tmpl w:val="0A06C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AC1634E"/>
    <w:multiLevelType w:val="multilevel"/>
    <w:tmpl w:val="DE809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B022348"/>
    <w:multiLevelType w:val="multilevel"/>
    <w:tmpl w:val="4FDAC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0A857D6"/>
    <w:multiLevelType w:val="hybridMultilevel"/>
    <w:tmpl w:val="C78CEE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BA6860"/>
    <w:multiLevelType w:val="multilevel"/>
    <w:tmpl w:val="E924C9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224533A"/>
    <w:multiLevelType w:val="multilevel"/>
    <w:tmpl w:val="39D4F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3F33C9E"/>
    <w:multiLevelType w:val="multilevel"/>
    <w:tmpl w:val="8F1E0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D71840"/>
    <w:multiLevelType w:val="multilevel"/>
    <w:tmpl w:val="220EC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0E2459"/>
    <w:multiLevelType w:val="multilevel"/>
    <w:tmpl w:val="6270F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E657405"/>
    <w:multiLevelType w:val="multilevel"/>
    <w:tmpl w:val="7B943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F64F6A"/>
    <w:multiLevelType w:val="multilevel"/>
    <w:tmpl w:val="A41C3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2336EB6"/>
    <w:multiLevelType w:val="multilevel"/>
    <w:tmpl w:val="2564E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4DF5F43"/>
    <w:multiLevelType w:val="multilevel"/>
    <w:tmpl w:val="B290C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6876E56"/>
    <w:multiLevelType w:val="multilevel"/>
    <w:tmpl w:val="45400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FD0468"/>
    <w:multiLevelType w:val="multilevel"/>
    <w:tmpl w:val="8174B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75A5BA1"/>
    <w:multiLevelType w:val="multilevel"/>
    <w:tmpl w:val="D83AA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A2C23CC"/>
    <w:multiLevelType w:val="multilevel"/>
    <w:tmpl w:val="F6D62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B6A2E25"/>
    <w:multiLevelType w:val="multilevel"/>
    <w:tmpl w:val="17BE5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3FF0171"/>
    <w:multiLevelType w:val="multilevel"/>
    <w:tmpl w:val="F7B21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5095A24"/>
    <w:multiLevelType w:val="multilevel"/>
    <w:tmpl w:val="CCD83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909490C"/>
    <w:multiLevelType w:val="multilevel"/>
    <w:tmpl w:val="2580E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91771A3"/>
    <w:multiLevelType w:val="multilevel"/>
    <w:tmpl w:val="A61AA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1254EE"/>
    <w:multiLevelType w:val="multilevel"/>
    <w:tmpl w:val="E03E2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2C4253"/>
    <w:multiLevelType w:val="multilevel"/>
    <w:tmpl w:val="63E0E2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05425AF"/>
    <w:multiLevelType w:val="multilevel"/>
    <w:tmpl w:val="D9F8A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15E6AEE"/>
    <w:multiLevelType w:val="multilevel"/>
    <w:tmpl w:val="D18ED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1807F5A"/>
    <w:multiLevelType w:val="multilevel"/>
    <w:tmpl w:val="C8FAC5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27E0FE1"/>
    <w:multiLevelType w:val="multilevel"/>
    <w:tmpl w:val="9B56A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2DB1093"/>
    <w:multiLevelType w:val="multilevel"/>
    <w:tmpl w:val="13308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930201"/>
    <w:multiLevelType w:val="multilevel"/>
    <w:tmpl w:val="254A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79BA33F9"/>
    <w:multiLevelType w:val="multilevel"/>
    <w:tmpl w:val="27F8E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DC0154D"/>
    <w:multiLevelType w:val="multilevel"/>
    <w:tmpl w:val="C6009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3"/>
  </w:num>
  <w:num w:numId="2">
    <w:abstractNumId w:val="40"/>
  </w:num>
  <w:num w:numId="3">
    <w:abstractNumId w:val="35"/>
  </w:num>
  <w:num w:numId="4">
    <w:abstractNumId w:val="1"/>
  </w:num>
  <w:num w:numId="5">
    <w:abstractNumId w:val="32"/>
  </w:num>
  <w:num w:numId="6">
    <w:abstractNumId w:val="31"/>
  </w:num>
  <w:num w:numId="7">
    <w:abstractNumId w:val="5"/>
  </w:num>
  <w:num w:numId="8">
    <w:abstractNumId w:val="30"/>
  </w:num>
  <w:num w:numId="9">
    <w:abstractNumId w:val="33"/>
  </w:num>
  <w:num w:numId="10">
    <w:abstractNumId w:val="39"/>
  </w:num>
  <w:num w:numId="11">
    <w:abstractNumId w:val="18"/>
  </w:num>
  <w:num w:numId="12">
    <w:abstractNumId w:val="37"/>
  </w:num>
  <w:num w:numId="13">
    <w:abstractNumId w:val="28"/>
  </w:num>
  <w:num w:numId="14">
    <w:abstractNumId w:val="29"/>
  </w:num>
  <w:num w:numId="15">
    <w:abstractNumId w:val="19"/>
  </w:num>
  <w:num w:numId="16">
    <w:abstractNumId w:val="42"/>
  </w:num>
  <w:num w:numId="17">
    <w:abstractNumId w:val="41"/>
  </w:num>
  <w:num w:numId="18">
    <w:abstractNumId w:val="23"/>
  </w:num>
  <w:num w:numId="19">
    <w:abstractNumId w:val="2"/>
  </w:num>
  <w:num w:numId="20">
    <w:abstractNumId w:val="14"/>
  </w:num>
  <w:num w:numId="21">
    <w:abstractNumId w:val="6"/>
  </w:num>
  <w:num w:numId="22">
    <w:abstractNumId w:val="12"/>
  </w:num>
  <w:num w:numId="23">
    <w:abstractNumId w:val="4"/>
  </w:num>
  <w:num w:numId="24">
    <w:abstractNumId w:val="7"/>
  </w:num>
  <w:num w:numId="25">
    <w:abstractNumId w:val="10"/>
  </w:num>
  <w:num w:numId="26">
    <w:abstractNumId w:val="34"/>
  </w:num>
  <w:num w:numId="27">
    <w:abstractNumId w:val="44"/>
  </w:num>
  <w:num w:numId="28">
    <w:abstractNumId w:val="0"/>
  </w:num>
  <w:num w:numId="29">
    <w:abstractNumId w:val="8"/>
  </w:num>
  <w:num w:numId="30">
    <w:abstractNumId w:val="27"/>
  </w:num>
  <w:num w:numId="31">
    <w:abstractNumId w:val="26"/>
  </w:num>
  <w:num w:numId="32">
    <w:abstractNumId w:val="36"/>
  </w:num>
  <w:num w:numId="33">
    <w:abstractNumId w:val="21"/>
  </w:num>
  <w:num w:numId="34">
    <w:abstractNumId w:val="3"/>
  </w:num>
  <w:num w:numId="35">
    <w:abstractNumId w:val="45"/>
  </w:num>
  <w:num w:numId="36">
    <w:abstractNumId w:val="20"/>
  </w:num>
  <w:num w:numId="37">
    <w:abstractNumId w:val="25"/>
  </w:num>
  <w:num w:numId="38">
    <w:abstractNumId w:val="17"/>
  </w:num>
  <w:num w:numId="39">
    <w:abstractNumId w:val="22"/>
  </w:num>
  <w:num w:numId="40">
    <w:abstractNumId w:val="38"/>
  </w:num>
  <w:num w:numId="41">
    <w:abstractNumId w:val="11"/>
  </w:num>
  <w:num w:numId="42">
    <w:abstractNumId w:val="24"/>
  </w:num>
  <w:num w:numId="43">
    <w:abstractNumId w:val="15"/>
  </w:num>
  <w:num w:numId="44">
    <w:abstractNumId w:val="9"/>
  </w:num>
  <w:num w:numId="45">
    <w:abstractNumId w:val="16"/>
  </w:num>
  <w:num w:numId="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541B"/>
    <w:rsid w:val="000218DE"/>
    <w:rsid w:val="0004108A"/>
    <w:rsid w:val="00051FDF"/>
    <w:rsid w:val="00080220"/>
    <w:rsid w:val="000A1F9E"/>
    <w:rsid w:val="000C7B47"/>
    <w:rsid w:val="000F6E04"/>
    <w:rsid w:val="00100BE8"/>
    <w:rsid w:val="0010794D"/>
    <w:rsid w:val="001722AC"/>
    <w:rsid w:val="001D1726"/>
    <w:rsid w:val="00203BAB"/>
    <w:rsid w:val="0022593C"/>
    <w:rsid w:val="00227B1A"/>
    <w:rsid w:val="00235543"/>
    <w:rsid w:val="00246CC4"/>
    <w:rsid w:val="0026554D"/>
    <w:rsid w:val="00265D70"/>
    <w:rsid w:val="002A5D21"/>
    <w:rsid w:val="002B49C4"/>
    <w:rsid w:val="002C500D"/>
    <w:rsid w:val="002E2CFF"/>
    <w:rsid w:val="0031527A"/>
    <w:rsid w:val="003359CC"/>
    <w:rsid w:val="00337363"/>
    <w:rsid w:val="00345529"/>
    <w:rsid w:val="003471A6"/>
    <w:rsid w:val="00390601"/>
    <w:rsid w:val="003951AB"/>
    <w:rsid w:val="003C0ABE"/>
    <w:rsid w:val="003C6565"/>
    <w:rsid w:val="00403A40"/>
    <w:rsid w:val="00424B98"/>
    <w:rsid w:val="004861EA"/>
    <w:rsid w:val="004D66AB"/>
    <w:rsid w:val="004E541B"/>
    <w:rsid w:val="0054051A"/>
    <w:rsid w:val="00542E35"/>
    <w:rsid w:val="00563FA3"/>
    <w:rsid w:val="006861F5"/>
    <w:rsid w:val="00697123"/>
    <w:rsid w:val="006C2FC1"/>
    <w:rsid w:val="006D3F7D"/>
    <w:rsid w:val="006E16A8"/>
    <w:rsid w:val="007210A5"/>
    <w:rsid w:val="00745A9B"/>
    <w:rsid w:val="00775901"/>
    <w:rsid w:val="007A7CEC"/>
    <w:rsid w:val="00816EA0"/>
    <w:rsid w:val="00841ABF"/>
    <w:rsid w:val="0086540D"/>
    <w:rsid w:val="00872EC0"/>
    <w:rsid w:val="008C605C"/>
    <w:rsid w:val="00902D1A"/>
    <w:rsid w:val="009611C9"/>
    <w:rsid w:val="009A0F3E"/>
    <w:rsid w:val="009C623C"/>
    <w:rsid w:val="009F5A13"/>
    <w:rsid w:val="00A5663F"/>
    <w:rsid w:val="00AB6C07"/>
    <w:rsid w:val="00AC7C8F"/>
    <w:rsid w:val="00AE7432"/>
    <w:rsid w:val="00AF5543"/>
    <w:rsid w:val="00B11720"/>
    <w:rsid w:val="00B23F53"/>
    <w:rsid w:val="00B55F1F"/>
    <w:rsid w:val="00B642B4"/>
    <w:rsid w:val="00C03B08"/>
    <w:rsid w:val="00C32CC0"/>
    <w:rsid w:val="00C5172E"/>
    <w:rsid w:val="00C60AF5"/>
    <w:rsid w:val="00C7600B"/>
    <w:rsid w:val="00C94B3A"/>
    <w:rsid w:val="00C97A0C"/>
    <w:rsid w:val="00CC2658"/>
    <w:rsid w:val="00CF6211"/>
    <w:rsid w:val="00D0148C"/>
    <w:rsid w:val="00D3249E"/>
    <w:rsid w:val="00D5420C"/>
    <w:rsid w:val="00D927EA"/>
    <w:rsid w:val="00DA1E7F"/>
    <w:rsid w:val="00DA5EA2"/>
    <w:rsid w:val="00DD6FFF"/>
    <w:rsid w:val="00DE3309"/>
    <w:rsid w:val="00DE43F5"/>
    <w:rsid w:val="00E15C6F"/>
    <w:rsid w:val="00E51936"/>
    <w:rsid w:val="00EA5EE8"/>
    <w:rsid w:val="00F03CE3"/>
    <w:rsid w:val="00F04E44"/>
    <w:rsid w:val="00F267FC"/>
    <w:rsid w:val="00F41937"/>
    <w:rsid w:val="00F613A2"/>
    <w:rsid w:val="00F64BAF"/>
    <w:rsid w:val="00F70E4D"/>
    <w:rsid w:val="00FA2D76"/>
    <w:rsid w:val="00FB3063"/>
    <w:rsid w:val="00FC189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CBE913"/>
  <w15:docId w15:val="{A639C17A-F2F3-4F3A-8C07-5D6D1F064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E541B"/>
    <w:rPr>
      <w:rFonts w:eastAsiaTheme="minorEastAsia"/>
      <w:lang w:eastAsia="pl-PL"/>
    </w:rPr>
  </w:style>
  <w:style w:type="paragraph" w:styleId="Nagwek1">
    <w:name w:val="heading 1"/>
    <w:basedOn w:val="Normalny"/>
    <w:link w:val="Nagwek1Znak"/>
    <w:uiPriority w:val="9"/>
    <w:qFormat/>
    <w:rsid w:val="00403A40"/>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Nagwek2">
    <w:name w:val="heading 2"/>
    <w:basedOn w:val="Normalny"/>
    <w:link w:val="Nagwek2Znak"/>
    <w:uiPriority w:val="9"/>
    <w:qFormat/>
    <w:rsid w:val="00403A40"/>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403A4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03A40"/>
    <w:rPr>
      <w:rFonts w:ascii="Tahoma" w:eastAsiaTheme="minorEastAsia" w:hAnsi="Tahoma" w:cs="Tahoma"/>
      <w:sz w:val="16"/>
      <w:szCs w:val="16"/>
      <w:lang w:eastAsia="pl-PL"/>
    </w:rPr>
  </w:style>
  <w:style w:type="character" w:customStyle="1" w:styleId="Nagwek1Znak">
    <w:name w:val="Nagłówek 1 Znak"/>
    <w:basedOn w:val="Domylnaczcionkaakapitu"/>
    <w:link w:val="Nagwek1"/>
    <w:uiPriority w:val="9"/>
    <w:rsid w:val="00403A40"/>
    <w:rPr>
      <w:rFonts w:ascii="Times New Roman" w:eastAsia="Times New Roman" w:hAnsi="Times New Roman" w:cs="Times New Roman"/>
      <w:b/>
      <w:bCs/>
      <w:kern w:val="36"/>
      <w:sz w:val="48"/>
      <w:szCs w:val="48"/>
      <w:lang w:eastAsia="pl-PL"/>
    </w:rPr>
  </w:style>
  <w:style w:type="character" w:customStyle="1" w:styleId="Nagwek2Znak">
    <w:name w:val="Nagłówek 2 Znak"/>
    <w:basedOn w:val="Domylnaczcionkaakapitu"/>
    <w:link w:val="Nagwek2"/>
    <w:uiPriority w:val="9"/>
    <w:rsid w:val="00403A40"/>
    <w:rPr>
      <w:rFonts w:ascii="Times New Roman" w:eastAsia="Times New Roman" w:hAnsi="Times New Roman" w:cs="Times New Roman"/>
      <w:b/>
      <w:bCs/>
      <w:sz w:val="36"/>
      <w:szCs w:val="36"/>
      <w:lang w:eastAsia="pl-PL"/>
    </w:rPr>
  </w:style>
  <w:style w:type="character" w:customStyle="1" w:styleId="NagwekZnak">
    <w:name w:val="Nagłówek Znak"/>
    <w:aliases w:val="Znak Znak"/>
    <w:basedOn w:val="Domylnaczcionkaakapitu"/>
    <w:link w:val="Nagwek"/>
    <w:locked/>
    <w:rsid w:val="00403A40"/>
    <w:rPr>
      <w:rFonts w:ascii="MS Sans Serif" w:eastAsia="Times New Roman" w:hAnsi="MS Sans Serif" w:cs="Times New Roman"/>
      <w:sz w:val="20"/>
      <w:szCs w:val="20"/>
      <w:lang w:eastAsia="pl-PL"/>
    </w:rPr>
  </w:style>
  <w:style w:type="paragraph" w:styleId="Nagwek">
    <w:name w:val="header"/>
    <w:aliases w:val="Znak"/>
    <w:basedOn w:val="Normalny"/>
    <w:link w:val="NagwekZnak"/>
    <w:unhideWhenUsed/>
    <w:rsid w:val="00403A40"/>
    <w:pPr>
      <w:tabs>
        <w:tab w:val="center" w:pos="4536"/>
        <w:tab w:val="right" w:pos="9072"/>
      </w:tabs>
      <w:overflowPunct w:val="0"/>
      <w:autoSpaceDE w:val="0"/>
      <w:autoSpaceDN w:val="0"/>
      <w:adjustRightInd w:val="0"/>
      <w:spacing w:after="0" w:line="240" w:lineRule="auto"/>
    </w:pPr>
    <w:rPr>
      <w:rFonts w:ascii="MS Sans Serif" w:eastAsia="Times New Roman" w:hAnsi="MS Sans Serif" w:cs="Times New Roman"/>
      <w:sz w:val="20"/>
      <w:szCs w:val="20"/>
    </w:rPr>
  </w:style>
  <w:style w:type="character" w:customStyle="1" w:styleId="NagwekZnak1">
    <w:name w:val="Nagłówek Znak1"/>
    <w:basedOn w:val="Domylnaczcionkaakapitu"/>
    <w:uiPriority w:val="99"/>
    <w:semiHidden/>
    <w:rsid w:val="00403A40"/>
    <w:rPr>
      <w:rFonts w:eastAsiaTheme="minorEastAsia"/>
      <w:lang w:eastAsia="pl-PL"/>
    </w:rPr>
  </w:style>
  <w:style w:type="table" w:customStyle="1" w:styleId="Tabela-Siatka1">
    <w:name w:val="Tabela - Siatka1"/>
    <w:basedOn w:val="Standardowy"/>
    <w:uiPriority w:val="39"/>
    <w:rsid w:val="00403A40"/>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403A40"/>
    <w:pPr>
      <w:spacing w:before="100" w:beforeAutospacing="1" w:after="100" w:afterAutospacing="1" w:line="240" w:lineRule="auto"/>
    </w:pPr>
    <w:rPr>
      <w:rFonts w:ascii="Times New Roman" w:eastAsia="Times New Roman" w:hAnsi="Times New Roman" w:cs="Times New Roman"/>
      <w:sz w:val="24"/>
      <w:szCs w:val="24"/>
    </w:rPr>
  </w:style>
  <w:style w:type="character" w:styleId="Pogrubienie">
    <w:name w:val="Strong"/>
    <w:basedOn w:val="Domylnaczcionkaakapitu"/>
    <w:uiPriority w:val="22"/>
    <w:qFormat/>
    <w:rsid w:val="00403A40"/>
    <w:rPr>
      <w:b/>
      <w:bCs/>
    </w:rPr>
  </w:style>
  <w:style w:type="character" w:styleId="Hipercze">
    <w:name w:val="Hyperlink"/>
    <w:basedOn w:val="Domylnaczcionkaakapitu"/>
    <w:uiPriority w:val="99"/>
    <w:semiHidden/>
    <w:unhideWhenUsed/>
    <w:rsid w:val="00403A40"/>
    <w:rPr>
      <w:color w:val="0000FF"/>
      <w:u w:val="single"/>
    </w:rPr>
  </w:style>
  <w:style w:type="paragraph" w:styleId="Bezodstpw">
    <w:name w:val="No Spacing"/>
    <w:uiPriority w:val="1"/>
    <w:qFormat/>
    <w:rsid w:val="00403A40"/>
    <w:pPr>
      <w:spacing w:after="0" w:line="240" w:lineRule="auto"/>
    </w:pPr>
    <w:rPr>
      <w:rFonts w:eastAsiaTheme="minorEastAsia"/>
      <w:lang w:eastAsia="pl-PL"/>
    </w:rPr>
  </w:style>
  <w:style w:type="paragraph" w:styleId="HTML-wstpniesformatowany">
    <w:name w:val="HTML Preformatted"/>
    <w:basedOn w:val="Normalny"/>
    <w:link w:val="HTML-wstpniesformatowanyZnak"/>
    <w:uiPriority w:val="99"/>
    <w:unhideWhenUsed/>
    <w:rsid w:val="00403A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wstpniesformatowanyZnak">
    <w:name w:val="HTML - wstępnie sformatowany Znak"/>
    <w:basedOn w:val="Domylnaczcionkaakapitu"/>
    <w:link w:val="HTML-wstpniesformatowany"/>
    <w:uiPriority w:val="99"/>
    <w:rsid w:val="00403A40"/>
    <w:rPr>
      <w:rFonts w:ascii="Courier New" w:eastAsia="Times New Roman" w:hAnsi="Courier New" w:cs="Courier New"/>
      <w:sz w:val="20"/>
      <w:szCs w:val="20"/>
      <w:lang w:eastAsia="pl-PL"/>
    </w:rPr>
  </w:style>
  <w:style w:type="paragraph" w:styleId="Akapitzlist">
    <w:name w:val="List Paragraph"/>
    <w:basedOn w:val="Normalny"/>
    <w:uiPriority w:val="34"/>
    <w:qFormat/>
    <w:rsid w:val="00403A4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838611">
      <w:bodyDiv w:val="1"/>
      <w:marLeft w:val="0"/>
      <w:marRight w:val="0"/>
      <w:marTop w:val="0"/>
      <w:marBottom w:val="0"/>
      <w:divBdr>
        <w:top w:val="none" w:sz="0" w:space="0" w:color="auto"/>
        <w:left w:val="none" w:sz="0" w:space="0" w:color="auto"/>
        <w:bottom w:val="none" w:sz="0" w:space="0" w:color="auto"/>
        <w:right w:val="none" w:sz="0" w:space="0" w:color="auto"/>
      </w:divBdr>
    </w:div>
    <w:div w:id="1049450924">
      <w:bodyDiv w:val="1"/>
      <w:marLeft w:val="0"/>
      <w:marRight w:val="0"/>
      <w:marTop w:val="0"/>
      <w:marBottom w:val="0"/>
      <w:divBdr>
        <w:top w:val="none" w:sz="0" w:space="0" w:color="auto"/>
        <w:left w:val="none" w:sz="0" w:space="0" w:color="auto"/>
        <w:bottom w:val="none" w:sz="0" w:space="0" w:color="auto"/>
        <w:right w:val="none" w:sz="0" w:space="0" w:color="auto"/>
      </w:divBdr>
      <w:divsChild>
        <w:div w:id="1021323917">
          <w:marLeft w:val="0"/>
          <w:marRight w:val="0"/>
          <w:marTop w:val="0"/>
          <w:marBottom w:val="0"/>
          <w:divBdr>
            <w:top w:val="none" w:sz="0" w:space="0" w:color="auto"/>
            <w:left w:val="none" w:sz="0" w:space="0" w:color="auto"/>
            <w:bottom w:val="none" w:sz="0" w:space="0" w:color="auto"/>
            <w:right w:val="none" w:sz="0" w:space="0" w:color="auto"/>
          </w:divBdr>
        </w:div>
        <w:div w:id="147938142">
          <w:marLeft w:val="0"/>
          <w:marRight w:val="0"/>
          <w:marTop w:val="0"/>
          <w:marBottom w:val="0"/>
          <w:divBdr>
            <w:top w:val="none" w:sz="0" w:space="0" w:color="auto"/>
            <w:left w:val="none" w:sz="0" w:space="0" w:color="auto"/>
            <w:bottom w:val="none" w:sz="0" w:space="0" w:color="auto"/>
            <w:right w:val="none" w:sz="0" w:space="0" w:color="auto"/>
          </w:divBdr>
        </w:div>
        <w:div w:id="1391727622">
          <w:marLeft w:val="0"/>
          <w:marRight w:val="0"/>
          <w:marTop w:val="0"/>
          <w:marBottom w:val="0"/>
          <w:divBdr>
            <w:top w:val="none" w:sz="0" w:space="0" w:color="auto"/>
            <w:left w:val="none" w:sz="0" w:space="0" w:color="auto"/>
            <w:bottom w:val="none" w:sz="0" w:space="0" w:color="auto"/>
            <w:right w:val="none" w:sz="0" w:space="0" w:color="auto"/>
          </w:divBdr>
        </w:div>
        <w:div w:id="1238445451">
          <w:marLeft w:val="0"/>
          <w:marRight w:val="0"/>
          <w:marTop w:val="0"/>
          <w:marBottom w:val="0"/>
          <w:divBdr>
            <w:top w:val="none" w:sz="0" w:space="0" w:color="auto"/>
            <w:left w:val="none" w:sz="0" w:space="0" w:color="auto"/>
            <w:bottom w:val="none" w:sz="0" w:space="0" w:color="auto"/>
            <w:right w:val="none" w:sz="0" w:space="0" w:color="auto"/>
          </w:divBdr>
        </w:div>
      </w:divsChild>
    </w:div>
    <w:div w:id="1229412997">
      <w:bodyDiv w:val="1"/>
      <w:marLeft w:val="0"/>
      <w:marRight w:val="0"/>
      <w:marTop w:val="0"/>
      <w:marBottom w:val="0"/>
      <w:divBdr>
        <w:top w:val="none" w:sz="0" w:space="0" w:color="auto"/>
        <w:left w:val="none" w:sz="0" w:space="0" w:color="auto"/>
        <w:bottom w:val="none" w:sz="0" w:space="0" w:color="auto"/>
        <w:right w:val="none" w:sz="0" w:space="0" w:color="auto"/>
      </w:divBdr>
    </w:div>
    <w:div w:id="1752004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6.jpeg"/><Relationship Id="rId47" Type="http://schemas.openxmlformats.org/officeDocument/2006/relationships/image" Target="media/image41.jpeg"/><Relationship Id="rId63" Type="http://schemas.openxmlformats.org/officeDocument/2006/relationships/image" Target="media/image57.jpeg"/><Relationship Id="rId68" Type="http://schemas.openxmlformats.org/officeDocument/2006/relationships/hyperlink" Target="https://www.tibum.pl/shop/ksiazki-kamishibai" TargetMode="External"/><Relationship Id="rId84" Type="http://schemas.openxmlformats.org/officeDocument/2006/relationships/image" Target="media/image77.png"/><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7.png"/><Relationship Id="rId79" Type="http://schemas.openxmlformats.org/officeDocument/2006/relationships/image" Target="media/image72.jpeg"/><Relationship Id="rId5" Type="http://schemas.openxmlformats.org/officeDocument/2006/relationships/image" Target="media/image1.jpeg"/><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image" Target="media/image50.png"/><Relationship Id="rId64" Type="http://schemas.openxmlformats.org/officeDocument/2006/relationships/image" Target="media/image58.jpeg"/><Relationship Id="rId69" Type="http://schemas.openxmlformats.org/officeDocument/2006/relationships/image" Target="media/image62.jpeg"/><Relationship Id="rId77" Type="http://schemas.openxmlformats.org/officeDocument/2006/relationships/image" Target="media/image70.jpeg"/><Relationship Id="rId8" Type="http://schemas.microsoft.com/office/2007/relationships/hdphoto" Target="media/hdphoto1.wdp"/><Relationship Id="rId51" Type="http://schemas.openxmlformats.org/officeDocument/2006/relationships/image" Target="media/image45.jpeg"/><Relationship Id="rId72" Type="http://schemas.openxmlformats.org/officeDocument/2006/relationships/image" Target="media/image65.jpeg"/><Relationship Id="rId80" Type="http://schemas.openxmlformats.org/officeDocument/2006/relationships/image" Target="media/image73.jpeg"/><Relationship Id="rId85" Type="http://schemas.microsoft.com/office/2007/relationships/hdphoto" Target="media/hdphoto2.wdp"/><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image" Target="media/image53.jpeg"/><Relationship Id="rId67" Type="http://schemas.openxmlformats.org/officeDocument/2006/relationships/image" Target="media/image61.jpeg"/><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62" Type="http://schemas.openxmlformats.org/officeDocument/2006/relationships/image" Target="media/image56.jpeg"/><Relationship Id="rId70" Type="http://schemas.openxmlformats.org/officeDocument/2006/relationships/image" Target="media/image63.jpeg"/><Relationship Id="rId75" Type="http://schemas.openxmlformats.org/officeDocument/2006/relationships/image" Target="media/image68.png"/><Relationship Id="rId83" Type="http://schemas.openxmlformats.org/officeDocument/2006/relationships/image" Target="media/image76.jpe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image" Target="media/image51.jpeg"/><Relationship Id="rId10" Type="http://schemas.microsoft.com/office/2007/relationships/hdphoto" Target="NULL"/><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 Id="rId60" Type="http://schemas.openxmlformats.org/officeDocument/2006/relationships/image" Target="media/image54.jpeg"/><Relationship Id="rId65" Type="http://schemas.openxmlformats.org/officeDocument/2006/relationships/image" Target="media/image59.jpe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jpeg"/><Relationship Id="rId86" Type="http://schemas.openxmlformats.org/officeDocument/2006/relationships/image" Target="media/image78.jpeg"/><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image" Target="media/image69.jpeg"/><Relationship Id="rId7" Type="http://schemas.openxmlformats.org/officeDocument/2006/relationships/image" Target="media/image3.png"/><Relationship Id="rId71" Type="http://schemas.openxmlformats.org/officeDocument/2006/relationships/image" Target="media/image64.jpeg"/><Relationship Id="rId2" Type="http://schemas.openxmlformats.org/officeDocument/2006/relationships/styles" Target="styles.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fontTable" Target="fontTable.xml"/><Relationship Id="rId61" Type="http://schemas.openxmlformats.org/officeDocument/2006/relationships/image" Target="media/image55.jpeg"/><Relationship Id="rId82" Type="http://schemas.openxmlformats.org/officeDocument/2006/relationships/image" Target="media/image7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29</Pages>
  <Words>4148</Words>
  <Characters>24892</Characters>
  <Application>Microsoft Office Word</Application>
  <DocSecurity>0</DocSecurity>
  <Lines>207</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HPProbook</dc:creator>
  <cp:keywords/>
  <dc:description/>
  <cp:lastModifiedBy>Ada Osowska</cp:lastModifiedBy>
  <cp:revision>2</cp:revision>
  <dcterms:created xsi:type="dcterms:W3CDTF">2020-07-14T09:29:00Z</dcterms:created>
  <dcterms:modified xsi:type="dcterms:W3CDTF">2020-07-14T09:29:00Z</dcterms:modified>
</cp:coreProperties>
</file>