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DB" w:rsidRDefault="009317DB" w:rsidP="009317DB">
      <w:pPr>
        <w:spacing w:before="240" w:after="120" w:line="240" w:lineRule="auto"/>
        <w:ind w:left="284" w:hanging="360"/>
        <w:jc w:val="right"/>
        <w:rPr>
          <w:i/>
          <w:iCs/>
        </w:rPr>
      </w:pPr>
      <w:r w:rsidRPr="009317DB">
        <w:rPr>
          <w:i/>
          <w:iCs/>
        </w:rPr>
        <w:t xml:space="preserve">Załącznik nr </w:t>
      </w:r>
      <w:r w:rsidR="0090577B">
        <w:rPr>
          <w:i/>
          <w:iCs/>
        </w:rPr>
        <w:t>1a</w:t>
      </w:r>
    </w:p>
    <w:p w:rsidR="0090577B" w:rsidRDefault="0090577B" w:rsidP="0090577B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:rsidR="0090577B" w:rsidRDefault="0090577B" w:rsidP="0090577B">
      <w:pPr>
        <w:suppressAutoHyphens/>
        <w:spacing w:after="0"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:rsidR="0090577B" w:rsidRDefault="0090577B" w:rsidP="0090577B">
      <w:pPr>
        <w:suppressAutoHyphens/>
        <w:spacing w:after="0"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:rsidR="0090577B" w:rsidRDefault="0090577B" w:rsidP="0090577B">
      <w:pPr>
        <w:suppressAutoHyphens/>
        <w:spacing w:after="0" w:line="24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KRS/CEiDG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90577B" w:rsidRDefault="0090577B" w:rsidP="0090577B">
      <w:pPr>
        <w:suppressAutoHyphens/>
        <w:rPr>
          <w:rFonts w:asciiTheme="minorHAnsi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90577B" w:rsidRDefault="0090577B" w:rsidP="0090577B">
      <w:pPr>
        <w:suppressAutoHyphens/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</w:p>
    <w:p w:rsidR="0090577B" w:rsidRDefault="0090577B" w:rsidP="0090577B">
      <w:pPr>
        <w:suppressAutoHyphens/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:rsidR="002228FF" w:rsidRDefault="0090577B" w:rsidP="0090577B">
      <w:pPr>
        <w:spacing w:before="240" w:after="120" w:line="240" w:lineRule="auto"/>
        <w:ind w:left="284" w:hanging="360"/>
        <w:rPr>
          <w:sz w:val="40"/>
          <w:szCs w:val="40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90577B" w:rsidRDefault="0090577B" w:rsidP="009317DB">
      <w:pPr>
        <w:spacing w:before="240" w:after="120" w:line="240" w:lineRule="auto"/>
        <w:ind w:left="284" w:hanging="360"/>
        <w:jc w:val="center"/>
        <w:rPr>
          <w:sz w:val="40"/>
          <w:szCs w:val="40"/>
        </w:rPr>
      </w:pPr>
    </w:p>
    <w:p w:rsidR="00E526FC" w:rsidRDefault="00E526FC" w:rsidP="009317DB">
      <w:pPr>
        <w:spacing w:before="240" w:after="120" w:line="240" w:lineRule="auto"/>
        <w:ind w:left="284" w:hanging="360"/>
        <w:jc w:val="center"/>
        <w:rPr>
          <w:sz w:val="40"/>
          <w:szCs w:val="40"/>
        </w:rPr>
      </w:pPr>
    </w:p>
    <w:p w:rsidR="009317DB" w:rsidRDefault="0090577B" w:rsidP="009317DB">
      <w:pPr>
        <w:spacing w:before="240" w:after="120" w:line="240" w:lineRule="auto"/>
        <w:ind w:left="284" w:hanging="360"/>
        <w:jc w:val="center"/>
        <w:rPr>
          <w:sz w:val="40"/>
          <w:szCs w:val="40"/>
        </w:rPr>
      </w:pPr>
      <w:r>
        <w:rPr>
          <w:sz w:val="40"/>
          <w:szCs w:val="40"/>
        </w:rPr>
        <w:t>ZESTAWIENIE OFEROWANYCH ROZWIĄZAŃ</w:t>
      </w:r>
    </w:p>
    <w:p w:rsidR="009305BB" w:rsidRPr="00C7704D" w:rsidRDefault="009305BB" w:rsidP="009305BB">
      <w:pPr>
        <w:pStyle w:val="Default"/>
        <w:spacing w:before="240" w:after="240"/>
        <w:jc w:val="center"/>
        <w:outlineLvl w:val="0"/>
        <w:rPr>
          <w:rFonts w:asciiTheme="minorHAnsi" w:eastAsiaTheme="minorEastAsia" w:hAnsiTheme="minorHAnsi"/>
          <w:b/>
          <w:bCs/>
          <w:sz w:val="40"/>
          <w:szCs w:val="40"/>
        </w:rPr>
      </w:pPr>
      <w:r w:rsidRPr="00C7704D">
        <w:rPr>
          <w:rFonts w:asciiTheme="minorHAnsi" w:eastAsiaTheme="minorEastAsia" w:hAnsiTheme="minorHAnsi"/>
          <w:b/>
          <w:bCs/>
          <w:sz w:val="40"/>
          <w:szCs w:val="40"/>
        </w:rPr>
        <w:t>CZĘŚĆ I</w:t>
      </w:r>
    </w:p>
    <w:p w:rsidR="00756316" w:rsidRPr="00C253E5" w:rsidRDefault="00756316" w:rsidP="0097421D">
      <w:pPr>
        <w:pStyle w:val="Akapitzlist"/>
        <w:numPr>
          <w:ilvl w:val="0"/>
          <w:numId w:val="1"/>
        </w:numPr>
        <w:pBdr>
          <w:bottom w:val="single" w:sz="12" w:space="1" w:color="A6A6A6" w:themeColor="background1" w:themeShade="A6"/>
        </w:pBdr>
        <w:spacing w:before="360" w:after="240" w:line="240" w:lineRule="auto"/>
        <w:ind w:left="357" w:hanging="357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Sala spotkań</w:t>
      </w:r>
    </w:p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System projekcji wideo</w:t>
      </w:r>
    </w:p>
    <w:tbl>
      <w:tblPr>
        <w:tblW w:w="4968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7252"/>
      </w:tblGrid>
      <w:tr w:rsidR="00756316" w:rsidRPr="000A23AC" w:rsidTr="00756316">
        <w:trPr>
          <w:trHeight w:val="284"/>
        </w:trPr>
        <w:tc>
          <w:tcPr>
            <w:tcW w:w="1202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8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756316" w:rsidRPr="00363C36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63C36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Projektor laserowy – 1 szt.</w:t>
            </w:r>
          </w:p>
          <w:p w:rsidR="0081065A" w:rsidRPr="0081065A" w:rsidRDefault="0081065A" w:rsidP="0081065A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Obudowa</w:t>
            </w:r>
          </w:p>
        </w:tc>
        <w:tc>
          <w:tcPr>
            <w:tcW w:w="3798" w:type="pct"/>
            <w:vAlign w:val="center"/>
          </w:tcPr>
          <w:p w:rsidR="00756316" w:rsidRPr="00197CCA" w:rsidRDefault="00756316" w:rsidP="00756316">
            <w:pPr>
              <w:spacing w:after="60" w:line="240" w:lineRule="auto"/>
              <w:rPr>
                <w:rFonts w:asciiTheme="minorHAnsi" w:hAnsiTheme="minorHAnsi" w:cs="Arial"/>
                <w:bCs/>
                <w:color w:val="595959" w:themeColor="text1" w:themeTint="A6"/>
                <w:sz w:val="20"/>
                <w:szCs w:val="20"/>
              </w:rPr>
            </w:pPr>
            <w:r w:rsidRPr="001A5FA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Optyka</w:t>
            </w:r>
          </w:p>
        </w:tc>
        <w:tc>
          <w:tcPr>
            <w:tcW w:w="3798" w:type="pct"/>
            <w:vAlign w:val="center"/>
          </w:tcPr>
          <w:p w:rsidR="00756316" w:rsidRPr="00197CCA" w:rsidRDefault="00756316" w:rsidP="00756316">
            <w:pPr>
              <w:spacing w:after="60" w:line="240" w:lineRule="auto"/>
              <w:rPr>
                <w:rFonts w:asciiTheme="minorHAnsi" w:hAnsiTheme="minorHAnsi" w:cs="Arial"/>
                <w:bCs/>
                <w:color w:val="595959" w:themeColor="text1" w:themeTint="A6"/>
                <w:sz w:val="20"/>
                <w:szCs w:val="20"/>
              </w:rPr>
            </w:pPr>
            <w:r w:rsidRPr="001A5FA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</w:tcPr>
          <w:p w:rsidR="00756316" w:rsidRPr="00197CCA" w:rsidRDefault="00756316" w:rsidP="00756316">
            <w:pPr>
              <w:spacing w:before="120"/>
              <w:rPr>
                <w:rFonts w:cs="Arial"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</w:t>
            </w: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a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</w:p>
        </w:tc>
      </w:tr>
      <w:tr w:rsidR="00756316" w:rsidRPr="000A23AC" w:rsidTr="00756316">
        <w:trPr>
          <w:trHeight w:val="398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Zasilanie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363C36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63C36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Ekran projekcyjny – 1 szt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.</w:t>
            </w:r>
          </w:p>
          <w:p w:rsidR="0081065A" w:rsidRPr="00363C36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Powierzchnia projekcyjna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lastRenderedPageBreak/>
              <w:t>Kaseta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Nagłośnienie Sali</w:t>
      </w:r>
    </w:p>
    <w:tbl>
      <w:tblPr>
        <w:tblW w:w="4926" w:type="pct"/>
        <w:tblInd w:w="1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7202"/>
      </w:tblGrid>
      <w:tr w:rsidR="00756316" w:rsidRPr="000A23AC" w:rsidTr="00756316">
        <w:trPr>
          <w:trHeight w:val="284"/>
        </w:trPr>
        <w:tc>
          <w:tcPr>
            <w:tcW w:w="1196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804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73CE1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Wzmacniacz audio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1 szt.</w:t>
            </w:r>
          </w:p>
          <w:p w:rsidR="0081065A" w:rsidRPr="00373CE1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Obudowa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Dźwięk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Wejście/Wyjście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Zasilanie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73CE1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Głośnik naścienny – 4 szt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.</w:t>
            </w:r>
          </w:p>
          <w:p w:rsidR="0081065A" w:rsidRPr="00373CE1" w:rsidRDefault="0081065A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Cechy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293D42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Procesor dźwięku</w:t>
            </w:r>
            <w:r w:rsidRPr="00293D42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1 szt.</w:t>
            </w:r>
          </w:p>
          <w:p w:rsidR="0081065A" w:rsidRPr="00293D42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09680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09680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09680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Wejście/Wyjście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</w:p>
        </w:tc>
      </w:tr>
      <w:tr w:rsidR="004615C2" w:rsidRPr="000A23AC" w:rsidTr="00DA6644">
        <w:trPr>
          <w:trHeight w:val="284"/>
        </w:trPr>
        <w:tc>
          <w:tcPr>
            <w:tcW w:w="5000" w:type="pct"/>
            <w:gridSpan w:val="2"/>
            <w:vAlign w:val="center"/>
          </w:tcPr>
          <w:p w:rsidR="004615C2" w:rsidRDefault="004615C2" w:rsidP="00DA6644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Odtwarzacz multimedialny</w:t>
            </w:r>
            <w:r w:rsidRPr="00B5338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1</w:t>
            </w:r>
            <w:r w:rsidRPr="00B5338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szt.</w:t>
            </w:r>
          </w:p>
          <w:p w:rsidR="004615C2" w:rsidRPr="00B5338A" w:rsidRDefault="004615C2" w:rsidP="00DA6644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4615C2" w:rsidRPr="000A23AC" w:rsidTr="00756316">
        <w:trPr>
          <w:trHeight w:val="284"/>
        </w:trPr>
        <w:tc>
          <w:tcPr>
            <w:tcW w:w="1196" w:type="pct"/>
            <w:vAlign w:val="center"/>
          </w:tcPr>
          <w:p w:rsidR="004615C2" w:rsidRPr="0009680A" w:rsidRDefault="004615C2" w:rsidP="004615C2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09680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4" w:type="pct"/>
            <w:vAlign w:val="center"/>
          </w:tcPr>
          <w:p w:rsidR="004615C2" w:rsidRPr="00756316" w:rsidRDefault="004615C2" w:rsidP="004615C2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4615C2" w:rsidRPr="000A23AC" w:rsidTr="004615C2">
        <w:trPr>
          <w:trHeight w:val="284"/>
        </w:trPr>
        <w:tc>
          <w:tcPr>
            <w:tcW w:w="1196" w:type="pct"/>
            <w:vAlign w:val="center"/>
          </w:tcPr>
          <w:p w:rsidR="004615C2" w:rsidRPr="0009680A" w:rsidRDefault="004615C2" w:rsidP="004615C2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Odtwarzane nośniki/formaty</w:t>
            </w:r>
          </w:p>
        </w:tc>
        <w:tc>
          <w:tcPr>
            <w:tcW w:w="3804" w:type="pct"/>
            <w:vAlign w:val="center"/>
          </w:tcPr>
          <w:p w:rsidR="004615C2" w:rsidRPr="004615C2" w:rsidRDefault="004615C2" w:rsidP="004615C2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E1445B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4615C2" w:rsidRPr="000A23AC" w:rsidTr="004615C2">
        <w:trPr>
          <w:trHeight w:val="284"/>
        </w:trPr>
        <w:tc>
          <w:tcPr>
            <w:tcW w:w="1196" w:type="pct"/>
            <w:vAlign w:val="center"/>
          </w:tcPr>
          <w:p w:rsidR="004615C2" w:rsidRDefault="004615C2" w:rsidP="004615C2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Pasmo przenoszenia</w:t>
            </w:r>
          </w:p>
        </w:tc>
        <w:tc>
          <w:tcPr>
            <w:tcW w:w="3804" w:type="pct"/>
            <w:vAlign w:val="center"/>
          </w:tcPr>
          <w:p w:rsidR="004615C2" w:rsidRPr="004615C2" w:rsidRDefault="004615C2" w:rsidP="004615C2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E1445B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4615C2" w:rsidRPr="000A23AC" w:rsidTr="004615C2">
        <w:trPr>
          <w:trHeight w:val="284"/>
        </w:trPr>
        <w:tc>
          <w:tcPr>
            <w:tcW w:w="1196" w:type="pct"/>
            <w:vAlign w:val="center"/>
          </w:tcPr>
          <w:p w:rsidR="004615C2" w:rsidRDefault="004615C2" w:rsidP="004615C2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Złącza</w:t>
            </w:r>
          </w:p>
        </w:tc>
        <w:tc>
          <w:tcPr>
            <w:tcW w:w="3804" w:type="pct"/>
            <w:vAlign w:val="center"/>
          </w:tcPr>
          <w:p w:rsidR="004615C2" w:rsidRPr="004615C2" w:rsidRDefault="004615C2" w:rsidP="004615C2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E1445B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4615C2" w:rsidRPr="000A23AC" w:rsidTr="004615C2">
        <w:trPr>
          <w:trHeight w:val="284"/>
        </w:trPr>
        <w:tc>
          <w:tcPr>
            <w:tcW w:w="1196" w:type="pct"/>
            <w:vAlign w:val="center"/>
          </w:tcPr>
          <w:p w:rsidR="004615C2" w:rsidRDefault="004615C2" w:rsidP="004615C2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804" w:type="pct"/>
            <w:vAlign w:val="center"/>
          </w:tcPr>
          <w:p w:rsidR="004615C2" w:rsidRPr="004615C2" w:rsidRDefault="004615C2" w:rsidP="004615C2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E1445B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B5338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Mikrofon bezprzewodowy doręczny – 2 szt.</w:t>
            </w:r>
          </w:p>
          <w:p w:rsidR="0081065A" w:rsidRPr="00B5338A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09680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09680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09680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09680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lastRenderedPageBreak/>
              <w:t>Parametry mikrofonu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09680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Odbiornik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B5338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Mikrofon bezprzewodowy 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krawatowy</w:t>
            </w:r>
            <w:r w:rsidRPr="00B5338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2 szt.</w:t>
            </w:r>
          </w:p>
          <w:p w:rsidR="0081065A" w:rsidRPr="000A13DB" w:rsidRDefault="0081065A" w:rsidP="00756316">
            <w:pPr>
              <w:spacing w:after="6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265E19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Informacje ogólne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09680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09680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Parametry mikrofonu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09680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Odbiornik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B5338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Mikrofon 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nagłowny</w:t>
            </w:r>
            <w:r w:rsidRPr="00B5338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</w:t>
            </w:r>
            <w:r w:rsidR="005D2099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2</w:t>
            </w:r>
            <w:bookmarkStart w:id="0" w:name="_GoBack"/>
            <w:bookmarkEnd w:id="0"/>
            <w:r w:rsidRPr="00B5338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szt.</w:t>
            </w:r>
          </w:p>
          <w:p w:rsidR="0081065A" w:rsidRPr="000A13DB" w:rsidRDefault="0081065A" w:rsidP="00756316">
            <w:pPr>
              <w:spacing w:after="6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265E19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Informacje ogólne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09680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09680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Parametry mikrofonu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197CCA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Szafka A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udio</w:t>
            </w:r>
            <w:r w:rsidRPr="00197CC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1 szt.</w:t>
            </w:r>
          </w:p>
          <w:p w:rsidR="0081065A" w:rsidRPr="00197CCA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Konstrukcja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6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Wyposażenie</w:t>
            </w:r>
          </w:p>
        </w:tc>
        <w:tc>
          <w:tcPr>
            <w:tcW w:w="3804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 w:rsidRPr="00373CE1">
        <w:rPr>
          <w:rFonts w:asciiTheme="minorHAnsi" w:hAnsiTheme="minorHAnsi"/>
          <w:b/>
          <w:sz w:val="24"/>
        </w:rPr>
        <w:t>System bezprzewodowej prezentacji</w:t>
      </w:r>
      <w:r>
        <w:rPr>
          <w:rFonts w:asciiTheme="minorHAnsi" w:hAnsiTheme="minorHAnsi"/>
          <w:b/>
          <w:sz w:val="24"/>
        </w:rPr>
        <w:t xml:space="preserve"> – 1 szt</w:t>
      </w:r>
      <w:r w:rsidR="00E526FC">
        <w:rPr>
          <w:rFonts w:asciiTheme="minorHAnsi" w:hAnsiTheme="minorHAnsi"/>
          <w:b/>
          <w:sz w:val="24"/>
        </w:rPr>
        <w:t>.</w:t>
      </w:r>
    </w:p>
    <w:p w:rsidR="00E526FC" w:rsidRPr="00E526FC" w:rsidRDefault="00E526FC" w:rsidP="00E526FC">
      <w:pPr>
        <w:spacing w:before="120" w:after="360"/>
        <w:rPr>
          <w:rFonts w:asciiTheme="minorHAnsi" w:hAnsiTheme="minorHAnsi" w:cstheme="minorHAnsi"/>
          <w:sz w:val="24"/>
        </w:rPr>
      </w:pPr>
      <w:r w:rsidRPr="00E526FC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756316" w:rsidRPr="000A23AC" w:rsidTr="00756316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Obsługa rozdzielczości 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Komunikacja 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Transmisja 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Wyjścia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Złącza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Obsługiwane systemy operacyjne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5" w:hanging="431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System sterowania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756316" w:rsidRPr="000A23AC" w:rsidTr="00756316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2A1099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Jednostka sterująca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1 szt.</w:t>
            </w:r>
          </w:p>
          <w:p w:rsidR="0081065A" w:rsidRPr="002A1099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9E4EBB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9E4EBB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9E4EBB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9E4EBB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Pamięć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9E4EBB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9E4EBB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Interfejsy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9E4EBB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Oprogramowanie</w:t>
            </w:r>
          </w:p>
        </w:tc>
        <w:tc>
          <w:tcPr>
            <w:tcW w:w="3799" w:type="pct"/>
            <w:vAlign w:val="center"/>
          </w:tcPr>
          <w:p w:rsidR="00E342BA" w:rsidRDefault="00E342BA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producenta/nazwę oprogramowania</w:t>
            </w:r>
          </w:p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  <w:r w:rsidR="00E342BA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 oprogramowania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2A1099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Panel sterujący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1 szt.</w:t>
            </w:r>
          </w:p>
          <w:p w:rsidR="0081065A" w:rsidRPr="002A1099" w:rsidRDefault="0081065A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Wyświetlacz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Pamięć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Komunikacja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DE05F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Przełącznik prezentacyjny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1 szt.</w:t>
            </w:r>
          </w:p>
          <w:p w:rsidR="0081065A" w:rsidRPr="00DE05FA" w:rsidRDefault="0081065A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36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36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36"/>
        </w:trPr>
        <w:tc>
          <w:tcPr>
            <w:tcW w:w="1201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Wejście/Wyjście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756316" w:rsidRPr="008409AF" w:rsidRDefault="00756316" w:rsidP="0097421D">
      <w:pPr>
        <w:pStyle w:val="Akapitzlist"/>
        <w:numPr>
          <w:ilvl w:val="0"/>
          <w:numId w:val="1"/>
        </w:numPr>
        <w:pBdr>
          <w:bottom w:val="single" w:sz="12" w:space="1" w:color="A6A6A6" w:themeColor="background1" w:themeShade="A6"/>
        </w:pBdr>
        <w:spacing w:before="360" w:after="240" w:line="240" w:lineRule="auto"/>
        <w:ind w:left="357" w:hanging="357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Sala warsztatowa</w:t>
      </w:r>
    </w:p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System projekcji wideo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6"/>
        <w:gridCol w:w="7256"/>
      </w:tblGrid>
      <w:tr w:rsidR="00756316" w:rsidRPr="000A23AC" w:rsidTr="00756316">
        <w:trPr>
          <w:trHeight w:val="284"/>
        </w:trPr>
        <w:tc>
          <w:tcPr>
            <w:tcW w:w="1202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8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756316" w:rsidRPr="00363C36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63C36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Projektor laserowy – 1 szt.</w:t>
            </w:r>
          </w:p>
          <w:p w:rsidR="0081065A" w:rsidRPr="00363C36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Obudowa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lastRenderedPageBreak/>
              <w:t>Optyka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</w:tcPr>
          <w:p w:rsidR="00756316" w:rsidRPr="00197CCA" w:rsidRDefault="00756316" w:rsidP="00756316">
            <w:pPr>
              <w:spacing w:before="120"/>
              <w:rPr>
                <w:rFonts w:cs="Arial"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</w:t>
            </w: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a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0A23AC" w:rsidTr="00756316">
        <w:trPr>
          <w:trHeight w:val="398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Zasilanie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363C36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63C36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Ekran projekcyjny – 1 szt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.</w:t>
            </w:r>
          </w:p>
          <w:p w:rsidR="0081065A" w:rsidRPr="00363C36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Powierzchnia projekcyjna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2" w:type="pct"/>
            <w:vAlign w:val="center"/>
          </w:tcPr>
          <w:p w:rsidR="00756316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Kaseta</w:t>
            </w:r>
          </w:p>
        </w:tc>
        <w:tc>
          <w:tcPr>
            <w:tcW w:w="3798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 w:hanging="568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Nagłośnienie sali </w:t>
      </w:r>
    </w:p>
    <w:tbl>
      <w:tblPr>
        <w:tblW w:w="5000" w:type="pct"/>
        <w:tblInd w:w="-1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314"/>
      </w:tblGrid>
      <w:tr w:rsidR="00756316" w:rsidRPr="000A23AC" w:rsidTr="00756316">
        <w:trPr>
          <w:trHeight w:val="284"/>
        </w:trPr>
        <w:tc>
          <w:tcPr>
            <w:tcW w:w="1194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806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73CE1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Wzmacniacz audio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1 szt.</w:t>
            </w:r>
          </w:p>
          <w:p w:rsidR="0081065A" w:rsidRPr="00373CE1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Obudowa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Dźwięk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Wejście/Wyjście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Zasilanie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73CE1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Głośnik naścienny – 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2</w:t>
            </w:r>
            <w:r w:rsidRPr="00373CE1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szt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.</w:t>
            </w:r>
          </w:p>
          <w:p w:rsidR="0081065A" w:rsidRPr="00373CE1" w:rsidRDefault="0081065A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Cechy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197CCA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Szafka AUDIO – 1 szt.</w:t>
            </w:r>
          </w:p>
          <w:p w:rsidR="0081065A" w:rsidRPr="00197CCA" w:rsidRDefault="0081065A" w:rsidP="0075631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Konstrukcja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194" w:type="pct"/>
            <w:vAlign w:val="center"/>
          </w:tcPr>
          <w:p w:rsidR="00756316" w:rsidRPr="00197CCA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Wyposażenie</w:t>
            </w:r>
          </w:p>
        </w:tc>
        <w:tc>
          <w:tcPr>
            <w:tcW w:w="3806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5" w:hanging="431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System sterowania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8"/>
        <w:gridCol w:w="7254"/>
      </w:tblGrid>
      <w:tr w:rsidR="00756316" w:rsidRPr="000A23AC" w:rsidTr="00756316">
        <w:trPr>
          <w:trHeight w:val="284"/>
        </w:trPr>
        <w:tc>
          <w:tcPr>
            <w:tcW w:w="1203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7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2A1099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Panel sterujący</w:t>
            </w:r>
            <w:r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– 1 szt</w:t>
            </w:r>
          </w:p>
          <w:p w:rsidR="0081065A" w:rsidRPr="002A1099" w:rsidRDefault="0081065A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84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7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Wyświetlacz</w:t>
            </w:r>
          </w:p>
        </w:tc>
        <w:tc>
          <w:tcPr>
            <w:tcW w:w="3797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Pamięć</w:t>
            </w:r>
          </w:p>
        </w:tc>
        <w:tc>
          <w:tcPr>
            <w:tcW w:w="3797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Komunikacja</w:t>
            </w:r>
          </w:p>
        </w:tc>
        <w:tc>
          <w:tcPr>
            <w:tcW w:w="3797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7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0A23AC" w:rsidTr="00756316">
        <w:trPr>
          <w:trHeight w:val="284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7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5000" w:type="pct"/>
            <w:gridSpan w:val="2"/>
            <w:vAlign w:val="center"/>
          </w:tcPr>
          <w:p w:rsidR="00756316" w:rsidRDefault="00756316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DE05FA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Przełącznik prezentacyjny</w:t>
            </w:r>
          </w:p>
          <w:p w:rsidR="0081065A" w:rsidRPr="00DE05FA" w:rsidRDefault="0081065A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756316">
              <w:rPr>
                <w:rFonts w:asciiTheme="minorHAnsi" w:hAnsiTheme="minorHAnsi" w:cstheme="minorHAnsi"/>
                <w:sz w:val="24"/>
              </w:rPr>
              <w:t>Producent/Model…………………………………………………………………………………………………………………</w:t>
            </w:r>
          </w:p>
        </w:tc>
      </w:tr>
      <w:tr w:rsidR="00756316" w:rsidRPr="000A23AC" w:rsidTr="00756316">
        <w:trPr>
          <w:trHeight w:val="236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7" w:type="pct"/>
            <w:vAlign w:val="center"/>
          </w:tcPr>
          <w:p w:rsidR="00756316" w:rsidRPr="00756316" w:rsidRDefault="00ED795E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36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EE166C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7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0A23AC" w:rsidTr="00756316">
        <w:trPr>
          <w:trHeight w:val="236"/>
        </w:trPr>
        <w:tc>
          <w:tcPr>
            <w:tcW w:w="1203" w:type="pct"/>
            <w:vAlign w:val="center"/>
          </w:tcPr>
          <w:p w:rsidR="00756316" w:rsidRPr="00EE166C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Wejście/Wyjście</w:t>
            </w:r>
          </w:p>
        </w:tc>
        <w:tc>
          <w:tcPr>
            <w:tcW w:w="3797" w:type="pct"/>
            <w:vAlign w:val="center"/>
          </w:tcPr>
          <w:p w:rsidR="00756316" w:rsidRPr="00756316" w:rsidRDefault="00756316" w:rsidP="00756316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756316" w:rsidRDefault="00756316" w:rsidP="0097421D">
      <w:pPr>
        <w:pStyle w:val="Akapitzlist"/>
        <w:numPr>
          <w:ilvl w:val="0"/>
          <w:numId w:val="1"/>
        </w:numPr>
        <w:pBdr>
          <w:bottom w:val="single" w:sz="12" w:space="1" w:color="A6A6A6" w:themeColor="background1" w:themeShade="A6"/>
        </w:pBdr>
        <w:spacing w:before="360" w:after="240" w:line="240" w:lineRule="auto"/>
        <w:ind w:left="357" w:hanging="357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Sala zabaw</w:t>
      </w:r>
    </w:p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Monitor interaktywny 75”</w:t>
      </w:r>
      <w:r w:rsidR="007B552A">
        <w:rPr>
          <w:rFonts w:asciiTheme="minorHAnsi" w:hAnsiTheme="minorHAnsi"/>
          <w:b/>
          <w:sz w:val="24"/>
        </w:rPr>
        <w:t xml:space="preserve"> – 1 szt.</w:t>
      </w:r>
    </w:p>
    <w:p w:rsidR="00E526FC" w:rsidRPr="00E526FC" w:rsidRDefault="00E526FC" w:rsidP="00E526FC">
      <w:pPr>
        <w:spacing w:before="120" w:after="360"/>
        <w:rPr>
          <w:rFonts w:asciiTheme="minorHAnsi" w:hAnsiTheme="minorHAnsi" w:cstheme="minorHAnsi"/>
          <w:sz w:val="24"/>
        </w:rPr>
      </w:pPr>
      <w:r w:rsidRPr="00E526FC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756316" w:rsidRPr="000A23AC" w:rsidTr="00756316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756316" w:rsidRPr="00B5111E" w:rsidRDefault="00756316" w:rsidP="002F2903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756316" w:rsidRPr="00B5111E" w:rsidRDefault="00F93EDD" w:rsidP="002F2903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7923CF" w:rsidRDefault="00756316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7923CF" w:rsidRDefault="00756316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Typ ekranu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7923CF" w:rsidRDefault="00756316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Parametry matrycy 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</w:tcPr>
          <w:p w:rsidR="00756316" w:rsidRPr="007923CF" w:rsidRDefault="00756316" w:rsidP="002F2903">
            <w:pPr>
              <w:spacing w:before="60" w:after="60" w:line="240" w:lineRule="auto"/>
              <w:rPr>
                <w:rFonts w:cs="Arial"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Złącza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7923CF" w:rsidRDefault="00756316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7923CF" w:rsidRDefault="00756316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Wbudowany player</w:t>
            </w:r>
          </w:p>
        </w:tc>
        <w:tc>
          <w:tcPr>
            <w:tcW w:w="3799" w:type="pct"/>
            <w:vAlign w:val="center"/>
          </w:tcPr>
          <w:p w:rsidR="00756316" w:rsidRPr="00756316" w:rsidRDefault="00756316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398"/>
        </w:trPr>
        <w:tc>
          <w:tcPr>
            <w:tcW w:w="1201" w:type="pct"/>
            <w:vAlign w:val="center"/>
          </w:tcPr>
          <w:p w:rsidR="00756316" w:rsidRPr="007923CF" w:rsidRDefault="00756316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9" w:type="pct"/>
          </w:tcPr>
          <w:p w:rsidR="00756316" w:rsidRDefault="00ED795E" w:rsidP="002F2903">
            <w:pPr>
              <w:spacing w:before="60" w:after="60" w:line="240" w:lineRule="auto"/>
              <w:jc w:val="both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ED795E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Podać nazwę i model </w:t>
            </w: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wózka mobilnego</w:t>
            </w:r>
          </w:p>
          <w:p w:rsidR="00A46959" w:rsidRPr="00ED795E" w:rsidRDefault="00A46959" w:rsidP="002F2903">
            <w:pPr>
              <w:spacing w:before="60" w:after="60" w:line="240" w:lineRule="auto"/>
              <w:jc w:val="both"/>
              <w:rPr>
                <w:rFonts w:asciiTheme="minorHAnsi" w:hAnsiTheme="minorHAnsi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7923CF" w:rsidRDefault="00756316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Zasilanie</w:t>
            </w:r>
          </w:p>
        </w:tc>
        <w:tc>
          <w:tcPr>
            <w:tcW w:w="3799" w:type="pct"/>
            <w:vAlign w:val="center"/>
          </w:tcPr>
          <w:p w:rsidR="00756316" w:rsidRPr="007923CF" w:rsidRDefault="00ED795E" w:rsidP="002F2903">
            <w:pPr>
              <w:spacing w:before="60" w:after="60" w:line="240" w:lineRule="auto"/>
              <w:jc w:val="both"/>
              <w:rPr>
                <w:rFonts w:asciiTheme="minorHAnsi" w:hAnsiTheme="minorHAnsi" w:cs="Arial"/>
                <w:bCs/>
                <w:color w:val="595959" w:themeColor="text1" w:themeTint="A6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</w:tbl>
    <w:p w:rsidR="00EC45CA" w:rsidRDefault="00EC45CA" w:rsidP="00EC45CA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Konsola do gier</w:t>
      </w:r>
      <w:r w:rsidR="007B552A">
        <w:rPr>
          <w:rFonts w:asciiTheme="minorHAnsi" w:hAnsiTheme="minorHAnsi"/>
          <w:b/>
          <w:sz w:val="24"/>
        </w:rPr>
        <w:t xml:space="preserve">  - 1 szt.</w:t>
      </w:r>
    </w:p>
    <w:p w:rsidR="00EC45CA" w:rsidRPr="00EC45CA" w:rsidRDefault="00EC45CA" w:rsidP="00EC45CA">
      <w:pPr>
        <w:spacing w:before="120" w:after="360"/>
        <w:rPr>
          <w:rFonts w:asciiTheme="minorHAnsi" w:hAnsiTheme="minorHAnsi" w:cstheme="minorHAnsi"/>
          <w:sz w:val="24"/>
        </w:rPr>
      </w:pPr>
      <w:r w:rsidRPr="00E526FC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EC45CA" w:rsidRPr="000A23AC" w:rsidTr="004F7CC8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EC45CA" w:rsidRPr="00B5111E" w:rsidRDefault="00EC45CA" w:rsidP="002F2903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EC45CA" w:rsidRPr="00B5111E" w:rsidRDefault="00F93EDD" w:rsidP="002F2903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7923CF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7923CF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Procesor 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7923CF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Pamięć</w:t>
            </w: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Grafika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</w:tcPr>
          <w:p w:rsidR="00EC45CA" w:rsidRPr="007923CF" w:rsidRDefault="00EC45CA" w:rsidP="002F2903">
            <w:pPr>
              <w:spacing w:before="60" w:after="60" w:line="240" w:lineRule="auto"/>
              <w:rPr>
                <w:rFonts w:cs="Arial"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Dysk twardy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</w:tcPr>
          <w:p w:rsidR="00EC45CA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Porty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</w:tcPr>
          <w:p w:rsidR="00EC45CA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Komunikacja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7923CF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7923CF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Kontroler bezprzewodowy</w:t>
            </w:r>
          </w:p>
        </w:tc>
        <w:tc>
          <w:tcPr>
            <w:tcW w:w="3799" w:type="pct"/>
          </w:tcPr>
          <w:p w:rsidR="00A46959" w:rsidRDefault="00A46959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nawę i model</w:t>
            </w:r>
          </w:p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398"/>
        </w:trPr>
        <w:tc>
          <w:tcPr>
            <w:tcW w:w="1201" w:type="pct"/>
            <w:vAlign w:val="center"/>
          </w:tcPr>
          <w:p w:rsidR="00EC45CA" w:rsidRPr="007923CF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Kamera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398"/>
        </w:trPr>
        <w:tc>
          <w:tcPr>
            <w:tcW w:w="1201" w:type="pct"/>
            <w:vAlign w:val="center"/>
          </w:tcPr>
          <w:p w:rsidR="00EC45CA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Gogle</w:t>
            </w:r>
          </w:p>
        </w:tc>
        <w:tc>
          <w:tcPr>
            <w:tcW w:w="3799" w:type="pct"/>
          </w:tcPr>
          <w:p w:rsidR="00A46959" w:rsidRDefault="00A46959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nawę i model</w:t>
            </w:r>
          </w:p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7923CF" w:rsidRDefault="00EC45CA" w:rsidP="002F2903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Gry interaktywne</w:t>
            </w:r>
          </w:p>
        </w:tc>
        <w:tc>
          <w:tcPr>
            <w:tcW w:w="3799" w:type="pct"/>
          </w:tcPr>
          <w:p w:rsidR="00EC45CA" w:rsidRPr="00EC45CA" w:rsidRDefault="00EC45CA" w:rsidP="002F2903">
            <w:pPr>
              <w:spacing w:before="60"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56585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nazwę</w:t>
            </w:r>
            <w:r w:rsidR="00BE4DCA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 g</w:t>
            </w:r>
            <w:r w:rsidR="00A4695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ier</w:t>
            </w:r>
          </w:p>
        </w:tc>
      </w:tr>
    </w:tbl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System bezprzewodowej prezentacji</w:t>
      </w:r>
      <w:r w:rsidR="007B552A">
        <w:rPr>
          <w:rFonts w:asciiTheme="minorHAnsi" w:hAnsiTheme="minorHAnsi"/>
          <w:b/>
          <w:sz w:val="24"/>
        </w:rPr>
        <w:t xml:space="preserve"> – 1 szt.</w:t>
      </w:r>
    </w:p>
    <w:p w:rsidR="00E526FC" w:rsidRPr="00E526FC" w:rsidRDefault="00E526FC" w:rsidP="00E526FC">
      <w:pPr>
        <w:spacing w:before="120" w:after="360"/>
        <w:rPr>
          <w:rFonts w:asciiTheme="minorHAnsi" w:hAnsiTheme="minorHAnsi" w:cstheme="minorHAnsi"/>
          <w:sz w:val="24"/>
        </w:rPr>
      </w:pPr>
      <w:r w:rsidRPr="00E526FC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756316" w:rsidRPr="000A23AC" w:rsidTr="00756316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ED795E" w:rsidRPr="000A23AC" w:rsidTr="00ED795E">
        <w:trPr>
          <w:trHeight w:val="284"/>
        </w:trPr>
        <w:tc>
          <w:tcPr>
            <w:tcW w:w="1201" w:type="pct"/>
            <w:vAlign w:val="center"/>
          </w:tcPr>
          <w:p w:rsidR="00ED795E" w:rsidRPr="00594107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594107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4728B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0A23AC" w:rsidTr="00ED795E">
        <w:trPr>
          <w:trHeight w:val="284"/>
        </w:trPr>
        <w:tc>
          <w:tcPr>
            <w:tcW w:w="1201" w:type="pct"/>
            <w:vAlign w:val="center"/>
          </w:tcPr>
          <w:p w:rsidR="00ED795E" w:rsidRPr="00594107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594107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Obsługa rozdzielczości 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4728B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0A23AC" w:rsidTr="00ED795E">
        <w:trPr>
          <w:trHeight w:val="284"/>
        </w:trPr>
        <w:tc>
          <w:tcPr>
            <w:tcW w:w="1201" w:type="pct"/>
            <w:vAlign w:val="center"/>
          </w:tcPr>
          <w:p w:rsidR="00ED795E" w:rsidRPr="00594107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594107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Komunikacja 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4728B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0A23AC" w:rsidTr="00ED795E">
        <w:trPr>
          <w:trHeight w:val="284"/>
        </w:trPr>
        <w:tc>
          <w:tcPr>
            <w:tcW w:w="1201" w:type="pct"/>
            <w:vAlign w:val="center"/>
          </w:tcPr>
          <w:p w:rsidR="00ED795E" w:rsidRPr="00594107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594107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Transmisja 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4728B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0A23AC" w:rsidTr="00ED795E">
        <w:trPr>
          <w:trHeight w:val="284"/>
        </w:trPr>
        <w:tc>
          <w:tcPr>
            <w:tcW w:w="1201" w:type="pct"/>
            <w:vAlign w:val="center"/>
          </w:tcPr>
          <w:p w:rsidR="00ED795E" w:rsidRPr="00594107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594107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Wyjścia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4728B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0A23AC" w:rsidTr="00ED795E">
        <w:trPr>
          <w:trHeight w:val="284"/>
        </w:trPr>
        <w:tc>
          <w:tcPr>
            <w:tcW w:w="1201" w:type="pct"/>
            <w:vAlign w:val="center"/>
          </w:tcPr>
          <w:p w:rsidR="00ED795E" w:rsidRPr="00594107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594107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Złącza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4728B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0A23AC" w:rsidTr="00ED795E">
        <w:trPr>
          <w:trHeight w:val="284"/>
        </w:trPr>
        <w:tc>
          <w:tcPr>
            <w:tcW w:w="1201" w:type="pct"/>
            <w:vAlign w:val="center"/>
          </w:tcPr>
          <w:p w:rsidR="00ED795E" w:rsidRPr="00594107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594107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Obsługiwane systemy operacyjne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4728B4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594107" w:rsidRDefault="00756316" w:rsidP="00756316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594107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9" w:type="pct"/>
            <w:vAlign w:val="center"/>
          </w:tcPr>
          <w:p w:rsidR="00756316" w:rsidRPr="00594107" w:rsidRDefault="00ED795E" w:rsidP="00756316">
            <w:pPr>
              <w:spacing w:after="60" w:line="240" w:lineRule="auto"/>
              <w:jc w:val="both"/>
              <w:rPr>
                <w:rFonts w:asciiTheme="minorHAnsi" w:hAnsiTheme="minorHAnsi" w:cs="Arial"/>
                <w:bCs/>
                <w:color w:val="595959" w:themeColor="text1" w:themeTint="A6"/>
                <w:sz w:val="20"/>
                <w:szCs w:val="20"/>
              </w:rPr>
            </w:pPr>
            <w:r w:rsidRPr="009E0738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</w:tbl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Podłoga interaktywna</w:t>
      </w:r>
      <w:r w:rsidR="007B552A">
        <w:rPr>
          <w:rFonts w:asciiTheme="minorHAnsi" w:hAnsiTheme="minorHAnsi"/>
          <w:b/>
          <w:sz w:val="24"/>
        </w:rPr>
        <w:t xml:space="preserve"> – 1 szt.</w:t>
      </w:r>
    </w:p>
    <w:p w:rsidR="00E526FC" w:rsidRPr="00E526FC" w:rsidRDefault="00E526FC" w:rsidP="00E526FC">
      <w:pPr>
        <w:spacing w:before="120" w:after="360"/>
        <w:rPr>
          <w:rFonts w:asciiTheme="minorHAnsi" w:hAnsiTheme="minorHAnsi" w:cstheme="minorHAnsi"/>
          <w:sz w:val="24"/>
        </w:rPr>
      </w:pPr>
      <w:r w:rsidRPr="00E526FC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756316" w:rsidRPr="00295DB2" w:rsidTr="00756316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756316" w:rsidRPr="00295DB2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95DB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756316" w:rsidRPr="00295DB2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95DB2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135630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95DB2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lastRenderedPageBreak/>
              <w:t xml:space="preserve">Parametry wyświetlania 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135630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95DB2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135630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95DB2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Komunikacja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135630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95DB2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135630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</w:tbl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Przenośny odtwarzacz CD</w:t>
      </w:r>
      <w:r w:rsidR="007B552A">
        <w:rPr>
          <w:rFonts w:asciiTheme="minorHAnsi" w:hAnsiTheme="minorHAnsi"/>
          <w:b/>
          <w:sz w:val="24"/>
        </w:rPr>
        <w:t xml:space="preserve"> – 2 szt.</w:t>
      </w:r>
    </w:p>
    <w:p w:rsidR="00E526FC" w:rsidRPr="00E526FC" w:rsidRDefault="00E526FC" w:rsidP="00E526FC">
      <w:pPr>
        <w:spacing w:before="120" w:after="360"/>
        <w:rPr>
          <w:rFonts w:asciiTheme="minorHAnsi" w:hAnsiTheme="minorHAnsi" w:cstheme="minorHAnsi"/>
          <w:sz w:val="24"/>
        </w:rPr>
      </w:pPr>
      <w:r w:rsidRPr="00E526FC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756316" w:rsidRPr="00295DB2" w:rsidTr="00756316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756316" w:rsidRPr="00295DB2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95DB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756316" w:rsidRPr="00295DB2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95DB2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257EF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Odtwarzane nośniki</w:t>
            </w:r>
            <w:r w:rsidRPr="00295DB2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257EF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Złącza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257EF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95DB2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257EF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ED795E" w:rsidRPr="00295DB2" w:rsidTr="00ED795E">
        <w:trPr>
          <w:trHeight w:val="284"/>
        </w:trPr>
        <w:tc>
          <w:tcPr>
            <w:tcW w:w="1201" w:type="pct"/>
            <w:vAlign w:val="center"/>
          </w:tcPr>
          <w:p w:rsidR="00ED795E" w:rsidRPr="00295DB2" w:rsidRDefault="00ED795E" w:rsidP="00ED795E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Zasilanie</w:t>
            </w:r>
          </w:p>
        </w:tc>
        <w:tc>
          <w:tcPr>
            <w:tcW w:w="3799" w:type="pct"/>
            <w:vAlign w:val="center"/>
          </w:tcPr>
          <w:p w:rsidR="00ED795E" w:rsidRPr="00ED795E" w:rsidRDefault="00ED795E" w:rsidP="00ED795E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257EF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</w:tbl>
    <w:p w:rsidR="00756316" w:rsidRDefault="00756316" w:rsidP="0097421D">
      <w:pPr>
        <w:pStyle w:val="Akapitzlist"/>
        <w:numPr>
          <w:ilvl w:val="0"/>
          <w:numId w:val="1"/>
        </w:numPr>
        <w:pBdr>
          <w:bottom w:val="single" w:sz="12" w:space="1" w:color="A6A6A6" w:themeColor="background1" w:themeShade="A6"/>
        </w:pBdr>
        <w:spacing w:before="360" w:after="240" w:line="240" w:lineRule="auto"/>
        <w:ind w:left="357" w:hanging="357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Hol</w:t>
      </w:r>
    </w:p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Monitor wielkoformatowy 65” – 2 szt.</w:t>
      </w:r>
    </w:p>
    <w:p w:rsidR="00E526FC" w:rsidRPr="00E526FC" w:rsidRDefault="00E526FC" w:rsidP="00E526FC">
      <w:pPr>
        <w:spacing w:before="120" w:after="360"/>
        <w:rPr>
          <w:rFonts w:asciiTheme="minorHAnsi" w:hAnsiTheme="minorHAnsi" w:cstheme="minorHAnsi"/>
          <w:sz w:val="24"/>
        </w:rPr>
      </w:pPr>
      <w:r w:rsidRPr="00E526FC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756316" w:rsidRPr="000A23AC" w:rsidTr="00756316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Typ ekranu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Parametry matrycy 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</w:tcPr>
          <w:p w:rsidR="00E526FC" w:rsidRPr="002F388E" w:rsidRDefault="00E526FC" w:rsidP="00E526FC">
            <w:pPr>
              <w:spacing w:before="120"/>
              <w:rPr>
                <w:rFonts w:cs="Arial"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Złącze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Komunikacja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Wbudowany odtwarzacz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756316" w:rsidRPr="000A23AC" w:rsidTr="00756316">
        <w:trPr>
          <w:trHeight w:val="284"/>
        </w:trPr>
        <w:tc>
          <w:tcPr>
            <w:tcW w:w="1201" w:type="pct"/>
            <w:vAlign w:val="center"/>
          </w:tcPr>
          <w:p w:rsidR="00756316" w:rsidRPr="007923CF" w:rsidRDefault="00756316" w:rsidP="00756316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7923CF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System zarządzania treścią</w:t>
            </w:r>
          </w:p>
        </w:tc>
        <w:tc>
          <w:tcPr>
            <w:tcW w:w="3799" w:type="pct"/>
          </w:tcPr>
          <w:p w:rsidR="00756316" w:rsidRDefault="00E526FC" w:rsidP="00756316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ED795E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nazwę systemu</w:t>
            </w:r>
          </w:p>
          <w:p w:rsidR="00BE4DCA" w:rsidRPr="001B559A" w:rsidRDefault="00BE4DCA" w:rsidP="00756316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Theme="minorHAnsi" w:hAnsiTheme="minorHAnsi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398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863FF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Zasilanie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9863FF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</w:tbl>
    <w:p w:rsidR="00955D04" w:rsidRDefault="00955D04" w:rsidP="00955D04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System projekcji plenerowej</w:t>
      </w:r>
    </w:p>
    <w:p w:rsidR="00955D04" w:rsidRPr="00955D04" w:rsidRDefault="00955D04" w:rsidP="00955D04">
      <w:pPr>
        <w:spacing w:before="120" w:after="360"/>
        <w:rPr>
          <w:rFonts w:asciiTheme="minorHAnsi" w:hAnsiTheme="minorHAnsi" w:cstheme="minorHAnsi"/>
          <w:sz w:val="24"/>
        </w:rPr>
      </w:pPr>
      <w:r w:rsidRPr="00955D04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6"/>
        <w:gridCol w:w="7256"/>
      </w:tblGrid>
      <w:tr w:rsidR="00955D04" w:rsidRPr="000A23AC" w:rsidTr="00D56E26">
        <w:trPr>
          <w:trHeight w:val="284"/>
        </w:trPr>
        <w:tc>
          <w:tcPr>
            <w:tcW w:w="1202" w:type="pct"/>
            <w:shd w:val="clear" w:color="auto" w:fill="A6A6A6" w:themeFill="background1" w:themeFillShade="A6"/>
          </w:tcPr>
          <w:p w:rsidR="00955D04" w:rsidRPr="00B5111E" w:rsidRDefault="00955D04" w:rsidP="00D56E2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8" w:type="pct"/>
            <w:shd w:val="clear" w:color="auto" w:fill="A6A6A6" w:themeFill="background1" w:themeFillShade="A6"/>
          </w:tcPr>
          <w:p w:rsidR="00955D04" w:rsidRPr="00B5111E" w:rsidRDefault="00955D04" w:rsidP="00D56E2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</w:t>
            </w: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parametry techniczne</w:t>
            </w:r>
          </w:p>
        </w:tc>
      </w:tr>
      <w:tr w:rsidR="00955D04" w:rsidRPr="00363C36" w:rsidTr="00D56E26">
        <w:trPr>
          <w:trHeight w:val="284"/>
        </w:trPr>
        <w:tc>
          <w:tcPr>
            <w:tcW w:w="5000" w:type="pct"/>
            <w:gridSpan w:val="2"/>
            <w:vAlign w:val="center"/>
          </w:tcPr>
          <w:p w:rsidR="00955D04" w:rsidRPr="00363C36" w:rsidRDefault="00955D04" w:rsidP="00D56E26">
            <w:pPr>
              <w:spacing w:after="6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363C36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Projektor laserowy – 1 szt.</w:t>
            </w:r>
          </w:p>
        </w:tc>
      </w:tr>
      <w:tr w:rsidR="00955D04" w:rsidRPr="000A23AC" w:rsidTr="00D56E26">
        <w:trPr>
          <w:trHeight w:val="284"/>
        </w:trPr>
        <w:tc>
          <w:tcPr>
            <w:tcW w:w="1202" w:type="pct"/>
            <w:vAlign w:val="center"/>
          </w:tcPr>
          <w:p w:rsidR="00955D04" w:rsidRPr="00197CCA" w:rsidRDefault="00955D04" w:rsidP="00955D04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Obudowa</w:t>
            </w:r>
          </w:p>
        </w:tc>
        <w:tc>
          <w:tcPr>
            <w:tcW w:w="3798" w:type="pct"/>
            <w:vAlign w:val="center"/>
          </w:tcPr>
          <w:p w:rsidR="00955D04" w:rsidRPr="00E526FC" w:rsidRDefault="00955D04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955D04" w:rsidRPr="000A23AC" w:rsidTr="00D56E26">
        <w:trPr>
          <w:trHeight w:val="284"/>
        </w:trPr>
        <w:tc>
          <w:tcPr>
            <w:tcW w:w="1202" w:type="pct"/>
            <w:vAlign w:val="center"/>
          </w:tcPr>
          <w:p w:rsidR="00955D04" w:rsidRPr="00197CCA" w:rsidRDefault="00955D04" w:rsidP="00955D04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Optyka</w:t>
            </w:r>
          </w:p>
        </w:tc>
        <w:tc>
          <w:tcPr>
            <w:tcW w:w="3798" w:type="pct"/>
            <w:vAlign w:val="center"/>
          </w:tcPr>
          <w:p w:rsidR="00955D04" w:rsidRPr="00E526FC" w:rsidRDefault="00955D04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955D04" w:rsidRPr="000A23AC" w:rsidTr="00D56E26">
        <w:trPr>
          <w:trHeight w:val="284"/>
        </w:trPr>
        <w:tc>
          <w:tcPr>
            <w:tcW w:w="1202" w:type="pct"/>
            <w:vAlign w:val="center"/>
          </w:tcPr>
          <w:p w:rsidR="00955D04" w:rsidRDefault="00955D04" w:rsidP="00955D04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Obiektyw</w:t>
            </w:r>
          </w:p>
        </w:tc>
        <w:tc>
          <w:tcPr>
            <w:tcW w:w="3798" w:type="pct"/>
            <w:vAlign w:val="center"/>
          </w:tcPr>
          <w:p w:rsidR="000B7576" w:rsidRDefault="000B7576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producent/model obiektywu</w:t>
            </w:r>
          </w:p>
          <w:p w:rsidR="00955D04" w:rsidRPr="00E526FC" w:rsidRDefault="00955D04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955D04" w:rsidRPr="000A23AC" w:rsidTr="00721B65">
        <w:trPr>
          <w:trHeight w:val="284"/>
        </w:trPr>
        <w:tc>
          <w:tcPr>
            <w:tcW w:w="1202" w:type="pct"/>
          </w:tcPr>
          <w:p w:rsidR="00955D04" w:rsidRPr="00197CCA" w:rsidRDefault="00955D04" w:rsidP="00955D04">
            <w:pPr>
              <w:spacing w:before="120"/>
              <w:rPr>
                <w:rFonts w:cs="Arial"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Złącz</w:t>
            </w: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a</w:t>
            </w:r>
          </w:p>
        </w:tc>
        <w:tc>
          <w:tcPr>
            <w:tcW w:w="3798" w:type="pct"/>
            <w:vAlign w:val="center"/>
          </w:tcPr>
          <w:p w:rsidR="00955D04" w:rsidRPr="00E526FC" w:rsidRDefault="00955D04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955D04" w:rsidRPr="000A23AC" w:rsidTr="00D56E26">
        <w:trPr>
          <w:trHeight w:val="284"/>
        </w:trPr>
        <w:tc>
          <w:tcPr>
            <w:tcW w:w="1202" w:type="pct"/>
            <w:vAlign w:val="center"/>
          </w:tcPr>
          <w:p w:rsidR="00955D04" w:rsidRPr="00197CCA" w:rsidRDefault="00955D04" w:rsidP="00955D04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Funkcjonalność</w:t>
            </w:r>
          </w:p>
        </w:tc>
        <w:tc>
          <w:tcPr>
            <w:tcW w:w="3798" w:type="pct"/>
            <w:vAlign w:val="center"/>
          </w:tcPr>
          <w:p w:rsidR="00955D04" w:rsidRPr="00E526FC" w:rsidRDefault="00955D04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955D04" w:rsidRPr="000A23AC" w:rsidTr="00721B65">
        <w:trPr>
          <w:trHeight w:val="398"/>
        </w:trPr>
        <w:tc>
          <w:tcPr>
            <w:tcW w:w="1202" w:type="pct"/>
            <w:vAlign w:val="center"/>
          </w:tcPr>
          <w:p w:rsidR="00955D04" w:rsidRPr="00197CCA" w:rsidRDefault="00955D04" w:rsidP="00955D04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8" w:type="pct"/>
            <w:vAlign w:val="center"/>
          </w:tcPr>
          <w:p w:rsidR="00955D04" w:rsidRDefault="00955D04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  <w:p w:rsidR="00955D04" w:rsidRPr="00E526FC" w:rsidRDefault="00955D04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nazwę/model wózka</w:t>
            </w:r>
          </w:p>
        </w:tc>
      </w:tr>
      <w:tr w:rsidR="00955D04" w:rsidRPr="000A23AC" w:rsidTr="00D56E26">
        <w:trPr>
          <w:trHeight w:val="284"/>
        </w:trPr>
        <w:tc>
          <w:tcPr>
            <w:tcW w:w="1202" w:type="pct"/>
            <w:vAlign w:val="center"/>
          </w:tcPr>
          <w:p w:rsidR="00955D04" w:rsidRPr="00197CCA" w:rsidRDefault="00955D04" w:rsidP="00955D04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Zasilanie</w:t>
            </w:r>
          </w:p>
        </w:tc>
        <w:tc>
          <w:tcPr>
            <w:tcW w:w="3798" w:type="pct"/>
            <w:vAlign w:val="center"/>
          </w:tcPr>
          <w:p w:rsidR="00955D04" w:rsidRPr="00E526FC" w:rsidRDefault="00955D04" w:rsidP="00955D04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0D4729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756316" w:rsidRDefault="00756316" w:rsidP="0097421D">
      <w:pPr>
        <w:pStyle w:val="Akapitzlist"/>
        <w:numPr>
          <w:ilvl w:val="0"/>
          <w:numId w:val="1"/>
        </w:numPr>
        <w:pBdr>
          <w:bottom w:val="single" w:sz="12" w:space="1" w:color="A6A6A6" w:themeColor="background1" w:themeShade="A6"/>
        </w:pBdr>
        <w:spacing w:before="360" w:after="240" w:line="240" w:lineRule="auto"/>
        <w:ind w:left="357" w:hanging="357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Sala odsłuchowa</w:t>
      </w:r>
    </w:p>
    <w:p w:rsidR="00756316" w:rsidRDefault="00756316" w:rsidP="0097421D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Stacja odsłuchowa</w:t>
      </w:r>
      <w:r w:rsidR="004F7CC8">
        <w:rPr>
          <w:rFonts w:asciiTheme="minorHAnsi" w:hAnsiTheme="minorHAnsi"/>
          <w:b/>
          <w:sz w:val="24"/>
        </w:rPr>
        <w:t xml:space="preserve"> 2- szt.</w:t>
      </w:r>
    </w:p>
    <w:p w:rsidR="00E526FC" w:rsidRPr="00E526FC" w:rsidRDefault="00E526FC" w:rsidP="00E526FC">
      <w:pPr>
        <w:spacing w:before="120" w:after="360"/>
        <w:rPr>
          <w:rFonts w:asciiTheme="minorHAnsi" w:hAnsiTheme="minorHAnsi" w:cstheme="minorHAnsi"/>
          <w:sz w:val="24"/>
        </w:rPr>
      </w:pPr>
      <w:r w:rsidRPr="00E526FC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756316" w:rsidRPr="000A23AC" w:rsidTr="00756316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756316" w:rsidRPr="00B5111E" w:rsidRDefault="00756316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756316" w:rsidRPr="00B5111E" w:rsidRDefault="00F93EDD" w:rsidP="00756316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Wymagania ogólne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Parametry odtwarzania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Funkcje odtwarzania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Pr="002F388E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Wejścia/Wyjścia</w:t>
            </w: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3799" w:type="pct"/>
            <w:vAlign w:val="center"/>
          </w:tcPr>
          <w:p w:rsidR="00E526FC" w:rsidRP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526FC" w:rsidRPr="000A23AC" w:rsidTr="00E526FC">
        <w:trPr>
          <w:trHeight w:val="284"/>
        </w:trPr>
        <w:tc>
          <w:tcPr>
            <w:tcW w:w="1201" w:type="pct"/>
            <w:vAlign w:val="center"/>
          </w:tcPr>
          <w:p w:rsidR="00E526FC" w:rsidRDefault="00E526FC" w:rsidP="00E526FC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9" w:type="pct"/>
            <w:vAlign w:val="center"/>
          </w:tcPr>
          <w:p w:rsidR="00E526FC" w:rsidRDefault="00E526FC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  <w:p w:rsidR="00BE4DCA" w:rsidRPr="00E526FC" w:rsidRDefault="00BE4DCA" w:rsidP="00E526FC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nazwę/model/parametry słuchawek</w:t>
            </w:r>
          </w:p>
        </w:tc>
      </w:tr>
    </w:tbl>
    <w:p w:rsidR="00EC45CA" w:rsidRDefault="00EC45CA" w:rsidP="00EC45CA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Gramofon </w:t>
      </w:r>
      <w:r w:rsidR="004F7CC8">
        <w:rPr>
          <w:rFonts w:asciiTheme="minorHAnsi" w:hAnsiTheme="minorHAnsi"/>
          <w:b/>
          <w:sz w:val="24"/>
        </w:rPr>
        <w:t>- 1 szt.</w:t>
      </w:r>
    </w:p>
    <w:p w:rsidR="00EC45CA" w:rsidRPr="00EC45CA" w:rsidRDefault="00EC45CA" w:rsidP="00EC45CA">
      <w:pPr>
        <w:spacing w:before="120" w:after="360"/>
        <w:rPr>
          <w:rFonts w:asciiTheme="minorHAnsi" w:hAnsiTheme="minorHAnsi" w:cstheme="minorHAnsi"/>
          <w:sz w:val="24"/>
        </w:rPr>
      </w:pPr>
      <w:r w:rsidRPr="00EC45CA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EC45CA" w:rsidRPr="000A23AC" w:rsidTr="004F7CC8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EC45CA" w:rsidRPr="00B5111E" w:rsidRDefault="00EC45CA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EC45CA" w:rsidRPr="00B5111E" w:rsidRDefault="00F93EDD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2F388E" w:rsidRDefault="00EC45CA" w:rsidP="00EC45CA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Wymagania ogólne</w:t>
            </w:r>
          </w:p>
        </w:tc>
        <w:tc>
          <w:tcPr>
            <w:tcW w:w="3799" w:type="pct"/>
            <w:vAlign w:val="center"/>
          </w:tcPr>
          <w:p w:rsidR="00EC45CA" w:rsidRPr="00E526FC" w:rsidRDefault="00EC45CA" w:rsidP="00EC45CA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2F388E" w:rsidRDefault="00EC45CA" w:rsidP="00EC45CA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Parametry odtwarzania</w:t>
            </w:r>
          </w:p>
        </w:tc>
        <w:tc>
          <w:tcPr>
            <w:tcW w:w="3799" w:type="pct"/>
            <w:vAlign w:val="center"/>
          </w:tcPr>
          <w:p w:rsidR="00EC45CA" w:rsidRPr="00E526FC" w:rsidRDefault="00EC45CA" w:rsidP="00EC45CA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Default="00EC45CA" w:rsidP="00EC45CA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Przedwzmacniacz</w:t>
            </w:r>
          </w:p>
        </w:tc>
        <w:tc>
          <w:tcPr>
            <w:tcW w:w="3799" w:type="pct"/>
            <w:vAlign w:val="center"/>
          </w:tcPr>
          <w:p w:rsidR="00EC45CA" w:rsidRPr="00E526FC" w:rsidRDefault="00EC45CA" w:rsidP="00EC45CA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Default="00EC45CA" w:rsidP="00EC45CA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Wyjścia</w:t>
            </w:r>
          </w:p>
        </w:tc>
        <w:tc>
          <w:tcPr>
            <w:tcW w:w="3799" w:type="pct"/>
            <w:vAlign w:val="center"/>
          </w:tcPr>
          <w:p w:rsidR="00EC45CA" w:rsidRPr="00E526FC" w:rsidRDefault="00EC45CA" w:rsidP="00EC45CA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2F388E" w:rsidRDefault="00EC45CA" w:rsidP="00EC45CA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Słuchawki</w:t>
            </w:r>
            <w:r w:rsidRPr="002F388E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3799" w:type="pct"/>
            <w:vAlign w:val="center"/>
          </w:tcPr>
          <w:p w:rsidR="00EC45CA" w:rsidRPr="00E526FC" w:rsidRDefault="00EC45CA" w:rsidP="00EC45CA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EC45CA" w:rsidRDefault="00EC45CA" w:rsidP="00EC45CA">
      <w:pPr>
        <w:pStyle w:val="Akapitzlist"/>
        <w:numPr>
          <w:ilvl w:val="1"/>
          <w:numId w:val="1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Stanowisko odsłuchowe </w:t>
      </w:r>
      <w:r w:rsidR="004F7CC8">
        <w:rPr>
          <w:rFonts w:asciiTheme="minorHAnsi" w:hAnsiTheme="minorHAnsi"/>
          <w:b/>
          <w:sz w:val="24"/>
        </w:rPr>
        <w:t>- 1 szt.</w:t>
      </w:r>
    </w:p>
    <w:p w:rsidR="00FD1E25" w:rsidRPr="00FD1E25" w:rsidRDefault="00FD1E25" w:rsidP="00FD1E25">
      <w:pPr>
        <w:spacing w:before="120" w:after="360"/>
        <w:rPr>
          <w:rFonts w:asciiTheme="minorHAnsi" w:hAnsiTheme="minorHAnsi" w:cstheme="minorHAnsi"/>
          <w:sz w:val="24"/>
        </w:rPr>
      </w:pPr>
      <w:r w:rsidRPr="00FD1E25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71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7258"/>
      </w:tblGrid>
      <w:tr w:rsidR="00EC45CA" w:rsidRPr="000A23AC" w:rsidTr="004F7CC8">
        <w:trPr>
          <w:trHeight w:val="284"/>
        </w:trPr>
        <w:tc>
          <w:tcPr>
            <w:tcW w:w="1201" w:type="pct"/>
            <w:shd w:val="clear" w:color="auto" w:fill="A6A6A6" w:themeFill="background1" w:themeFillShade="A6"/>
          </w:tcPr>
          <w:p w:rsidR="00EC45CA" w:rsidRPr="00B5111E" w:rsidRDefault="00EC45CA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 w:themeFill="background1" w:themeFillShade="A6"/>
          </w:tcPr>
          <w:p w:rsidR="00EC45CA" w:rsidRPr="00B5111E" w:rsidRDefault="00F93EDD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2F388E" w:rsidRDefault="00EC45CA" w:rsidP="00EC45CA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Wymagania ogólne</w:t>
            </w:r>
          </w:p>
        </w:tc>
        <w:tc>
          <w:tcPr>
            <w:tcW w:w="3799" w:type="pct"/>
            <w:vAlign w:val="center"/>
          </w:tcPr>
          <w:p w:rsidR="00EC45CA" w:rsidRPr="00E526FC" w:rsidRDefault="00EC45CA" w:rsidP="00EC45CA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EC45CA" w:rsidRPr="000A23AC" w:rsidTr="004F7CC8">
        <w:trPr>
          <w:trHeight w:val="284"/>
        </w:trPr>
        <w:tc>
          <w:tcPr>
            <w:tcW w:w="1201" w:type="pct"/>
            <w:vAlign w:val="center"/>
          </w:tcPr>
          <w:p w:rsidR="00EC45CA" w:rsidRPr="002F388E" w:rsidRDefault="00EC45CA" w:rsidP="00EC45CA">
            <w:pPr>
              <w:spacing w:before="12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 xml:space="preserve">Parametry </w:t>
            </w:r>
          </w:p>
        </w:tc>
        <w:tc>
          <w:tcPr>
            <w:tcW w:w="3799" w:type="pct"/>
            <w:vAlign w:val="center"/>
          </w:tcPr>
          <w:p w:rsidR="00EC45CA" w:rsidRPr="00E526FC" w:rsidRDefault="00EC45CA" w:rsidP="00EC45CA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E526FC" w:rsidRDefault="00E526FC">
      <w:pPr>
        <w:rPr>
          <w:rFonts w:asciiTheme="minorHAnsi" w:hAnsiTheme="minorHAnsi" w:cstheme="minorHAnsi"/>
        </w:rPr>
      </w:pPr>
    </w:p>
    <w:p w:rsidR="00D64282" w:rsidRDefault="00D64282" w:rsidP="00D64282">
      <w:pPr>
        <w:pBdr>
          <w:bottom w:val="single" w:sz="12" w:space="1" w:color="AEAAAA" w:themeColor="background2" w:themeShade="BF"/>
        </w:pBdr>
        <w:jc w:val="both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>Uwaga!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D64282" w:rsidRDefault="00D64282" w:rsidP="00D642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>Brak wypełnienia wszystkich pozycji  w kolumnie „Oferowane parametry techniczne/funkcjonalne”   będzie uważane za niespełnienie warunków minimalnych przez oferowane urządzenie i będzie skutkowało odrzuceniem oferty Wykonawcy  jako niezgodnej z SIWZ.</w:t>
      </w:r>
    </w:p>
    <w:p w:rsidR="00D64282" w:rsidRPr="00622BEE" w:rsidRDefault="00D64282" w:rsidP="00D642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 xml:space="preserve">Nie wpisanie wymaganych przez Zamawiającego informacji  w tabeli oraz wpisanie w   kolumnie  </w:t>
      </w:r>
      <w:r>
        <w:rPr>
          <w:rFonts w:asciiTheme="minorHAnsi" w:hAnsiTheme="minorHAnsi" w:cstheme="minorHAnsi"/>
          <w:b/>
          <w:bCs/>
        </w:rPr>
        <w:t>2</w:t>
      </w:r>
      <w:r w:rsidRPr="00622BEE">
        <w:rPr>
          <w:rFonts w:asciiTheme="minorHAnsi" w:hAnsiTheme="minorHAnsi" w:cstheme="minorHAnsi"/>
          <w:b/>
          <w:bCs/>
        </w:rPr>
        <w:t xml:space="preserve"> przy minimalnych wymaganiach słowa "nie spełnia" będzie skutkowało odrzuceniem oferty Wykonawcy na podstawie art.89 ust.1 pkt 2 ustawy Prawo zamówień publicznych.</w:t>
      </w:r>
    </w:p>
    <w:p w:rsidR="00E526FC" w:rsidRDefault="00E526FC">
      <w:pPr>
        <w:rPr>
          <w:rFonts w:asciiTheme="minorHAnsi" w:hAnsiTheme="minorHAnsi" w:cstheme="minorHAnsi"/>
        </w:rPr>
      </w:pPr>
    </w:p>
    <w:p w:rsidR="003A4DF2" w:rsidRDefault="003A4DF2">
      <w:pPr>
        <w:rPr>
          <w:rFonts w:asciiTheme="minorHAnsi" w:hAnsiTheme="minorHAnsi" w:cstheme="minorHAnsi"/>
        </w:rPr>
      </w:pPr>
    </w:p>
    <w:p w:rsidR="003A4DF2" w:rsidRPr="004923ED" w:rsidRDefault="003A4DF2" w:rsidP="003A4DF2">
      <w:pPr>
        <w:suppressAutoHyphens/>
        <w:jc w:val="both"/>
        <w:rPr>
          <w:rFonts w:asciiTheme="minorHAnsi" w:hAnsiTheme="minorHAnsi" w:cstheme="minorHAnsi"/>
          <w:i/>
          <w:kern w:val="1"/>
          <w:lang w:eastAsia="ar-SA"/>
        </w:rPr>
      </w:pPr>
      <w:r w:rsidRPr="004923ED">
        <w:rPr>
          <w:rFonts w:asciiTheme="minorHAnsi" w:hAnsiTheme="minorHAnsi" w:cstheme="minorHAnsi"/>
          <w:i/>
          <w:kern w:val="1"/>
          <w:lang w:eastAsia="ar-SA"/>
        </w:rPr>
        <w:t>......................................, dnia ....................</w:t>
      </w:r>
      <w:r w:rsidRPr="004923ED">
        <w:rPr>
          <w:rFonts w:asciiTheme="minorHAnsi" w:hAnsiTheme="minorHAnsi" w:cstheme="minorHAnsi"/>
          <w:i/>
          <w:kern w:val="1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lang w:eastAsia="ar-SA"/>
        </w:rPr>
        <w:tab/>
      </w:r>
    </w:p>
    <w:p w:rsidR="003A4DF2" w:rsidRPr="006D049C" w:rsidRDefault="003A4DF2" w:rsidP="003A4DF2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3A4DF2" w:rsidRPr="000247F7" w:rsidRDefault="003A4DF2" w:rsidP="003A4DF2">
      <w:pPr>
        <w:suppressAutoHyphens/>
        <w:spacing w:after="0" w:line="240" w:lineRule="auto"/>
        <w:ind w:left="6095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3A4DF2" w:rsidRDefault="003A4DF2" w:rsidP="00585CCC">
      <w:pPr>
        <w:suppressAutoHyphens/>
        <w:spacing w:after="0" w:line="240" w:lineRule="auto"/>
        <w:ind w:left="6095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305BB" w:rsidRDefault="009305BB">
      <w:pPr>
        <w:spacing w:after="160" w:line="259" w:lineRule="auto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br w:type="page"/>
      </w:r>
    </w:p>
    <w:p w:rsidR="009305BB" w:rsidRPr="00C7704D" w:rsidRDefault="009305BB" w:rsidP="009305BB">
      <w:pPr>
        <w:pStyle w:val="Default"/>
        <w:spacing w:before="240" w:after="240"/>
        <w:jc w:val="center"/>
        <w:outlineLvl w:val="0"/>
        <w:rPr>
          <w:rFonts w:asciiTheme="minorHAnsi" w:eastAsiaTheme="minorEastAsia" w:hAnsiTheme="minorHAnsi"/>
          <w:b/>
          <w:bCs/>
          <w:sz w:val="40"/>
          <w:szCs w:val="40"/>
        </w:rPr>
      </w:pPr>
      <w:r w:rsidRPr="00C7704D">
        <w:rPr>
          <w:rFonts w:asciiTheme="minorHAnsi" w:eastAsiaTheme="minorEastAsia" w:hAnsiTheme="minorHAnsi"/>
          <w:b/>
          <w:bCs/>
          <w:sz w:val="40"/>
          <w:szCs w:val="40"/>
        </w:rPr>
        <w:lastRenderedPageBreak/>
        <w:t>CZĘŚĆ I</w:t>
      </w:r>
      <w:r>
        <w:rPr>
          <w:rFonts w:asciiTheme="minorHAnsi" w:eastAsiaTheme="minorEastAsia" w:hAnsiTheme="minorHAnsi"/>
          <w:b/>
          <w:bCs/>
          <w:sz w:val="40"/>
          <w:szCs w:val="40"/>
        </w:rPr>
        <w:t>I</w:t>
      </w:r>
    </w:p>
    <w:p w:rsidR="009305BB" w:rsidRPr="00C253E5" w:rsidRDefault="009305BB" w:rsidP="009305BB">
      <w:pPr>
        <w:pStyle w:val="Akapitzlist"/>
        <w:numPr>
          <w:ilvl w:val="0"/>
          <w:numId w:val="4"/>
        </w:numPr>
        <w:pBdr>
          <w:bottom w:val="single" w:sz="12" w:space="1" w:color="A6A6A6" w:themeColor="background1" w:themeShade="A6"/>
        </w:pBdr>
        <w:spacing w:before="360" w:after="240" w:line="240" w:lineRule="auto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Przenośny zestaw estradowy</w:t>
      </w:r>
    </w:p>
    <w:p w:rsidR="009305BB" w:rsidRDefault="009305BB" w:rsidP="009305BB">
      <w:pPr>
        <w:pStyle w:val="Akapitzlist"/>
        <w:numPr>
          <w:ilvl w:val="1"/>
          <w:numId w:val="4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Zestaw nagłośnieniowy</w:t>
      </w:r>
    </w:p>
    <w:tbl>
      <w:tblPr>
        <w:tblW w:w="4968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7252"/>
      </w:tblGrid>
      <w:tr w:rsidR="009305BB" w:rsidRPr="000A23AC" w:rsidTr="004F7CC8">
        <w:trPr>
          <w:trHeight w:val="284"/>
        </w:trPr>
        <w:tc>
          <w:tcPr>
            <w:tcW w:w="1202" w:type="pct"/>
            <w:shd w:val="clear" w:color="auto" w:fill="A6A6A6" w:themeFill="background1" w:themeFillShade="A6"/>
          </w:tcPr>
          <w:p w:rsidR="009305BB" w:rsidRPr="00B5111E" w:rsidRDefault="009305BB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8" w:type="pct"/>
            <w:shd w:val="clear" w:color="auto" w:fill="A6A6A6" w:themeFill="background1" w:themeFillShade="A6"/>
          </w:tcPr>
          <w:p w:rsidR="009305BB" w:rsidRPr="00B5111E" w:rsidRDefault="00F93EDD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9305BB" w:rsidRPr="000A23AC" w:rsidTr="004F7CC8">
        <w:trPr>
          <w:trHeight w:val="284"/>
        </w:trPr>
        <w:tc>
          <w:tcPr>
            <w:tcW w:w="1202" w:type="pct"/>
            <w:vAlign w:val="center"/>
          </w:tcPr>
          <w:p w:rsidR="009305BB" w:rsidRPr="00197CCA" w:rsidRDefault="009305BB" w:rsidP="009305BB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8" w:type="pct"/>
            <w:vAlign w:val="center"/>
          </w:tcPr>
          <w:p w:rsidR="009305BB" w:rsidRPr="00E526FC" w:rsidRDefault="009305BB" w:rsidP="009305BB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9305BB" w:rsidRPr="000A23AC" w:rsidTr="004F7CC8">
        <w:trPr>
          <w:trHeight w:val="284"/>
        </w:trPr>
        <w:tc>
          <w:tcPr>
            <w:tcW w:w="1202" w:type="pct"/>
            <w:vAlign w:val="center"/>
          </w:tcPr>
          <w:p w:rsidR="009305BB" w:rsidRPr="00197CCA" w:rsidRDefault="009305BB" w:rsidP="009305BB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Kolumna szerokopasmowa</w:t>
            </w:r>
          </w:p>
        </w:tc>
        <w:tc>
          <w:tcPr>
            <w:tcW w:w="3798" w:type="pct"/>
            <w:vAlign w:val="center"/>
          </w:tcPr>
          <w:p w:rsidR="002F2903" w:rsidRDefault="002F2903" w:rsidP="002F2903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producent/nazwa/model</w:t>
            </w:r>
          </w:p>
          <w:p w:rsidR="009305BB" w:rsidRPr="00E526FC" w:rsidRDefault="002F2903" w:rsidP="002F2903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2F2903" w:rsidRPr="000A23AC" w:rsidTr="004F7CC8">
        <w:trPr>
          <w:trHeight w:val="284"/>
        </w:trPr>
        <w:tc>
          <w:tcPr>
            <w:tcW w:w="1202" w:type="pct"/>
            <w:vAlign w:val="center"/>
          </w:tcPr>
          <w:p w:rsidR="002F2903" w:rsidRDefault="002F2903" w:rsidP="009305BB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Subwoofer</w:t>
            </w:r>
          </w:p>
        </w:tc>
        <w:tc>
          <w:tcPr>
            <w:tcW w:w="3798" w:type="pct"/>
            <w:vAlign w:val="center"/>
          </w:tcPr>
          <w:p w:rsidR="002F2903" w:rsidRDefault="002F2903" w:rsidP="002F2903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producent/nazwa/model</w:t>
            </w:r>
          </w:p>
          <w:p w:rsidR="002F2903" w:rsidRPr="00B56F21" w:rsidRDefault="002F2903" w:rsidP="002F2903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FD1E25" w:rsidRPr="000A23AC" w:rsidTr="004F7CC8">
        <w:trPr>
          <w:trHeight w:val="284"/>
        </w:trPr>
        <w:tc>
          <w:tcPr>
            <w:tcW w:w="1202" w:type="pct"/>
            <w:vAlign w:val="center"/>
          </w:tcPr>
          <w:p w:rsidR="00FD1E25" w:rsidRPr="00197CCA" w:rsidRDefault="00FD1E25" w:rsidP="00FD1E25">
            <w:pPr>
              <w:spacing w:after="60" w:line="240" w:lineRule="auto"/>
              <w:rPr>
                <w:rFonts w:cs="Arial"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Mikser cyfrowy</w:t>
            </w:r>
          </w:p>
        </w:tc>
        <w:tc>
          <w:tcPr>
            <w:tcW w:w="3798" w:type="pct"/>
            <w:vAlign w:val="center"/>
          </w:tcPr>
          <w:p w:rsidR="00FD1E25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producent/nazwa/model</w:t>
            </w:r>
          </w:p>
          <w:p w:rsidR="00FD1E25" w:rsidRPr="00E526FC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FD1E25" w:rsidRPr="000A23AC" w:rsidTr="004F7CC8">
        <w:trPr>
          <w:trHeight w:val="284"/>
        </w:trPr>
        <w:tc>
          <w:tcPr>
            <w:tcW w:w="1202" w:type="pct"/>
            <w:vAlign w:val="center"/>
          </w:tcPr>
          <w:p w:rsidR="00FD1E25" w:rsidRPr="00197CCA" w:rsidRDefault="00FD1E25" w:rsidP="00FD1E25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Mikrofon instrumentalny</w:t>
            </w:r>
          </w:p>
        </w:tc>
        <w:tc>
          <w:tcPr>
            <w:tcW w:w="3798" w:type="pct"/>
            <w:vAlign w:val="center"/>
          </w:tcPr>
          <w:p w:rsidR="00FD1E25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producent/nazwa/model</w:t>
            </w:r>
          </w:p>
          <w:p w:rsidR="00FD1E25" w:rsidRPr="00E526FC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FD1E25" w:rsidRPr="000A23AC" w:rsidTr="004F7CC8">
        <w:trPr>
          <w:trHeight w:val="284"/>
        </w:trPr>
        <w:tc>
          <w:tcPr>
            <w:tcW w:w="1202" w:type="pct"/>
            <w:vAlign w:val="center"/>
          </w:tcPr>
          <w:p w:rsidR="00FD1E25" w:rsidRPr="00197CCA" w:rsidRDefault="00FD1E25" w:rsidP="00FD1E25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Mikrofon wokalny</w:t>
            </w:r>
          </w:p>
        </w:tc>
        <w:tc>
          <w:tcPr>
            <w:tcW w:w="3798" w:type="pct"/>
            <w:vAlign w:val="center"/>
          </w:tcPr>
          <w:p w:rsidR="00FD1E25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producent/nazwa/model</w:t>
            </w:r>
          </w:p>
          <w:p w:rsidR="00FD1E25" w:rsidRPr="00E526FC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9305BB" w:rsidRPr="000A23AC" w:rsidTr="004F7CC8">
        <w:trPr>
          <w:trHeight w:val="398"/>
        </w:trPr>
        <w:tc>
          <w:tcPr>
            <w:tcW w:w="1202" w:type="pct"/>
            <w:vAlign w:val="center"/>
          </w:tcPr>
          <w:p w:rsidR="009305BB" w:rsidRPr="00197CCA" w:rsidRDefault="009305BB" w:rsidP="009305BB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 w:rsidRPr="00197CCA"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Inne</w:t>
            </w:r>
          </w:p>
        </w:tc>
        <w:tc>
          <w:tcPr>
            <w:tcW w:w="3798" w:type="pct"/>
            <w:vAlign w:val="center"/>
          </w:tcPr>
          <w:p w:rsidR="009305BB" w:rsidRPr="00E526FC" w:rsidRDefault="009305BB" w:rsidP="009305BB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</w:p>
        </w:tc>
      </w:tr>
    </w:tbl>
    <w:p w:rsidR="00DF188D" w:rsidRDefault="00DF188D" w:rsidP="00DF188D">
      <w:pPr>
        <w:pStyle w:val="Akapitzlist"/>
        <w:numPr>
          <w:ilvl w:val="1"/>
          <w:numId w:val="4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 w:rsidRPr="008409AF">
        <w:rPr>
          <w:rFonts w:asciiTheme="minorHAnsi" w:hAnsiTheme="minorHAnsi"/>
          <w:b/>
          <w:sz w:val="24"/>
        </w:rPr>
        <w:t>Mobilny panel sterujący</w:t>
      </w:r>
    </w:p>
    <w:p w:rsidR="00DF188D" w:rsidRPr="00DF188D" w:rsidRDefault="00DF188D" w:rsidP="00DF188D">
      <w:pPr>
        <w:spacing w:before="120" w:after="360"/>
        <w:rPr>
          <w:rFonts w:asciiTheme="minorHAnsi" w:hAnsiTheme="minorHAnsi" w:cstheme="minorHAnsi"/>
          <w:sz w:val="24"/>
        </w:rPr>
      </w:pPr>
      <w:r w:rsidRPr="00DF188D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68" w:type="pct"/>
        <w:tblInd w:w="71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7252"/>
      </w:tblGrid>
      <w:tr w:rsidR="00DF188D" w:rsidRPr="000A23AC" w:rsidTr="00DF188D">
        <w:trPr>
          <w:trHeight w:val="284"/>
        </w:trPr>
        <w:tc>
          <w:tcPr>
            <w:tcW w:w="1202" w:type="pct"/>
            <w:shd w:val="clear" w:color="auto" w:fill="A6A6A6" w:themeFill="background1" w:themeFillShade="A6"/>
          </w:tcPr>
          <w:p w:rsidR="00DF188D" w:rsidRPr="00B5111E" w:rsidRDefault="00DF188D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8" w:type="pct"/>
            <w:shd w:val="clear" w:color="auto" w:fill="A6A6A6" w:themeFill="background1" w:themeFillShade="A6"/>
          </w:tcPr>
          <w:p w:rsidR="00DF188D" w:rsidRPr="00B5111E" w:rsidRDefault="00F93EDD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DF188D" w:rsidRPr="000A23AC" w:rsidTr="00DF188D">
        <w:trPr>
          <w:trHeight w:val="284"/>
        </w:trPr>
        <w:tc>
          <w:tcPr>
            <w:tcW w:w="1202" w:type="pct"/>
            <w:vAlign w:val="center"/>
          </w:tcPr>
          <w:p w:rsidR="00DF188D" w:rsidRPr="00265E19" w:rsidRDefault="00DF188D" w:rsidP="00DF188D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Informacje ogólne</w:t>
            </w:r>
          </w:p>
        </w:tc>
        <w:tc>
          <w:tcPr>
            <w:tcW w:w="3798" w:type="pct"/>
            <w:vAlign w:val="center"/>
          </w:tcPr>
          <w:p w:rsidR="00DF188D" w:rsidRDefault="00DF188D" w:rsidP="00DF188D">
            <w:pPr>
              <w:spacing w:before="120" w:after="120" w:line="240" w:lineRule="auto"/>
            </w:pPr>
            <w:r w:rsidRPr="0090385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DF188D" w:rsidRPr="000A23AC" w:rsidTr="00DF188D">
        <w:trPr>
          <w:trHeight w:val="284"/>
        </w:trPr>
        <w:tc>
          <w:tcPr>
            <w:tcW w:w="1202" w:type="pct"/>
            <w:vAlign w:val="center"/>
          </w:tcPr>
          <w:p w:rsidR="00DF188D" w:rsidRDefault="00DF188D" w:rsidP="00DF188D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Wyświetlacz</w:t>
            </w:r>
          </w:p>
        </w:tc>
        <w:tc>
          <w:tcPr>
            <w:tcW w:w="3798" w:type="pct"/>
            <w:vAlign w:val="center"/>
          </w:tcPr>
          <w:p w:rsidR="00DF188D" w:rsidRDefault="00DF188D" w:rsidP="00DF188D">
            <w:pPr>
              <w:spacing w:before="120" w:after="120" w:line="240" w:lineRule="auto"/>
            </w:pPr>
            <w:r w:rsidRPr="0090385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DF188D" w:rsidRPr="000A23AC" w:rsidTr="00DF188D">
        <w:trPr>
          <w:trHeight w:val="284"/>
        </w:trPr>
        <w:tc>
          <w:tcPr>
            <w:tcW w:w="1202" w:type="pct"/>
            <w:vAlign w:val="center"/>
          </w:tcPr>
          <w:p w:rsidR="00DF188D" w:rsidRDefault="00DF188D" w:rsidP="00DF188D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Pamięć</w:t>
            </w:r>
          </w:p>
        </w:tc>
        <w:tc>
          <w:tcPr>
            <w:tcW w:w="3798" w:type="pct"/>
            <w:vAlign w:val="center"/>
          </w:tcPr>
          <w:p w:rsidR="00DF188D" w:rsidRDefault="00DF188D" w:rsidP="00DF188D">
            <w:pPr>
              <w:spacing w:before="120" w:after="120" w:line="240" w:lineRule="auto"/>
            </w:pPr>
            <w:r w:rsidRPr="0090385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DF188D" w:rsidRPr="000A23AC" w:rsidTr="00DF188D">
        <w:trPr>
          <w:trHeight w:val="284"/>
        </w:trPr>
        <w:tc>
          <w:tcPr>
            <w:tcW w:w="1202" w:type="pct"/>
            <w:vAlign w:val="center"/>
          </w:tcPr>
          <w:p w:rsidR="00DF188D" w:rsidRDefault="00DF188D" w:rsidP="00DF188D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Komunikacja</w:t>
            </w:r>
          </w:p>
        </w:tc>
        <w:tc>
          <w:tcPr>
            <w:tcW w:w="3798" w:type="pct"/>
            <w:vAlign w:val="center"/>
          </w:tcPr>
          <w:p w:rsidR="00DF188D" w:rsidRDefault="00DF188D" w:rsidP="00DF188D">
            <w:pPr>
              <w:spacing w:before="120" w:after="120" w:line="240" w:lineRule="auto"/>
            </w:pPr>
            <w:r w:rsidRPr="0090385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DF188D" w:rsidRPr="000A23AC" w:rsidTr="00DF188D">
        <w:trPr>
          <w:trHeight w:val="284"/>
        </w:trPr>
        <w:tc>
          <w:tcPr>
            <w:tcW w:w="1202" w:type="pct"/>
            <w:vAlign w:val="center"/>
          </w:tcPr>
          <w:p w:rsidR="00DF188D" w:rsidRDefault="00DF188D" w:rsidP="00DF188D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Aparat</w:t>
            </w:r>
          </w:p>
        </w:tc>
        <w:tc>
          <w:tcPr>
            <w:tcW w:w="3798" w:type="pct"/>
            <w:vAlign w:val="center"/>
          </w:tcPr>
          <w:p w:rsidR="00DF188D" w:rsidRDefault="00DF188D" w:rsidP="00DF188D">
            <w:pPr>
              <w:spacing w:before="120" w:after="120" w:line="240" w:lineRule="auto"/>
            </w:pPr>
            <w:r w:rsidRPr="0090385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DF188D" w:rsidRPr="000A23AC" w:rsidTr="00DF188D">
        <w:trPr>
          <w:trHeight w:val="284"/>
        </w:trPr>
        <w:tc>
          <w:tcPr>
            <w:tcW w:w="1202" w:type="pct"/>
            <w:vAlign w:val="center"/>
          </w:tcPr>
          <w:p w:rsidR="00DF188D" w:rsidRDefault="00DF188D" w:rsidP="00DF188D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Nagrywanie wideo</w:t>
            </w:r>
          </w:p>
        </w:tc>
        <w:tc>
          <w:tcPr>
            <w:tcW w:w="3798" w:type="pct"/>
            <w:vAlign w:val="center"/>
          </w:tcPr>
          <w:p w:rsidR="00DF188D" w:rsidRDefault="00DF188D" w:rsidP="00DF188D">
            <w:pPr>
              <w:spacing w:before="120" w:after="120" w:line="240" w:lineRule="auto"/>
            </w:pPr>
            <w:r w:rsidRPr="0090385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DF188D" w:rsidRPr="000A23AC" w:rsidTr="00DF188D">
        <w:trPr>
          <w:trHeight w:val="284"/>
        </w:trPr>
        <w:tc>
          <w:tcPr>
            <w:tcW w:w="1202" w:type="pct"/>
            <w:vAlign w:val="center"/>
          </w:tcPr>
          <w:p w:rsidR="00DF188D" w:rsidRDefault="00DF188D" w:rsidP="00DF188D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Zasilanie</w:t>
            </w:r>
          </w:p>
        </w:tc>
        <w:tc>
          <w:tcPr>
            <w:tcW w:w="3798" w:type="pct"/>
            <w:vAlign w:val="center"/>
          </w:tcPr>
          <w:p w:rsidR="00DF188D" w:rsidRDefault="00DF188D" w:rsidP="00DF188D">
            <w:pPr>
              <w:spacing w:before="120" w:after="120" w:line="240" w:lineRule="auto"/>
            </w:pPr>
            <w:r w:rsidRPr="0090385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DF188D" w:rsidRPr="000A23AC" w:rsidTr="00DF188D">
        <w:trPr>
          <w:trHeight w:val="284"/>
        </w:trPr>
        <w:tc>
          <w:tcPr>
            <w:tcW w:w="1202" w:type="pct"/>
            <w:vAlign w:val="center"/>
          </w:tcPr>
          <w:p w:rsidR="00DF188D" w:rsidRPr="00265E19" w:rsidRDefault="00DF188D" w:rsidP="00DF188D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</w:pPr>
            <w:r w:rsidRPr="00265E19">
              <w:rPr>
                <w:rFonts w:asciiTheme="minorHAnsi" w:hAnsiTheme="minorHAnsi" w:cs="Arial"/>
                <w:b/>
                <w:bCs/>
                <w:smallCaps/>
                <w:sz w:val="20"/>
                <w:szCs w:val="20"/>
              </w:rPr>
              <w:t>Certyfikaty</w:t>
            </w:r>
          </w:p>
        </w:tc>
        <w:tc>
          <w:tcPr>
            <w:tcW w:w="3798" w:type="pct"/>
            <w:vAlign w:val="center"/>
          </w:tcPr>
          <w:p w:rsidR="00DF188D" w:rsidRDefault="00DF188D" w:rsidP="00DF188D">
            <w:pPr>
              <w:spacing w:before="120" w:after="120" w:line="240" w:lineRule="auto"/>
            </w:pPr>
            <w:r w:rsidRPr="00903856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9305BB" w:rsidRDefault="009305BB" w:rsidP="009305BB">
      <w:pPr>
        <w:pStyle w:val="Akapitzlist"/>
        <w:numPr>
          <w:ilvl w:val="1"/>
          <w:numId w:val="4"/>
        </w:numPr>
        <w:spacing w:before="360" w:after="240" w:line="240" w:lineRule="auto"/>
        <w:ind w:left="426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Zestaw oświetleniowy</w:t>
      </w:r>
    </w:p>
    <w:p w:rsidR="009305BB" w:rsidRPr="009305BB" w:rsidRDefault="009305BB" w:rsidP="009305BB">
      <w:pPr>
        <w:spacing w:before="120" w:after="360"/>
        <w:rPr>
          <w:rFonts w:asciiTheme="minorHAnsi" w:hAnsiTheme="minorHAnsi" w:cstheme="minorHAnsi"/>
          <w:sz w:val="24"/>
        </w:rPr>
      </w:pPr>
      <w:r w:rsidRPr="009305BB">
        <w:rPr>
          <w:rFonts w:asciiTheme="minorHAnsi" w:hAnsiTheme="minorHAnsi" w:cstheme="minorHAnsi"/>
          <w:sz w:val="24"/>
        </w:rPr>
        <w:t>Producent/Model…………………………………………………………………………………………………………………</w:t>
      </w:r>
    </w:p>
    <w:tbl>
      <w:tblPr>
        <w:tblW w:w="4968" w:type="pct"/>
        <w:tblInd w:w="7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7252"/>
      </w:tblGrid>
      <w:tr w:rsidR="009305BB" w:rsidRPr="000A23AC" w:rsidTr="004F7CC8">
        <w:trPr>
          <w:trHeight w:val="284"/>
        </w:trPr>
        <w:tc>
          <w:tcPr>
            <w:tcW w:w="1202" w:type="pct"/>
            <w:shd w:val="clear" w:color="auto" w:fill="A6A6A6" w:themeFill="background1" w:themeFillShade="A6"/>
          </w:tcPr>
          <w:p w:rsidR="009305BB" w:rsidRPr="00B5111E" w:rsidRDefault="009305BB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111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98" w:type="pct"/>
            <w:shd w:val="clear" w:color="auto" w:fill="A6A6A6" w:themeFill="background1" w:themeFillShade="A6"/>
          </w:tcPr>
          <w:p w:rsidR="009305BB" w:rsidRPr="00B5111E" w:rsidRDefault="00F93EDD" w:rsidP="004F7CC8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Oferowane</w:t>
            </w:r>
            <w:r w:rsidRPr="00F46C8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parametry techniczne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/funkcjonalne</w:t>
            </w:r>
          </w:p>
        </w:tc>
      </w:tr>
      <w:tr w:rsidR="009305BB" w:rsidRPr="000A23AC" w:rsidTr="004F7CC8">
        <w:trPr>
          <w:trHeight w:val="284"/>
        </w:trPr>
        <w:tc>
          <w:tcPr>
            <w:tcW w:w="1202" w:type="pct"/>
            <w:vAlign w:val="center"/>
          </w:tcPr>
          <w:p w:rsidR="009305BB" w:rsidRPr="00197CCA" w:rsidRDefault="009305BB" w:rsidP="009305BB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Informacje ogólne</w:t>
            </w:r>
          </w:p>
        </w:tc>
        <w:tc>
          <w:tcPr>
            <w:tcW w:w="3798" w:type="pct"/>
            <w:vAlign w:val="center"/>
          </w:tcPr>
          <w:p w:rsidR="009305BB" w:rsidRPr="00E526FC" w:rsidRDefault="009305BB" w:rsidP="009305BB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  <w:tr w:rsidR="00FD1E25" w:rsidRPr="000A23AC" w:rsidTr="004F7CC8">
        <w:trPr>
          <w:trHeight w:val="284"/>
        </w:trPr>
        <w:tc>
          <w:tcPr>
            <w:tcW w:w="1202" w:type="pct"/>
            <w:vAlign w:val="center"/>
          </w:tcPr>
          <w:p w:rsidR="00FD1E25" w:rsidRPr="00197CCA" w:rsidRDefault="00FD1E25" w:rsidP="00FD1E25">
            <w:pPr>
              <w:spacing w:after="60" w:line="240" w:lineRule="auto"/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t>Zestaw reflektorów LED</w:t>
            </w:r>
          </w:p>
        </w:tc>
        <w:tc>
          <w:tcPr>
            <w:tcW w:w="3798" w:type="pct"/>
            <w:vAlign w:val="center"/>
          </w:tcPr>
          <w:p w:rsidR="00FD1E25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producent/nazwa/model</w:t>
            </w:r>
          </w:p>
          <w:p w:rsidR="00FD1E25" w:rsidRPr="00E526FC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Podać parametry</w:t>
            </w:r>
          </w:p>
        </w:tc>
      </w:tr>
      <w:tr w:rsidR="00FD1E25" w:rsidRPr="000A23AC" w:rsidTr="004F7CC8">
        <w:trPr>
          <w:trHeight w:val="284"/>
        </w:trPr>
        <w:tc>
          <w:tcPr>
            <w:tcW w:w="1202" w:type="pct"/>
            <w:vAlign w:val="center"/>
          </w:tcPr>
          <w:p w:rsidR="00FD1E25" w:rsidRPr="00197CCA" w:rsidRDefault="00FD1E25" w:rsidP="00FD1E25">
            <w:pPr>
              <w:spacing w:after="60" w:line="240" w:lineRule="auto"/>
              <w:rPr>
                <w:rFonts w:cs="Arial"/>
                <w:bCs/>
                <w:smallCap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595959" w:themeColor="text1" w:themeTint="A6"/>
                <w:sz w:val="20"/>
                <w:szCs w:val="20"/>
              </w:rPr>
              <w:lastRenderedPageBreak/>
              <w:t>Listwa oświetleniowa LED</w:t>
            </w:r>
          </w:p>
        </w:tc>
        <w:tc>
          <w:tcPr>
            <w:tcW w:w="3798" w:type="pct"/>
            <w:vAlign w:val="center"/>
          </w:tcPr>
          <w:p w:rsidR="00FD1E25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producent/nazwa/model</w:t>
            </w:r>
          </w:p>
          <w:p w:rsidR="00FD1E25" w:rsidRPr="00E526FC" w:rsidRDefault="00FD1E25" w:rsidP="00FD1E25">
            <w:pPr>
              <w:spacing w:after="60" w:line="240" w:lineRule="auto"/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</w:pPr>
            <w:r w:rsidRPr="00B56F21">
              <w:rPr>
                <w:rFonts w:asciiTheme="minorHAnsi" w:hAnsiTheme="minorHAnsi" w:cs="Segoe UI"/>
                <w:i/>
                <w:color w:val="808080" w:themeColor="background1" w:themeShade="80"/>
                <w:sz w:val="20"/>
                <w:szCs w:val="20"/>
              </w:rPr>
              <w:t>Podać parametry</w:t>
            </w:r>
          </w:p>
        </w:tc>
      </w:tr>
    </w:tbl>
    <w:p w:rsidR="009305BB" w:rsidRDefault="009305BB" w:rsidP="009305BB">
      <w:pPr>
        <w:suppressAutoHyphens/>
        <w:spacing w:after="0" w:line="240" w:lineRule="auto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</w:p>
    <w:p w:rsidR="009305BB" w:rsidRDefault="009305BB" w:rsidP="009305BB">
      <w:pPr>
        <w:suppressAutoHyphens/>
        <w:spacing w:after="0" w:line="240" w:lineRule="auto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</w:p>
    <w:p w:rsidR="009305BB" w:rsidRDefault="009305BB" w:rsidP="009305BB">
      <w:pPr>
        <w:suppressAutoHyphens/>
        <w:spacing w:after="0" w:line="240" w:lineRule="auto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</w:p>
    <w:p w:rsidR="00D64282" w:rsidRDefault="00D64282" w:rsidP="00D64282">
      <w:pPr>
        <w:pBdr>
          <w:bottom w:val="single" w:sz="12" w:space="1" w:color="AEAAAA" w:themeColor="background2" w:themeShade="BF"/>
        </w:pBdr>
        <w:jc w:val="both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>Uwaga!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D64282" w:rsidRDefault="00D64282" w:rsidP="00D642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>Brak wypełnienia wszystkich pozycji  w kolumnie „Oferowane parametry techniczne/funkcjonalne”   będzie uważane za niespełnienie warunków minimalnych przez oferowane urządzenie i będzie skutkowało odrzuceniem oferty Wykonawcy  jako niezgodnej z SIWZ.</w:t>
      </w:r>
    </w:p>
    <w:p w:rsidR="00D64282" w:rsidRPr="00622BEE" w:rsidRDefault="00D64282" w:rsidP="00D642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622BEE">
        <w:rPr>
          <w:rFonts w:asciiTheme="minorHAnsi" w:hAnsiTheme="minorHAnsi" w:cstheme="minorHAnsi"/>
          <w:b/>
          <w:bCs/>
        </w:rPr>
        <w:t xml:space="preserve">Nie wpisanie wymaganych przez Zamawiającego informacji  w tabeli oraz wpisanie w   kolumnie  </w:t>
      </w:r>
      <w:r>
        <w:rPr>
          <w:rFonts w:asciiTheme="minorHAnsi" w:hAnsiTheme="minorHAnsi" w:cstheme="minorHAnsi"/>
          <w:b/>
          <w:bCs/>
        </w:rPr>
        <w:t>2</w:t>
      </w:r>
      <w:r w:rsidRPr="00622BEE">
        <w:rPr>
          <w:rFonts w:asciiTheme="minorHAnsi" w:hAnsiTheme="minorHAnsi" w:cstheme="minorHAnsi"/>
          <w:b/>
          <w:bCs/>
        </w:rPr>
        <w:t xml:space="preserve"> przy minimalnych wymaganiach słowa "nie spełnia" będzie skutkowało odrzuceniem oferty Wykonawcy na podstawie art.89 ust.1 pkt 2 ustawy Prawo zamówień publicznych.</w:t>
      </w:r>
    </w:p>
    <w:p w:rsidR="009305BB" w:rsidRDefault="009305BB" w:rsidP="009305BB">
      <w:pPr>
        <w:suppressAutoHyphens/>
        <w:spacing w:after="0" w:line="240" w:lineRule="auto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</w:p>
    <w:p w:rsidR="009305BB" w:rsidRDefault="009305BB" w:rsidP="009305BB">
      <w:pPr>
        <w:rPr>
          <w:rFonts w:asciiTheme="minorHAnsi" w:hAnsiTheme="minorHAnsi" w:cstheme="minorHAnsi"/>
        </w:rPr>
      </w:pPr>
    </w:p>
    <w:p w:rsidR="009305BB" w:rsidRDefault="009305BB" w:rsidP="009305BB">
      <w:pPr>
        <w:rPr>
          <w:rFonts w:asciiTheme="minorHAnsi" w:hAnsiTheme="minorHAnsi" w:cstheme="minorHAnsi"/>
        </w:rPr>
      </w:pPr>
    </w:p>
    <w:p w:rsidR="009305BB" w:rsidRPr="004923ED" w:rsidRDefault="009305BB" w:rsidP="009305BB">
      <w:pPr>
        <w:suppressAutoHyphens/>
        <w:jc w:val="both"/>
        <w:rPr>
          <w:rFonts w:asciiTheme="minorHAnsi" w:hAnsiTheme="minorHAnsi" w:cstheme="minorHAnsi"/>
          <w:i/>
          <w:kern w:val="1"/>
          <w:lang w:eastAsia="ar-SA"/>
        </w:rPr>
      </w:pPr>
      <w:r w:rsidRPr="004923ED">
        <w:rPr>
          <w:rFonts w:asciiTheme="minorHAnsi" w:hAnsiTheme="minorHAnsi" w:cstheme="minorHAnsi"/>
          <w:i/>
          <w:kern w:val="1"/>
          <w:lang w:eastAsia="ar-SA"/>
        </w:rPr>
        <w:t>......................................, dnia ....................</w:t>
      </w:r>
      <w:r w:rsidRPr="004923ED">
        <w:rPr>
          <w:rFonts w:asciiTheme="minorHAnsi" w:hAnsiTheme="minorHAnsi" w:cstheme="minorHAnsi"/>
          <w:i/>
          <w:kern w:val="1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lang w:eastAsia="ar-SA"/>
        </w:rPr>
        <w:tab/>
      </w:r>
    </w:p>
    <w:p w:rsidR="009305BB" w:rsidRPr="006D049C" w:rsidRDefault="009305BB" w:rsidP="009305BB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9305BB" w:rsidRPr="000247F7" w:rsidRDefault="009305BB" w:rsidP="009305BB">
      <w:pPr>
        <w:suppressAutoHyphens/>
        <w:spacing w:after="0" w:line="240" w:lineRule="auto"/>
        <w:ind w:left="6095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9305BB" w:rsidRDefault="009305BB" w:rsidP="009305BB">
      <w:pPr>
        <w:suppressAutoHyphens/>
        <w:spacing w:after="0" w:line="240" w:lineRule="auto"/>
        <w:ind w:left="6095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305BB" w:rsidRPr="00585CCC" w:rsidRDefault="009305BB" w:rsidP="009305BB">
      <w:pPr>
        <w:suppressAutoHyphens/>
        <w:spacing w:after="0" w:line="240" w:lineRule="auto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</w:p>
    <w:sectPr w:rsidR="009305BB" w:rsidRPr="00585CCC" w:rsidSect="00285EF3">
      <w:footerReference w:type="default" r:id="rId7"/>
      <w:pgSz w:w="11906" w:h="16838" w:code="9"/>
      <w:pgMar w:top="709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85" w:rsidRDefault="00165A85" w:rsidP="00721D01">
      <w:pPr>
        <w:spacing w:after="0" w:line="240" w:lineRule="auto"/>
      </w:pPr>
      <w:r>
        <w:separator/>
      </w:r>
    </w:p>
  </w:endnote>
  <w:endnote w:type="continuationSeparator" w:id="0">
    <w:p w:rsidR="00165A85" w:rsidRDefault="00165A85" w:rsidP="0072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CC8" w:rsidRPr="007B6CBA" w:rsidRDefault="004F7CC8" w:rsidP="008050E2">
    <w:pPr>
      <w:pStyle w:val="Stopka"/>
      <w:pBdr>
        <w:top w:val="single" w:sz="6" w:space="1" w:color="FFFFFF" w:themeColor="background1"/>
      </w:pBdr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85" w:rsidRDefault="00165A85" w:rsidP="00721D01">
      <w:pPr>
        <w:spacing w:after="0" w:line="240" w:lineRule="auto"/>
      </w:pPr>
      <w:r>
        <w:separator/>
      </w:r>
    </w:p>
  </w:footnote>
  <w:footnote w:type="continuationSeparator" w:id="0">
    <w:p w:rsidR="00165A85" w:rsidRDefault="00165A85" w:rsidP="0072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3D1"/>
    <w:multiLevelType w:val="hybridMultilevel"/>
    <w:tmpl w:val="E3B09A6E"/>
    <w:lvl w:ilvl="0" w:tplc="C70EF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2" w15:restartNumberingAfterBreak="0">
    <w:nsid w:val="11785588"/>
    <w:multiLevelType w:val="hybridMultilevel"/>
    <w:tmpl w:val="155CC68C"/>
    <w:lvl w:ilvl="0" w:tplc="C70E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2A95"/>
    <w:multiLevelType w:val="hybridMultilevel"/>
    <w:tmpl w:val="B19A0676"/>
    <w:lvl w:ilvl="0" w:tplc="C70EF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F3733"/>
    <w:multiLevelType w:val="hybridMultilevel"/>
    <w:tmpl w:val="B9907CAC"/>
    <w:lvl w:ilvl="0" w:tplc="C70EF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B7CE8"/>
    <w:multiLevelType w:val="hybridMultilevel"/>
    <w:tmpl w:val="632038A8"/>
    <w:lvl w:ilvl="0" w:tplc="C70EF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6553A"/>
    <w:multiLevelType w:val="hybridMultilevel"/>
    <w:tmpl w:val="ACB893E4"/>
    <w:lvl w:ilvl="0" w:tplc="C70E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16BA7"/>
    <w:multiLevelType w:val="multilevel"/>
    <w:tmpl w:val="E4CE4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A73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DA"/>
    <w:rsid w:val="00083C0D"/>
    <w:rsid w:val="000B7576"/>
    <w:rsid w:val="000C4A62"/>
    <w:rsid w:val="000C4EE9"/>
    <w:rsid w:val="000D3585"/>
    <w:rsid w:val="001124E6"/>
    <w:rsid w:val="00165A85"/>
    <w:rsid w:val="00170CA3"/>
    <w:rsid w:val="00172454"/>
    <w:rsid w:val="001B139A"/>
    <w:rsid w:val="001E272A"/>
    <w:rsid w:val="001E2AA0"/>
    <w:rsid w:val="00214706"/>
    <w:rsid w:val="002228FF"/>
    <w:rsid w:val="002359D8"/>
    <w:rsid w:val="002518CA"/>
    <w:rsid w:val="002641AD"/>
    <w:rsid w:val="00285EF3"/>
    <w:rsid w:val="002B7178"/>
    <w:rsid w:val="002C238E"/>
    <w:rsid w:val="002F2903"/>
    <w:rsid w:val="00360303"/>
    <w:rsid w:val="003A4DF2"/>
    <w:rsid w:val="003C78DC"/>
    <w:rsid w:val="003E6A3E"/>
    <w:rsid w:val="003F657F"/>
    <w:rsid w:val="004067FA"/>
    <w:rsid w:val="004109F5"/>
    <w:rsid w:val="004116DA"/>
    <w:rsid w:val="00441EDF"/>
    <w:rsid w:val="004524F6"/>
    <w:rsid w:val="0045337F"/>
    <w:rsid w:val="00457E79"/>
    <w:rsid w:val="004615C2"/>
    <w:rsid w:val="00482778"/>
    <w:rsid w:val="004D2C5B"/>
    <w:rsid w:val="004D51DA"/>
    <w:rsid w:val="004D7159"/>
    <w:rsid w:val="004E10A5"/>
    <w:rsid w:val="004F7CC8"/>
    <w:rsid w:val="00523C02"/>
    <w:rsid w:val="00546556"/>
    <w:rsid w:val="00585CCC"/>
    <w:rsid w:val="005A2E22"/>
    <w:rsid w:val="005D2099"/>
    <w:rsid w:val="005E3598"/>
    <w:rsid w:val="005F7C40"/>
    <w:rsid w:val="00636231"/>
    <w:rsid w:val="00645BA8"/>
    <w:rsid w:val="00670514"/>
    <w:rsid w:val="00671AFA"/>
    <w:rsid w:val="00695D7C"/>
    <w:rsid w:val="006A0435"/>
    <w:rsid w:val="006B1739"/>
    <w:rsid w:val="006E71E0"/>
    <w:rsid w:val="00713A6B"/>
    <w:rsid w:val="00721D01"/>
    <w:rsid w:val="00737EF2"/>
    <w:rsid w:val="00746B23"/>
    <w:rsid w:val="00756316"/>
    <w:rsid w:val="00770B7E"/>
    <w:rsid w:val="00775977"/>
    <w:rsid w:val="007B552A"/>
    <w:rsid w:val="007B6869"/>
    <w:rsid w:val="007E6B9A"/>
    <w:rsid w:val="007E78E6"/>
    <w:rsid w:val="007F272B"/>
    <w:rsid w:val="008050E2"/>
    <w:rsid w:val="0081065A"/>
    <w:rsid w:val="00814A27"/>
    <w:rsid w:val="008319BF"/>
    <w:rsid w:val="00891C47"/>
    <w:rsid w:val="008C37A2"/>
    <w:rsid w:val="008D3E74"/>
    <w:rsid w:val="008D4A87"/>
    <w:rsid w:val="008D581F"/>
    <w:rsid w:val="008E62E1"/>
    <w:rsid w:val="008F10A1"/>
    <w:rsid w:val="0090577B"/>
    <w:rsid w:val="009076F5"/>
    <w:rsid w:val="00912742"/>
    <w:rsid w:val="00925920"/>
    <w:rsid w:val="00926A18"/>
    <w:rsid w:val="009305BB"/>
    <w:rsid w:val="009317DB"/>
    <w:rsid w:val="00955D04"/>
    <w:rsid w:val="00956511"/>
    <w:rsid w:val="0097421D"/>
    <w:rsid w:val="009761FD"/>
    <w:rsid w:val="0099061C"/>
    <w:rsid w:val="009A56A7"/>
    <w:rsid w:val="00A02BC9"/>
    <w:rsid w:val="00A32376"/>
    <w:rsid w:val="00A45889"/>
    <w:rsid w:val="00A46959"/>
    <w:rsid w:val="00A57B02"/>
    <w:rsid w:val="00A64AF3"/>
    <w:rsid w:val="00A7019A"/>
    <w:rsid w:val="00AD38C5"/>
    <w:rsid w:val="00AE139E"/>
    <w:rsid w:val="00AF3A6C"/>
    <w:rsid w:val="00B12798"/>
    <w:rsid w:val="00B278A4"/>
    <w:rsid w:val="00B420EB"/>
    <w:rsid w:val="00B73C6D"/>
    <w:rsid w:val="00B837CD"/>
    <w:rsid w:val="00BD2C0C"/>
    <w:rsid w:val="00BE4DCA"/>
    <w:rsid w:val="00BF44EA"/>
    <w:rsid w:val="00C27684"/>
    <w:rsid w:val="00C4353C"/>
    <w:rsid w:val="00C5326A"/>
    <w:rsid w:val="00C600E4"/>
    <w:rsid w:val="00CB0237"/>
    <w:rsid w:val="00CC680B"/>
    <w:rsid w:val="00CD0DF0"/>
    <w:rsid w:val="00CD6487"/>
    <w:rsid w:val="00CF168C"/>
    <w:rsid w:val="00D13197"/>
    <w:rsid w:val="00D22CF3"/>
    <w:rsid w:val="00D34AF6"/>
    <w:rsid w:val="00D366CE"/>
    <w:rsid w:val="00D56A5B"/>
    <w:rsid w:val="00D64282"/>
    <w:rsid w:val="00D848A9"/>
    <w:rsid w:val="00D848EF"/>
    <w:rsid w:val="00DA7468"/>
    <w:rsid w:val="00DE3CBB"/>
    <w:rsid w:val="00DF188D"/>
    <w:rsid w:val="00E10D08"/>
    <w:rsid w:val="00E111E3"/>
    <w:rsid w:val="00E15ED8"/>
    <w:rsid w:val="00E342BA"/>
    <w:rsid w:val="00E52677"/>
    <w:rsid w:val="00E526FC"/>
    <w:rsid w:val="00E57550"/>
    <w:rsid w:val="00EB2C67"/>
    <w:rsid w:val="00EB39E9"/>
    <w:rsid w:val="00EC13F6"/>
    <w:rsid w:val="00EC45CA"/>
    <w:rsid w:val="00EC5161"/>
    <w:rsid w:val="00EC610A"/>
    <w:rsid w:val="00EC644A"/>
    <w:rsid w:val="00ED795E"/>
    <w:rsid w:val="00EE00D4"/>
    <w:rsid w:val="00F2565A"/>
    <w:rsid w:val="00F2602C"/>
    <w:rsid w:val="00F46C8F"/>
    <w:rsid w:val="00F707E2"/>
    <w:rsid w:val="00F93EDD"/>
    <w:rsid w:val="00FB228C"/>
    <w:rsid w:val="00FD1E25"/>
    <w:rsid w:val="00FD25A9"/>
    <w:rsid w:val="00FD3A77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E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6D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316"/>
    <w:pPr>
      <w:keepNext/>
      <w:keepLines/>
      <w:spacing w:before="480" w:after="0" w:line="280" w:lineRule="atLeast"/>
      <w:ind w:left="454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56316"/>
    <w:pPr>
      <w:keepNext/>
      <w:widowControl w:val="0"/>
      <w:numPr>
        <w:numId w:val="2"/>
      </w:numPr>
      <w:tabs>
        <w:tab w:val="left" w:pos="8900"/>
      </w:tabs>
      <w:autoSpaceDE w:val="0"/>
      <w:autoSpaceDN w:val="0"/>
      <w:spacing w:before="60" w:after="120" w:line="20" w:lineRule="atLeast"/>
      <w:ind w:right="-31"/>
      <w:jc w:val="both"/>
      <w:outlineLvl w:val="7"/>
    </w:pPr>
    <w:rPr>
      <w:rFonts w:eastAsia="Times New Roman"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16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116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1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A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4116DA"/>
    <w:pPr>
      <w:ind w:left="708"/>
    </w:pPr>
  </w:style>
  <w:style w:type="paragraph" w:customStyle="1" w:styleId="Default">
    <w:name w:val="Default"/>
    <w:rsid w:val="00411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link w:val="Akapitzlist"/>
    <w:uiPriority w:val="34"/>
    <w:locked/>
    <w:rsid w:val="004116D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116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4116DA"/>
    <w:pPr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16DA"/>
    <w:rPr>
      <w:rFonts w:ascii="Verdana" w:eastAsiaTheme="minorEastAsia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64A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0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BF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63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316"/>
    <w:rPr>
      <w:rFonts w:ascii="Calibri" w:eastAsia="Times New Roman" w:hAnsi="Calibri" w:cs="Times New Roman"/>
      <w:sz w:val="28"/>
      <w:szCs w:val="28"/>
      <w:u w:val="single"/>
      <w:lang w:eastAsia="pl-PL"/>
    </w:rPr>
  </w:style>
  <w:style w:type="paragraph" w:styleId="Bezodstpw">
    <w:name w:val="No Spacing"/>
    <w:uiPriority w:val="1"/>
    <w:qFormat/>
    <w:rsid w:val="0075631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316"/>
    <w:pPr>
      <w:spacing w:before="60" w:after="120" w:line="240" w:lineRule="auto"/>
      <w:ind w:left="454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316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2020-02-13T09:11:00Z</dcterms:created>
  <dcterms:modified xsi:type="dcterms:W3CDTF">2020-03-18T09:29:00Z</dcterms:modified>
</cp:coreProperties>
</file>